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AC" w:rsidRPr="0051741B" w:rsidRDefault="00337DAC" w:rsidP="00607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5 класс.</w:t>
      </w:r>
    </w:p>
    <w:p w:rsidR="004012F2" w:rsidRPr="0051741B" w:rsidRDefault="004012F2" w:rsidP="00607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ОТВЕТЫ</w:t>
      </w:r>
    </w:p>
    <w:p w:rsidR="00466CF6" w:rsidRPr="0051741B" w:rsidRDefault="00337DAC" w:rsidP="00607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Очный этап</w:t>
      </w:r>
      <w:r w:rsidR="004012F2" w:rsidRPr="005174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6CF6" w:rsidRPr="0051741B">
        <w:rPr>
          <w:rFonts w:ascii="Times New Roman" w:hAnsi="Times New Roman" w:cs="Times New Roman"/>
          <w:b/>
          <w:sz w:val="24"/>
          <w:szCs w:val="24"/>
        </w:rPr>
        <w:t>(</w:t>
      </w:r>
      <w:r w:rsidR="005B0E3D" w:rsidRPr="0051741B">
        <w:rPr>
          <w:rFonts w:ascii="Times New Roman" w:hAnsi="Times New Roman" w:cs="Times New Roman"/>
          <w:b/>
          <w:sz w:val="24"/>
          <w:szCs w:val="24"/>
        </w:rPr>
        <w:t>максимальн</w:t>
      </w:r>
      <w:r w:rsidR="000F234C" w:rsidRPr="0051741B">
        <w:rPr>
          <w:rFonts w:ascii="Times New Roman" w:hAnsi="Times New Roman" w:cs="Times New Roman"/>
          <w:b/>
          <w:sz w:val="24"/>
          <w:szCs w:val="24"/>
        </w:rPr>
        <w:t>ый балл -</w:t>
      </w:r>
      <w:r w:rsidR="005B0E3D" w:rsidRPr="00517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CF6" w:rsidRPr="0051741B">
        <w:rPr>
          <w:rFonts w:ascii="Times New Roman" w:hAnsi="Times New Roman" w:cs="Times New Roman"/>
          <w:b/>
          <w:sz w:val="24"/>
          <w:szCs w:val="24"/>
        </w:rPr>
        <w:t>8</w:t>
      </w:r>
      <w:r w:rsidR="006E0FAA" w:rsidRPr="0051741B">
        <w:rPr>
          <w:rFonts w:ascii="Times New Roman" w:hAnsi="Times New Roman" w:cs="Times New Roman"/>
          <w:b/>
          <w:sz w:val="24"/>
          <w:szCs w:val="24"/>
        </w:rPr>
        <w:t>4</w:t>
      </w:r>
      <w:r w:rsidR="00466CF6" w:rsidRPr="0051741B">
        <w:rPr>
          <w:rFonts w:ascii="Times New Roman" w:hAnsi="Times New Roman" w:cs="Times New Roman"/>
          <w:b/>
          <w:sz w:val="24"/>
          <w:szCs w:val="24"/>
        </w:rPr>
        <w:t>)</w:t>
      </w:r>
    </w:p>
    <w:p w:rsidR="00414C3F" w:rsidRPr="0051741B" w:rsidRDefault="00C3391B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r w:rsidRPr="0051741B">
        <w:rPr>
          <w:rFonts w:ascii="Times New Roman" w:hAnsi="Times New Roman" w:cs="Times New Roman"/>
          <w:b/>
          <w:sz w:val="24"/>
          <w:szCs w:val="24"/>
        </w:rPr>
        <w:t xml:space="preserve"> (5 баллов)</w:t>
      </w:r>
    </w:p>
    <w:p w:rsidR="00E87944" w:rsidRPr="00E87944" w:rsidRDefault="00E87944" w:rsidP="00E87944">
      <w:pPr>
        <w:rPr>
          <w:rFonts w:ascii="Times New Roman" w:hAnsi="Times New Roman"/>
          <w:b/>
          <w:sz w:val="24"/>
          <w:szCs w:val="24"/>
        </w:rPr>
      </w:pPr>
      <w:r w:rsidRPr="00E87944">
        <w:rPr>
          <w:rFonts w:ascii="Times New Roman" w:hAnsi="Times New Roman"/>
          <w:b/>
          <w:sz w:val="24"/>
          <w:szCs w:val="24"/>
        </w:rPr>
        <w:t>Перед вами высказывания. Если вы согласны с высказыванием, то напишите «ДА», если не согласны - «НЕТ».</w:t>
      </w:r>
    </w:p>
    <w:p w:rsidR="00414C3F" w:rsidRPr="0051741B" w:rsidRDefault="00414C3F" w:rsidP="00607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Искусство проектировать и строить – это архитектура.  -__</w:t>
      </w:r>
      <w:r w:rsidR="00C3391B" w:rsidRPr="0051741B">
        <w:rPr>
          <w:rFonts w:ascii="Times New Roman" w:hAnsi="Times New Roman" w:cs="Times New Roman"/>
          <w:sz w:val="24"/>
          <w:szCs w:val="24"/>
        </w:rPr>
        <w:t>ДА</w:t>
      </w:r>
      <w:r w:rsidRPr="0051741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17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4C3F" w:rsidRPr="0051741B" w:rsidRDefault="00414C3F" w:rsidP="00607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Вид монументальной живописи, выполненной из материалов, пропускающих свет, - это витраж. -__</w:t>
      </w:r>
      <w:r w:rsidR="00C3391B" w:rsidRPr="0051741B">
        <w:rPr>
          <w:rFonts w:ascii="Times New Roman" w:hAnsi="Times New Roman" w:cs="Times New Roman"/>
          <w:sz w:val="24"/>
          <w:szCs w:val="24"/>
        </w:rPr>
        <w:t>ДА</w:t>
      </w:r>
      <w:r w:rsidRPr="0051741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17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4C3F" w:rsidRPr="0051741B" w:rsidRDefault="00083E0E" w:rsidP="00607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Терракотовые фигуры воинов из погребения императора </w:t>
      </w:r>
      <w:proofErr w:type="spellStart"/>
      <w:r w:rsidRPr="0051741B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517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41B">
        <w:rPr>
          <w:rFonts w:ascii="Times New Roman" w:hAnsi="Times New Roman" w:cs="Times New Roman"/>
          <w:sz w:val="24"/>
          <w:szCs w:val="24"/>
        </w:rPr>
        <w:t>Шихуанди</w:t>
      </w:r>
      <w:proofErr w:type="spellEnd"/>
      <w:r w:rsidRPr="0051741B">
        <w:rPr>
          <w:rFonts w:ascii="Times New Roman" w:hAnsi="Times New Roman" w:cs="Times New Roman"/>
          <w:sz w:val="24"/>
          <w:szCs w:val="24"/>
        </w:rPr>
        <w:t xml:space="preserve"> были отлиты из бронзы</w:t>
      </w:r>
      <w:r w:rsidR="00414C3F" w:rsidRPr="0051741B">
        <w:rPr>
          <w:rFonts w:ascii="Times New Roman" w:hAnsi="Times New Roman" w:cs="Times New Roman"/>
          <w:sz w:val="24"/>
          <w:szCs w:val="24"/>
        </w:rPr>
        <w:t>.  -__</w:t>
      </w:r>
      <w:r w:rsidR="00C3391B" w:rsidRPr="0051741B">
        <w:rPr>
          <w:rFonts w:ascii="Times New Roman" w:hAnsi="Times New Roman" w:cs="Times New Roman"/>
          <w:sz w:val="24"/>
          <w:szCs w:val="24"/>
        </w:rPr>
        <w:t>НЕТ</w:t>
      </w:r>
      <w:r w:rsidR="00414C3F" w:rsidRPr="0051741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414C3F" w:rsidRPr="00517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4C3F" w:rsidRPr="0051741B" w:rsidRDefault="00414C3F" w:rsidP="00607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Вид изобразительного искусства, в котором главным выразительным средством является линия, - это графика. -__</w:t>
      </w:r>
      <w:r w:rsidR="00C3391B" w:rsidRPr="0051741B">
        <w:rPr>
          <w:rFonts w:ascii="Times New Roman" w:hAnsi="Times New Roman" w:cs="Times New Roman"/>
          <w:sz w:val="24"/>
          <w:szCs w:val="24"/>
        </w:rPr>
        <w:t>ДА</w:t>
      </w:r>
      <w:r w:rsidRPr="0051741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17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4C3F" w:rsidRPr="0051741B" w:rsidRDefault="00414C3F" w:rsidP="00607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Вид изобразительного искусства, говорящий на языке цвета – это живопись. -_</w:t>
      </w:r>
      <w:r w:rsidR="00C3391B" w:rsidRPr="0051741B">
        <w:rPr>
          <w:rFonts w:ascii="Times New Roman" w:hAnsi="Times New Roman" w:cs="Times New Roman"/>
          <w:sz w:val="24"/>
          <w:szCs w:val="24"/>
        </w:rPr>
        <w:t>ДА</w:t>
      </w:r>
      <w:r w:rsidRPr="0051741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1741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1E9F" w:rsidRPr="0051741B" w:rsidRDefault="002A695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За каждый правильный ответ по 1 баллу. Всего 5 баллов.</w:t>
      </w:r>
    </w:p>
    <w:p w:rsidR="002A6953" w:rsidRPr="0051741B" w:rsidRDefault="002A695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4C3F" w:rsidRPr="0051741B" w:rsidRDefault="002A695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  <w:r w:rsidRPr="0051741B">
        <w:rPr>
          <w:rFonts w:ascii="Times New Roman" w:hAnsi="Times New Roman" w:cs="Times New Roman"/>
          <w:b/>
          <w:sz w:val="24"/>
          <w:szCs w:val="24"/>
        </w:rPr>
        <w:t xml:space="preserve"> (11баллов)</w:t>
      </w:r>
    </w:p>
    <w:p w:rsidR="00C3391B" w:rsidRPr="0051741B" w:rsidRDefault="00E87944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C58">
        <w:rPr>
          <w:rFonts w:ascii="Times New Roman" w:hAnsi="Times New Roman"/>
          <w:b/>
          <w:sz w:val="24"/>
          <w:szCs w:val="24"/>
        </w:rPr>
        <w:t xml:space="preserve">Перед вами список искусствоведческих терминов. Впишите буквы вместо пропусков. Объясните значение </w:t>
      </w:r>
      <w:r w:rsidRPr="0016786C">
        <w:rPr>
          <w:rFonts w:ascii="Times New Roman" w:hAnsi="Times New Roman"/>
          <w:b/>
          <w:sz w:val="24"/>
          <w:szCs w:val="24"/>
        </w:rPr>
        <w:t>двух</w:t>
      </w:r>
      <w:r w:rsidRPr="00982C58">
        <w:rPr>
          <w:rFonts w:ascii="Times New Roman" w:hAnsi="Times New Roman"/>
          <w:b/>
          <w:sz w:val="24"/>
          <w:szCs w:val="24"/>
        </w:rPr>
        <w:t xml:space="preserve"> терминов</w:t>
      </w:r>
      <w:r>
        <w:rPr>
          <w:rFonts w:ascii="Times New Roman" w:hAnsi="Times New Roman"/>
          <w:b/>
          <w:sz w:val="24"/>
          <w:szCs w:val="24"/>
        </w:rPr>
        <w:t>, помещенных в таблицу.</w:t>
      </w:r>
      <w:r w:rsidR="0081045F" w:rsidRPr="005174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548" w:rsidRPr="0051741B" w:rsidRDefault="00414C3F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741B">
        <w:rPr>
          <w:rFonts w:ascii="Times New Roman" w:hAnsi="Times New Roman" w:cs="Times New Roman"/>
          <w:sz w:val="24"/>
          <w:szCs w:val="24"/>
        </w:rPr>
        <w:t>АМФ</w:t>
      </w:r>
      <w:r w:rsidR="00C3391B" w:rsidRPr="0051741B">
        <w:rPr>
          <w:rFonts w:ascii="Times New Roman" w:hAnsi="Times New Roman" w:cs="Times New Roman"/>
          <w:sz w:val="24"/>
          <w:szCs w:val="24"/>
        </w:rPr>
        <w:t>и</w:t>
      </w:r>
      <w:r w:rsidRPr="0051741B">
        <w:rPr>
          <w:rFonts w:ascii="Times New Roman" w:hAnsi="Times New Roman" w:cs="Times New Roman"/>
          <w:sz w:val="24"/>
          <w:szCs w:val="24"/>
        </w:rPr>
        <w:t>ТЕАТР</w:t>
      </w:r>
      <w:proofErr w:type="spellEnd"/>
      <w:r w:rsidR="00073548" w:rsidRPr="0051741B">
        <w:rPr>
          <w:rFonts w:ascii="Times New Roman" w:hAnsi="Times New Roman" w:cs="Times New Roman"/>
          <w:sz w:val="24"/>
          <w:szCs w:val="24"/>
        </w:rPr>
        <w:t xml:space="preserve"> – овальная или круглая  арена</w:t>
      </w:r>
      <w:r w:rsidRPr="0051741B">
        <w:rPr>
          <w:rFonts w:ascii="Times New Roman" w:hAnsi="Times New Roman" w:cs="Times New Roman"/>
          <w:sz w:val="24"/>
          <w:szCs w:val="24"/>
        </w:rPr>
        <w:t>,</w:t>
      </w:r>
      <w:r w:rsidR="00073548" w:rsidRPr="0051741B">
        <w:rPr>
          <w:rFonts w:ascii="Times New Roman" w:hAnsi="Times New Roman" w:cs="Times New Roman"/>
          <w:sz w:val="24"/>
          <w:szCs w:val="24"/>
        </w:rPr>
        <w:t xml:space="preserve"> вокруг которой уступами поднимались места для зрителей.</w:t>
      </w:r>
      <w:r w:rsidRPr="005174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548" w:rsidRPr="0051741B" w:rsidRDefault="00414C3F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741B">
        <w:rPr>
          <w:rFonts w:ascii="Times New Roman" w:hAnsi="Times New Roman" w:cs="Times New Roman"/>
          <w:sz w:val="24"/>
          <w:szCs w:val="24"/>
        </w:rPr>
        <w:t>КАР</w:t>
      </w:r>
      <w:r w:rsidR="00C3391B" w:rsidRPr="0051741B">
        <w:rPr>
          <w:rFonts w:ascii="Times New Roman" w:hAnsi="Times New Roman" w:cs="Times New Roman"/>
          <w:sz w:val="24"/>
          <w:szCs w:val="24"/>
        </w:rPr>
        <w:t>и</w:t>
      </w:r>
      <w:r w:rsidRPr="0051741B">
        <w:rPr>
          <w:rFonts w:ascii="Times New Roman" w:hAnsi="Times New Roman" w:cs="Times New Roman"/>
          <w:sz w:val="24"/>
          <w:szCs w:val="24"/>
        </w:rPr>
        <w:t>АТИДЫ</w:t>
      </w:r>
      <w:proofErr w:type="spellEnd"/>
      <w:r w:rsidR="00073548" w:rsidRPr="0051741B">
        <w:rPr>
          <w:rFonts w:ascii="Times New Roman" w:hAnsi="Times New Roman" w:cs="Times New Roman"/>
          <w:sz w:val="24"/>
          <w:szCs w:val="24"/>
        </w:rPr>
        <w:t xml:space="preserve"> – скульптурное изображение женских фигур</w:t>
      </w:r>
      <w:r w:rsidRPr="0051741B">
        <w:rPr>
          <w:rFonts w:ascii="Times New Roman" w:hAnsi="Times New Roman" w:cs="Times New Roman"/>
          <w:sz w:val="24"/>
          <w:szCs w:val="24"/>
        </w:rPr>
        <w:t>,</w:t>
      </w:r>
      <w:r w:rsidR="00073548" w:rsidRPr="0051741B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5D40E3" w:rsidRPr="0051741B">
        <w:rPr>
          <w:rFonts w:ascii="Times New Roman" w:hAnsi="Times New Roman" w:cs="Times New Roman"/>
          <w:sz w:val="24"/>
          <w:szCs w:val="24"/>
        </w:rPr>
        <w:t>служат опорой балки портика</w:t>
      </w:r>
      <w:r w:rsidR="00073548" w:rsidRPr="0051741B">
        <w:rPr>
          <w:rFonts w:ascii="Times New Roman" w:hAnsi="Times New Roman" w:cs="Times New Roman"/>
          <w:sz w:val="24"/>
          <w:szCs w:val="24"/>
        </w:rPr>
        <w:t>.</w:t>
      </w:r>
    </w:p>
    <w:p w:rsidR="00414C3F" w:rsidRPr="0051741B" w:rsidRDefault="0051741B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80A" w:rsidRPr="0051741B">
        <w:rPr>
          <w:rFonts w:ascii="Times New Roman" w:hAnsi="Times New Roman" w:cs="Times New Roman"/>
          <w:sz w:val="24"/>
          <w:szCs w:val="24"/>
        </w:rPr>
        <w:t>И</w:t>
      </w:r>
      <w:r w:rsidR="00FD62FE">
        <w:rPr>
          <w:rFonts w:ascii="Times New Roman" w:hAnsi="Times New Roman" w:cs="Times New Roman"/>
          <w:sz w:val="24"/>
          <w:szCs w:val="24"/>
        </w:rPr>
        <w:t>с</w:t>
      </w:r>
      <w:r w:rsidR="000F380A" w:rsidRPr="0051741B">
        <w:rPr>
          <w:rFonts w:ascii="Times New Roman" w:hAnsi="Times New Roman" w:cs="Times New Roman"/>
          <w:sz w:val="24"/>
          <w:szCs w:val="24"/>
        </w:rPr>
        <w:t>КУ</w:t>
      </w:r>
      <w:r w:rsidR="00C3391B" w:rsidRPr="0051741B">
        <w:rPr>
          <w:rFonts w:ascii="Times New Roman" w:hAnsi="Times New Roman" w:cs="Times New Roman"/>
          <w:sz w:val="24"/>
          <w:szCs w:val="24"/>
        </w:rPr>
        <w:t>сс</w:t>
      </w:r>
      <w:r w:rsidR="000F380A" w:rsidRPr="0051741B">
        <w:rPr>
          <w:rFonts w:ascii="Times New Roman" w:hAnsi="Times New Roman" w:cs="Times New Roman"/>
          <w:sz w:val="24"/>
          <w:szCs w:val="24"/>
        </w:rPr>
        <w:t>ТВО</w:t>
      </w:r>
      <w:proofErr w:type="spellEnd"/>
      <w:r w:rsidR="00073548" w:rsidRPr="0051741B">
        <w:rPr>
          <w:rFonts w:ascii="Times New Roman" w:hAnsi="Times New Roman" w:cs="Times New Roman"/>
          <w:sz w:val="24"/>
          <w:szCs w:val="24"/>
        </w:rPr>
        <w:t xml:space="preserve"> – вид  деятельности человека, творческое отражение окружающего мира через художественные образы</w:t>
      </w:r>
      <w:r w:rsidR="00414C3F" w:rsidRPr="0051741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951"/>
        <w:gridCol w:w="7229"/>
      </w:tblGrid>
      <w:tr w:rsidR="00D17E8E" w:rsidRPr="0051741B" w:rsidTr="00702095">
        <w:trPr>
          <w:jc w:val="center"/>
        </w:trPr>
        <w:tc>
          <w:tcPr>
            <w:tcW w:w="1951" w:type="dxa"/>
          </w:tcPr>
          <w:p w:rsidR="00D17E8E" w:rsidRPr="0051741B" w:rsidRDefault="00D17E8E" w:rsidP="006072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7229" w:type="dxa"/>
          </w:tcPr>
          <w:p w:rsidR="00D17E8E" w:rsidRPr="0051741B" w:rsidRDefault="00D17E8E" w:rsidP="006072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объяснение значения</w:t>
            </w:r>
          </w:p>
        </w:tc>
      </w:tr>
      <w:tr w:rsidR="00D17E8E" w:rsidRPr="0051741B" w:rsidTr="00F622C4">
        <w:trPr>
          <w:trHeight w:val="496"/>
          <w:jc w:val="center"/>
        </w:trPr>
        <w:tc>
          <w:tcPr>
            <w:tcW w:w="1951" w:type="dxa"/>
          </w:tcPr>
          <w:p w:rsidR="00D17E8E" w:rsidRPr="0051741B" w:rsidRDefault="00D17E8E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0A" w:rsidRPr="0051741B" w:rsidRDefault="00FD62FE" w:rsidP="00FD62FE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ЗАИКА</w:t>
            </w:r>
            <w:proofErr w:type="spellEnd"/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7229" w:type="dxa"/>
          </w:tcPr>
          <w:p w:rsidR="000F380A" w:rsidRPr="0051741B" w:rsidRDefault="00FD62FE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(от лат.</w:t>
            </w:r>
            <w:proofErr w:type="gramEnd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Musivum</w:t>
            </w:r>
            <w:proofErr w:type="spellEnd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 музам») – вид монументальной живописи, в котором изображение  создают из частиц камн</w:t>
            </w:r>
            <w:r w:rsidR="002F3E3A">
              <w:rPr>
                <w:rFonts w:ascii="Times New Roman" w:hAnsi="Times New Roman" w:cs="Times New Roman"/>
                <w:sz w:val="24"/>
                <w:szCs w:val="24"/>
              </w:rPr>
              <w:t xml:space="preserve">я, смальты, керамической плитки </w:t>
            </w: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материалов.</w:t>
            </w:r>
            <w:proofErr w:type="gramEnd"/>
          </w:p>
        </w:tc>
      </w:tr>
      <w:tr w:rsidR="00D17E8E" w:rsidRPr="0051741B" w:rsidTr="00F622C4">
        <w:trPr>
          <w:trHeight w:val="973"/>
          <w:jc w:val="center"/>
        </w:trPr>
        <w:tc>
          <w:tcPr>
            <w:tcW w:w="1951" w:type="dxa"/>
          </w:tcPr>
          <w:p w:rsidR="00D17E8E" w:rsidRPr="0051741B" w:rsidRDefault="00D17E8E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45F" w:rsidRPr="0051741B" w:rsidRDefault="0081045F" w:rsidP="0060724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391B" w:rsidRPr="00517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СТЕЛЬ</w:t>
            </w:r>
            <w:proofErr w:type="spellEnd"/>
            <w:r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F380A" w:rsidRPr="0051741B" w:rsidRDefault="000F380A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17E8E" w:rsidRPr="0051741B" w:rsidRDefault="00D17E8E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0A" w:rsidRPr="0051741B" w:rsidRDefault="005D40E3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(от лат.</w:t>
            </w:r>
            <w:proofErr w:type="gramEnd"/>
            <w:r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</w:t>
            </w: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- тесто) - </w:t>
            </w:r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</w:t>
            </w: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>брусо</w:t>
            </w:r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>чки-</w:t>
            </w:r>
            <w:proofErr w:type="gramStart"/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r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1045F" w:rsidRPr="0051741B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предназначенные для рисования, а также техника графики.</w:t>
            </w:r>
          </w:p>
        </w:tc>
      </w:tr>
    </w:tbl>
    <w:p w:rsidR="00D17E8E" w:rsidRPr="0051741B" w:rsidRDefault="002A6953" w:rsidP="0060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По 1 баллу за орфографию (5 баллов)</w:t>
      </w:r>
    </w:p>
    <w:p w:rsidR="00C3391B" w:rsidRPr="0051741B" w:rsidRDefault="00C3391B" w:rsidP="0060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По3 балла за верное определение</w:t>
      </w:r>
      <w:r w:rsidR="002A6953" w:rsidRPr="0051741B">
        <w:rPr>
          <w:rFonts w:ascii="Times New Roman" w:hAnsi="Times New Roman" w:cs="Times New Roman"/>
          <w:sz w:val="24"/>
          <w:szCs w:val="24"/>
        </w:rPr>
        <w:t xml:space="preserve"> (6 баллов)</w:t>
      </w:r>
      <w:r w:rsidRPr="0051741B">
        <w:rPr>
          <w:rFonts w:ascii="Times New Roman" w:hAnsi="Times New Roman" w:cs="Times New Roman"/>
          <w:sz w:val="24"/>
          <w:szCs w:val="24"/>
        </w:rPr>
        <w:t>.</w:t>
      </w:r>
    </w:p>
    <w:p w:rsidR="00C3391B" w:rsidRPr="0051741B" w:rsidRDefault="00C3391B" w:rsidP="0060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Всего 11 баллов</w:t>
      </w:r>
      <w:r w:rsidRPr="0051741B">
        <w:rPr>
          <w:rFonts w:ascii="Times New Roman" w:hAnsi="Times New Roman" w:cs="Times New Roman"/>
          <w:sz w:val="24"/>
          <w:szCs w:val="24"/>
        </w:rPr>
        <w:t>.</w:t>
      </w:r>
    </w:p>
    <w:p w:rsidR="00CD499B" w:rsidRPr="0051741B" w:rsidRDefault="00CD499B" w:rsidP="006072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5A01" w:rsidRPr="0051741B" w:rsidRDefault="002A695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3</w:t>
      </w:r>
      <w:r w:rsidR="001E73D3" w:rsidRPr="0051741B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51741B">
        <w:rPr>
          <w:rFonts w:ascii="Times New Roman" w:hAnsi="Times New Roman" w:cs="Times New Roman"/>
          <w:b/>
          <w:sz w:val="24"/>
          <w:szCs w:val="24"/>
        </w:rPr>
        <w:t xml:space="preserve"> баллов).</w:t>
      </w:r>
    </w:p>
    <w:p w:rsidR="00D50885" w:rsidRPr="0051741B" w:rsidRDefault="00E87944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82C58">
        <w:rPr>
          <w:rFonts w:ascii="Times New Roman" w:hAnsi="Times New Roman"/>
          <w:sz w:val="24"/>
          <w:szCs w:val="24"/>
        </w:rPr>
        <w:t xml:space="preserve">а кораблях, идущих из этого </w:t>
      </w:r>
      <w:r>
        <w:rPr>
          <w:rFonts w:ascii="Times New Roman" w:hAnsi="Times New Roman"/>
          <w:sz w:val="24"/>
          <w:szCs w:val="24"/>
        </w:rPr>
        <w:t xml:space="preserve">древнего финикийского </w:t>
      </w:r>
      <w:r w:rsidRPr="00982C58">
        <w:rPr>
          <w:rFonts w:ascii="Times New Roman" w:hAnsi="Times New Roman"/>
          <w:sz w:val="24"/>
          <w:szCs w:val="24"/>
        </w:rPr>
        <w:t>города</w:t>
      </w:r>
      <w:r>
        <w:rPr>
          <w:rFonts w:ascii="Times New Roman" w:hAnsi="Times New Roman"/>
          <w:sz w:val="24"/>
          <w:szCs w:val="24"/>
        </w:rPr>
        <w:t>-порта</w:t>
      </w:r>
      <w:r w:rsidRPr="00982C58">
        <w:rPr>
          <w:rFonts w:ascii="Times New Roman" w:hAnsi="Times New Roman"/>
          <w:sz w:val="24"/>
          <w:szCs w:val="24"/>
        </w:rPr>
        <w:t xml:space="preserve">, финикийцы привозили грекам египетский папирус.  </w:t>
      </w:r>
      <w:r w:rsidRPr="00F94BC5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же назывался</w:t>
      </w:r>
      <w:r w:rsidRPr="00F94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</w:t>
      </w:r>
      <w:r w:rsidRPr="00F94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финикийский </w:t>
      </w:r>
      <w:r w:rsidRPr="00F94BC5">
        <w:rPr>
          <w:rFonts w:ascii="Times New Roman" w:hAnsi="Times New Roman"/>
          <w:sz w:val="24"/>
          <w:szCs w:val="24"/>
        </w:rPr>
        <w:t>город</w:t>
      </w:r>
      <w:r>
        <w:rPr>
          <w:rFonts w:ascii="Times New Roman" w:hAnsi="Times New Roman"/>
          <w:sz w:val="24"/>
          <w:szCs w:val="24"/>
        </w:rPr>
        <w:t>, если известно, что</w:t>
      </w:r>
      <w:r w:rsidRPr="00031E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 некоторое время древние г</w:t>
      </w:r>
      <w:r w:rsidRPr="00982C58">
        <w:rPr>
          <w:rFonts w:ascii="Times New Roman" w:hAnsi="Times New Roman"/>
          <w:sz w:val="24"/>
          <w:szCs w:val="24"/>
        </w:rPr>
        <w:t xml:space="preserve">реки </w:t>
      </w:r>
      <w:r>
        <w:rPr>
          <w:rFonts w:ascii="Times New Roman" w:hAnsi="Times New Roman"/>
          <w:sz w:val="24"/>
          <w:szCs w:val="24"/>
        </w:rPr>
        <w:t xml:space="preserve">так стали </w:t>
      </w:r>
      <w:r w:rsidRPr="00982C58">
        <w:rPr>
          <w:rFonts w:ascii="Times New Roman" w:hAnsi="Times New Roman"/>
          <w:sz w:val="24"/>
          <w:szCs w:val="24"/>
        </w:rPr>
        <w:t>наз</w:t>
      </w:r>
      <w:r>
        <w:rPr>
          <w:rFonts w:ascii="Times New Roman" w:hAnsi="Times New Roman"/>
          <w:sz w:val="24"/>
          <w:szCs w:val="24"/>
        </w:rPr>
        <w:t>ы</w:t>
      </w:r>
      <w:r w:rsidRPr="00982C58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</w:t>
      </w:r>
      <w:r w:rsidRPr="00982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«книгу»</w:t>
      </w:r>
      <w:r w:rsidRPr="00F94BC5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0C673E" w:rsidRPr="0051741B">
        <w:rPr>
          <w:rFonts w:ascii="Times New Roman" w:hAnsi="Times New Roman" w:cs="Times New Roman"/>
          <w:noProof/>
          <w:sz w:val="24"/>
          <w:szCs w:val="24"/>
        </w:rPr>
        <w:t>Ответ:</w:t>
      </w:r>
      <w:r w:rsidR="0019581E" w:rsidRPr="005174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885" w:rsidRPr="0051741B" w:rsidRDefault="0039419D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 БИБЛ/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Библос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(греч.)</w:t>
      </w:r>
      <w:r w:rsidR="00982C58" w:rsidRPr="005174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7CF1" w:rsidRPr="0051741B">
        <w:rPr>
          <w:rFonts w:ascii="Times New Roman" w:hAnsi="Times New Roman" w:cs="Times New Roman"/>
          <w:sz w:val="24"/>
          <w:szCs w:val="24"/>
        </w:rPr>
        <w:t xml:space="preserve">Укажите производные от этого слова: </w:t>
      </w:r>
      <w:r w:rsidR="00C3391B" w:rsidRPr="0051741B">
        <w:rPr>
          <w:rFonts w:ascii="Times New Roman" w:hAnsi="Times New Roman" w:cs="Times New Roman"/>
          <w:b/>
          <w:sz w:val="24"/>
          <w:szCs w:val="24"/>
        </w:rPr>
        <w:t xml:space="preserve">Библия, </w:t>
      </w:r>
      <w:proofErr w:type="gramStart"/>
      <w:r w:rsidR="00C3391B" w:rsidRPr="0051741B">
        <w:rPr>
          <w:rFonts w:ascii="Times New Roman" w:hAnsi="Times New Roman" w:cs="Times New Roman"/>
          <w:b/>
          <w:sz w:val="24"/>
          <w:szCs w:val="24"/>
        </w:rPr>
        <w:t>библейский</w:t>
      </w:r>
      <w:proofErr w:type="gramEnd"/>
      <w:r w:rsidR="00E87944">
        <w:rPr>
          <w:rFonts w:ascii="Times New Roman" w:hAnsi="Times New Roman" w:cs="Times New Roman"/>
          <w:b/>
          <w:sz w:val="24"/>
          <w:szCs w:val="24"/>
        </w:rPr>
        <w:t>, библиотека</w:t>
      </w:r>
      <w:r w:rsidR="00C3391B" w:rsidRPr="0051741B">
        <w:rPr>
          <w:rFonts w:ascii="Times New Roman" w:hAnsi="Times New Roman" w:cs="Times New Roman"/>
          <w:b/>
          <w:sz w:val="24"/>
          <w:szCs w:val="24"/>
        </w:rPr>
        <w:t>…</w:t>
      </w:r>
    </w:p>
    <w:p w:rsidR="00C3391B" w:rsidRPr="0051741B" w:rsidRDefault="00C3391B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1741B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51741B">
        <w:rPr>
          <w:rFonts w:ascii="Times New Roman" w:hAnsi="Times New Roman" w:cs="Times New Roman"/>
          <w:sz w:val="24"/>
          <w:szCs w:val="24"/>
        </w:rPr>
        <w:t xml:space="preserve"> назван город – </w:t>
      </w:r>
      <w:r w:rsidR="001E73D3" w:rsidRPr="0051741B">
        <w:rPr>
          <w:rFonts w:ascii="Times New Roman" w:hAnsi="Times New Roman" w:cs="Times New Roman"/>
          <w:sz w:val="24"/>
          <w:szCs w:val="24"/>
        </w:rPr>
        <w:t>2</w:t>
      </w:r>
      <w:r w:rsidRPr="0051741B">
        <w:rPr>
          <w:rFonts w:ascii="Times New Roman" w:hAnsi="Times New Roman" w:cs="Times New Roman"/>
          <w:sz w:val="24"/>
          <w:szCs w:val="24"/>
        </w:rPr>
        <w:t xml:space="preserve"> балл</w:t>
      </w:r>
      <w:r w:rsidR="00655F11" w:rsidRPr="0051741B">
        <w:rPr>
          <w:rFonts w:ascii="Times New Roman" w:hAnsi="Times New Roman" w:cs="Times New Roman"/>
          <w:sz w:val="24"/>
          <w:szCs w:val="24"/>
        </w:rPr>
        <w:t>а</w:t>
      </w:r>
      <w:r w:rsidR="00702095"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</w:rPr>
        <w:t xml:space="preserve">Подобраны </w:t>
      </w:r>
      <w:r w:rsidR="00A916D0" w:rsidRPr="0051741B">
        <w:rPr>
          <w:rFonts w:ascii="Times New Roman" w:hAnsi="Times New Roman" w:cs="Times New Roman"/>
          <w:sz w:val="24"/>
          <w:szCs w:val="24"/>
        </w:rPr>
        <w:t>производ</w:t>
      </w:r>
      <w:r w:rsidRPr="0051741B">
        <w:rPr>
          <w:rFonts w:ascii="Times New Roman" w:hAnsi="Times New Roman" w:cs="Times New Roman"/>
          <w:sz w:val="24"/>
          <w:szCs w:val="24"/>
        </w:rPr>
        <w:t>ные слова – по 1 баллу</w:t>
      </w:r>
    </w:p>
    <w:p w:rsidR="00A916D0" w:rsidRPr="0051741B" w:rsidRDefault="001E73D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Максимум 5</w:t>
      </w:r>
      <w:r w:rsidR="00CA3753" w:rsidRPr="0051741B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D17E8E" w:rsidRPr="0051741B" w:rsidRDefault="002A6953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  <w:r w:rsidRPr="0051741B">
        <w:rPr>
          <w:rFonts w:ascii="Times New Roman" w:hAnsi="Times New Roman" w:cs="Times New Roman"/>
          <w:b/>
          <w:sz w:val="24"/>
          <w:szCs w:val="24"/>
        </w:rPr>
        <w:t xml:space="preserve">     (15 баллов)</w:t>
      </w:r>
    </w:p>
    <w:p w:rsidR="00DC4BD8" w:rsidRPr="0051741B" w:rsidRDefault="00E87944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D70E5">
        <w:rPr>
          <w:rFonts w:ascii="Times New Roman" w:hAnsi="Times New Roman"/>
          <w:b/>
          <w:sz w:val="24"/>
          <w:szCs w:val="24"/>
        </w:rPr>
        <w:t xml:space="preserve">одчеркните </w:t>
      </w:r>
      <w:r>
        <w:rPr>
          <w:rFonts w:ascii="Times New Roman" w:hAnsi="Times New Roman"/>
          <w:b/>
          <w:sz w:val="24"/>
          <w:szCs w:val="24"/>
        </w:rPr>
        <w:t>л</w:t>
      </w:r>
      <w:r w:rsidRPr="005D70E5">
        <w:rPr>
          <w:rFonts w:ascii="Times New Roman" w:hAnsi="Times New Roman"/>
          <w:b/>
          <w:sz w:val="24"/>
          <w:szCs w:val="24"/>
        </w:rPr>
        <w:t xml:space="preserve">ишнее </w:t>
      </w:r>
      <w:r>
        <w:rPr>
          <w:rFonts w:ascii="Times New Roman" w:hAnsi="Times New Roman"/>
          <w:b/>
          <w:sz w:val="24"/>
          <w:szCs w:val="24"/>
        </w:rPr>
        <w:t xml:space="preserve">в ряду </w:t>
      </w:r>
      <w:r w:rsidRPr="005D70E5">
        <w:rPr>
          <w:rFonts w:ascii="Times New Roman" w:hAnsi="Times New Roman"/>
          <w:b/>
          <w:sz w:val="24"/>
          <w:szCs w:val="24"/>
        </w:rPr>
        <w:t>слово. Свой выбор объясните.</w:t>
      </w:r>
    </w:p>
    <w:p w:rsidR="000F380A" w:rsidRPr="0051741B" w:rsidRDefault="00DC4BD8" w:rsidP="006072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драма,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карикатура</w:t>
      </w:r>
      <w:r w:rsidRPr="0051741B">
        <w:rPr>
          <w:rFonts w:ascii="Times New Roman" w:hAnsi="Times New Roman" w:cs="Times New Roman"/>
          <w:sz w:val="24"/>
          <w:szCs w:val="24"/>
        </w:rPr>
        <w:t>, трагедия, комедия</w:t>
      </w:r>
      <w:r w:rsidR="00A916D0" w:rsidRPr="0051741B">
        <w:rPr>
          <w:rFonts w:ascii="Times New Roman" w:hAnsi="Times New Roman" w:cs="Times New Roman"/>
          <w:sz w:val="24"/>
          <w:szCs w:val="24"/>
        </w:rPr>
        <w:t xml:space="preserve"> – </w:t>
      </w:r>
      <w:r w:rsidR="00F81366">
        <w:rPr>
          <w:rFonts w:ascii="Times New Roman" w:hAnsi="Times New Roman" w:cs="Times New Roman"/>
          <w:sz w:val="24"/>
          <w:szCs w:val="24"/>
        </w:rPr>
        <w:t>к</w:t>
      </w:r>
      <w:r w:rsidR="00CA3753" w:rsidRPr="0051741B">
        <w:rPr>
          <w:rFonts w:ascii="Times New Roman" w:hAnsi="Times New Roman" w:cs="Times New Roman"/>
          <w:sz w:val="24"/>
          <w:szCs w:val="24"/>
        </w:rPr>
        <w:t>арикатура -</w:t>
      </w:r>
      <w:r w:rsidR="00A916D0" w:rsidRPr="0051741B">
        <w:rPr>
          <w:rFonts w:ascii="Times New Roman" w:hAnsi="Times New Roman" w:cs="Times New Roman"/>
          <w:sz w:val="24"/>
          <w:szCs w:val="24"/>
        </w:rPr>
        <w:t xml:space="preserve"> не театральный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 жанр</w:t>
      </w:r>
      <w:r w:rsidR="007E6198" w:rsidRPr="0051741B">
        <w:rPr>
          <w:rFonts w:ascii="Times New Roman" w:hAnsi="Times New Roman" w:cs="Times New Roman"/>
          <w:sz w:val="24"/>
          <w:szCs w:val="24"/>
        </w:rPr>
        <w:t>;</w:t>
      </w:r>
    </w:p>
    <w:p w:rsidR="00A916D0" w:rsidRPr="0051741B" w:rsidRDefault="00DC4BD8" w:rsidP="006072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Мирон, Фидий,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Гомер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41B">
        <w:rPr>
          <w:rFonts w:ascii="Times New Roman" w:hAnsi="Times New Roman" w:cs="Times New Roman"/>
          <w:sz w:val="24"/>
          <w:szCs w:val="24"/>
        </w:rPr>
        <w:t>Скопас</w:t>
      </w:r>
      <w:proofErr w:type="spellEnd"/>
      <w:r w:rsidR="0081045F"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="00A916D0" w:rsidRPr="0051741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E6198" w:rsidRPr="0051741B">
        <w:rPr>
          <w:rFonts w:ascii="Times New Roman" w:hAnsi="Times New Roman" w:cs="Times New Roman"/>
          <w:sz w:val="24"/>
          <w:szCs w:val="24"/>
        </w:rPr>
        <w:t>___</w:t>
      </w:r>
      <w:r w:rsidR="00CA3753" w:rsidRPr="0051741B">
        <w:rPr>
          <w:rFonts w:ascii="Times New Roman" w:hAnsi="Times New Roman" w:cs="Times New Roman"/>
          <w:sz w:val="24"/>
          <w:szCs w:val="24"/>
        </w:rPr>
        <w:t>Гомер</w:t>
      </w:r>
      <w:proofErr w:type="spellEnd"/>
      <w:r w:rsidR="007E6198" w:rsidRPr="0051741B">
        <w:rPr>
          <w:rFonts w:ascii="Times New Roman" w:hAnsi="Times New Roman" w:cs="Times New Roman"/>
          <w:sz w:val="24"/>
          <w:szCs w:val="24"/>
        </w:rPr>
        <w:t xml:space="preserve"> - </w:t>
      </w:r>
      <w:r w:rsidR="00A916D0"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не </w:t>
      </w:r>
      <w:r w:rsidR="00A916D0" w:rsidRPr="0051741B">
        <w:rPr>
          <w:rFonts w:ascii="Times New Roman" w:hAnsi="Times New Roman" w:cs="Times New Roman"/>
          <w:sz w:val="24"/>
          <w:szCs w:val="24"/>
        </w:rPr>
        <w:t>скульптор</w:t>
      </w:r>
      <w:r w:rsidR="007E6198" w:rsidRPr="0051741B">
        <w:rPr>
          <w:rFonts w:ascii="Times New Roman" w:hAnsi="Times New Roman" w:cs="Times New Roman"/>
          <w:sz w:val="24"/>
          <w:szCs w:val="24"/>
        </w:rPr>
        <w:t>;</w:t>
      </w:r>
    </w:p>
    <w:p w:rsidR="00DC4BD8" w:rsidRPr="0051741B" w:rsidRDefault="00DC4BD8" w:rsidP="006072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дорический, </w:t>
      </w:r>
      <w:r w:rsidR="006E4D40" w:rsidRPr="0051741B">
        <w:rPr>
          <w:rFonts w:ascii="Times New Roman" w:hAnsi="Times New Roman" w:cs="Times New Roman"/>
          <w:sz w:val="24"/>
          <w:szCs w:val="24"/>
          <w:u w:val="single"/>
        </w:rPr>
        <w:t>крит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ский</w:t>
      </w:r>
      <w:r w:rsidRPr="0051741B">
        <w:rPr>
          <w:rFonts w:ascii="Times New Roman" w:hAnsi="Times New Roman" w:cs="Times New Roman"/>
          <w:sz w:val="24"/>
          <w:szCs w:val="24"/>
        </w:rPr>
        <w:t>, коринфский, ионический</w:t>
      </w:r>
      <w:r w:rsidR="000C7CF1"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="007E6198" w:rsidRPr="0051741B">
        <w:rPr>
          <w:rFonts w:ascii="Times New Roman" w:hAnsi="Times New Roman" w:cs="Times New Roman"/>
          <w:sz w:val="24"/>
          <w:szCs w:val="24"/>
        </w:rPr>
        <w:t>-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  не архитектурный ордер;</w:t>
      </w:r>
    </w:p>
    <w:p w:rsidR="00DC4BD8" w:rsidRPr="0051741B" w:rsidRDefault="00DC4BD8" w:rsidP="006072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  <w:u w:val="single"/>
        </w:rPr>
        <w:lastRenderedPageBreak/>
        <w:t>гусли</w:t>
      </w:r>
      <w:r w:rsidRPr="0051741B">
        <w:rPr>
          <w:rFonts w:ascii="Times New Roman" w:hAnsi="Times New Roman" w:cs="Times New Roman"/>
          <w:sz w:val="24"/>
          <w:szCs w:val="24"/>
        </w:rPr>
        <w:t>, скрипка, виолончель, контрабас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 –</w:t>
      </w:r>
      <w:r w:rsidR="007E6198"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гусли – это </w:t>
      </w:r>
      <w:r w:rsidR="007E6198" w:rsidRPr="0051741B">
        <w:rPr>
          <w:rFonts w:ascii="Times New Roman" w:hAnsi="Times New Roman" w:cs="Times New Roman"/>
          <w:sz w:val="24"/>
          <w:szCs w:val="24"/>
        </w:rPr>
        <w:t xml:space="preserve">струнный щипковый, а </w:t>
      </w:r>
      <w:r w:rsidR="00CA3753" w:rsidRPr="0051741B">
        <w:rPr>
          <w:rFonts w:ascii="Times New Roman" w:hAnsi="Times New Roman" w:cs="Times New Roman"/>
          <w:sz w:val="24"/>
          <w:szCs w:val="24"/>
        </w:rPr>
        <w:t>остальные –</w:t>
      </w:r>
      <w:r w:rsidR="000C7CF1"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="00CA3753" w:rsidRPr="0051741B">
        <w:rPr>
          <w:rFonts w:ascii="Times New Roman" w:hAnsi="Times New Roman" w:cs="Times New Roman"/>
          <w:sz w:val="24"/>
          <w:szCs w:val="24"/>
        </w:rPr>
        <w:t>струнные смычковые инструменты</w:t>
      </w:r>
      <w:r w:rsidR="007E6198" w:rsidRPr="0051741B">
        <w:rPr>
          <w:rFonts w:ascii="Times New Roman" w:hAnsi="Times New Roman" w:cs="Times New Roman"/>
          <w:sz w:val="24"/>
          <w:szCs w:val="24"/>
        </w:rPr>
        <w:t>;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 вариант ответа может быть другим: гусли – русский народный струнный щипковый, а остальные – струнные смычковые инструменты</w:t>
      </w:r>
      <w:r w:rsidR="000C7CF1"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="00CA3753" w:rsidRPr="0051741B">
        <w:rPr>
          <w:rFonts w:ascii="Times New Roman" w:hAnsi="Times New Roman" w:cs="Times New Roman"/>
          <w:sz w:val="24"/>
          <w:szCs w:val="24"/>
        </w:rPr>
        <w:t>входя</w:t>
      </w:r>
      <w:r w:rsidR="000C7CF1" w:rsidRPr="0051741B">
        <w:rPr>
          <w:rFonts w:ascii="Times New Roman" w:hAnsi="Times New Roman" w:cs="Times New Roman"/>
          <w:sz w:val="24"/>
          <w:szCs w:val="24"/>
        </w:rPr>
        <w:t>щие</w:t>
      </w:r>
      <w:r w:rsidR="00CA3753" w:rsidRPr="0051741B">
        <w:rPr>
          <w:rFonts w:ascii="Times New Roman" w:hAnsi="Times New Roman" w:cs="Times New Roman"/>
          <w:sz w:val="24"/>
          <w:szCs w:val="24"/>
        </w:rPr>
        <w:t xml:space="preserve"> в состав симфонического оркестра;</w:t>
      </w:r>
    </w:p>
    <w:p w:rsidR="00DC4BD8" w:rsidRPr="0051741B" w:rsidRDefault="00DC4BD8" w:rsidP="0060724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1741B">
        <w:rPr>
          <w:rFonts w:ascii="Times New Roman" w:hAnsi="Times New Roman" w:cs="Times New Roman"/>
          <w:sz w:val="24"/>
          <w:szCs w:val="24"/>
        </w:rPr>
        <w:t>Лев</w:t>
      </w:r>
      <w:r w:rsidR="000F380A" w:rsidRPr="0051741B">
        <w:rPr>
          <w:rFonts w:ascii="Times New Roman" w:hAnsi="Times New Roman" w:cs="Times New Roman"/>
          <w:sz w:val="24"/>
          <w:szCs w:val="24"/>
        </w:rPr>
        <w:t xml:space="preserve">итан, Шишкин, </w:t>
      </w:r>
      <w:r w:rsidR="00292673" w:rsidRPr="0051741B">
        <w:rPr>
          <w:rFonts w:ascii="Times New Roman" w:hAnsi="Times New Roman" w:cs="Times New Roman"/>
          <w:sz w:val="24"/>
          <w:szCs w:val="24"/>
          <w:u w:val="single"/>
        </w:rPr>
        <w:t>Свиридов</w:t>
      </w:r>
      <w:r w:rsidR="007E6198" w:rsidRPr="0051741B">
        <w:rPr>
          <w:rFonts w:ascii="Times New Roman" w:hAnsi="Times New Roman" w:cs="Times New Roman"/>
          <w:sz w:val="24"/>
          <w:szCs w:val="24"/>
        </w:rPr>
        <w:t xml:space="preserve">, Саврасов – </w:t>
      </w:r>
      <w:r w:rsidR="000C7CF1" w:rsidRPr="0051741B">
        <w:rPr>
          <w:rFonts w:ascii="Times New Roman" w:hAnsi="Times New Roman" w:cs="Times New Roman"/>
          <w:sz w:val="24"/>
          <w:szCs w:val="24"/>
        </w:rPr>
        <w:t xml:space="preserve">  </w:t>
      </w:r>
      <w:r w:rsidR="00CA3753" w:rsidRPr="0051741B">
        <w:rPr>
          <w:rFonts w:ascii="Times New Roman" w:hAnsi="Times New Roman" w:cs="Times New Roman"/>
          <w:sz w:val="24"/>
          <w:szCs w:val="24"/>
        </w:rPr>
        <w:t>Г.В.Свиридов -</w:t>
      </w:r>
      <w:r w:rsidR="007E6198" w:rsidRPr="0051741B">
        <w:rPr>
          <w:rFonts w:ascii="Times New Roman" w:hAnsi="Times New Roman" w:cs="Times New Roman"/>
          <w:sz w:val="24"/>
          <w:szCs w:val="24"/>
        </w:rPr>
        <w:t xml:space="preserve"> композитор, а не художник.</w:t>
      </w:r>
      <w:proofErr w:type="gramEnd"/>
    </w:p>
    <w:p w:rsidR="0051741B" w:rsidRDefault="0051741B" w:rsidP="006072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111D3B" w:rsidRPr="0051741B" w:rsidRDefault="00111D3B" w:rsidP="006072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По 1 баллу за слово</w:t>
      </w:r>
    </w:p>
    <w:p w:rsidR="00111D3B" w:rsidRPr="0051741B" w:rsidRDefault="00111D3B" w:rsidP="006072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По 2 балла максимум за </w:t>
      </w:r>
      <w:r w:rsidR="0078418D" w:rsidRPr="0051741B">
        <w:rPr>
          <w:rFonts w:ascii="Times New Roman" w:hAnsi="Times New Roman" w:cs="Times New Roman"/>
          <w:sz w:val="24"/>
          <w:szCs w:val="24"/>
        </w:rPr>
        <w:t>логичное объяснение</w:t>
      </w:r>
      <w:r w:rsidRPr="0051741B">
        <w:rPr>
          <w:rFonts w:ascii="Times New Roman" w:hAnsi="Times New Roman" w:cs="Times New Roman"/>
          <w:sz w:val="24"/>
          <w:szCs w:val="24"/>
        </w:rPr>
        <w:t>.</w:t>
      </w:r>
    </w:p>
    <w:p w:rsidR="00111D3B" w:rsidRPr="0051741B" w:rsidRDefault="00111D3B" w:rsidP="0060724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Всего не более 15 баллов</w:t>
      </w:r>
    </w:p>
    <w:p w:rsidR="004012F2" w:rsidRPr="0051741B" w:rsidRDefault="004012F2" w:rsidP="006072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A43" w:rsidRPr="0051741B" w:rsidRDefault="00162F1D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5</w:t>
      </w:r>
      <w:r w:rsidRPr="00517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EFC" w:rsidRPr="0051741B">
        <w:rPr>
          <w:rFonts w:ascii="Times New Roman" w:hAnsi="Times New Roman" w:cs="Times New Roman"/>
          <w:b/>
          <w:sz w:val="24"/>
          <w:szCs w:val="24"/>
        </w:rPr>
        <w:t>(18 баллов)</w:t>
      </w:r>
    </w:p>
    <w:p w:rsidR="002A6953" w:rsidRPr="00E87944" w:rsidRDefault="002A6953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944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C5614E" w:rsidRPr="00E87944">
        <w:rPr>
          <w:rFonts w:ascii="Times New Roman" w:hAnsi="Times New Roman" w:cs="Times New Roman"/>
          <w:sz w:val="24"/>
          <w:szCs w:val="24"/>
        </w:rPr>
        <w:t xml:space="preserve">два </w:t>
      </w:r>
      <w:r w:rsidRPr="00E87944">
        <w:rPr>
          <w:rFonts w:ascii="Times New Roman" w:hAnsi="Times New Roman" w:cs="Times New Roman"/>
          <w:sz w:val="24"/>
          <w:szCs w:val="24"/>
        </w:rPr>
        <w:t>текст</w:t>
      </w:r>
      <w:r w:rsidR="00C5614E" w:rsidRPr="00E87944">
        <w:rPr>
          <w:rFonts w:ascii="Times New Roman" w:hAnsi="Times New Roman" w:cs="Times New Roman"/>
          <w:sz w:val="24"/>
          <w:szCs w:val="24"/>
        </w:rPr>
        <w:t>а в первой таблице. О каких литературных произведениях идёт речь?</w:t>
      </w:r>
    </w:p>
    <w:p w:rsidR="00C5614E" w:rsidRPr="00E87944" w:rsidRDefault="00C5614E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944">
        <w:rPr>
          <w:rFonts w:ascii="Times New Roman" w:hAnsi="Times New Roman" w:cs="Times New Roman"/>
          <w:sz w:val="24"/>
          <w:szCs w:val="24"/>
        </w:rPr>
        <w:t xml:space="preserve">Рассмотрите изображения во второй таблице. </w:t>
      </w:r>
      <w:r w:rsidRPr="00E8794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искусства на них представлены?</w:t>
      </w:r>
    </w:p>
    <w:p w:rsidR="00E87944" w:rsidRPr="00E87944" w:rsidRDefault="00E87944" w:rsidP="00E87944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E87944">
        <w:rPr>
          <w:rFonts w:ascii="Times New Roman" w:hAnsi="Times New Roman"/>
          <w:sz w:val="24"/>
          <w:szCs w:val="24"/>
        </w:rPr>
        <w:t xml:space="preserve">1. Впишите названия литературных произведений в левый столбец таблицы ответов. </w:t>
      </w:r>
    </w:p>
    <w:p w:rsidR="00E87944" w:rsidRPr="00E87944" w:rsidRDefault="00E87944" w:rsidP="00E879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7944">
        <w:rPr>
          <w:rFonts w:ascii="Times New Roman" w:hAnsi="Times New Roman"/>
          <w:sz w:val="24"/>
          <w:szCs w:val="24"/>
        </w:rPr>
        <w:t>2. В правом столбце, напротив названия литературного произведения, поставьте номера всех изображений, которые ему соответствуют, и напишите, к какому виду искусства относится каждое из них.</w:t>
      </w:r>
    </w:p>
    <w:p w:rsidR="001028F9" w:rsidRPr="00E87944" w:rsidRDefault="001028F9" w:rsidP="00607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Соотнесите </w:t>
      </w:r>
      <w:r w:rsidR="00C5614E" w:rsidRPr="00E87944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с изображениями и заполните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93"/>
        <w:gridCol w:w="4818"/>
        <w:gridCol w:w="4675"/>
      </w:tblGrid>
      <w:tr w:rsidR="00D34578" w:rsidRPr="0051741B" w:rsidTr="0005586B">
        <w:tc>
          <w:tcPr>
            <w:tcW w:w="473" w:type="pct"/>
          </w:tcPr>
          <w:p w:rsidR="00D34578" w:rsidRPr="0051741B" w:rsidRDefault="00D34578" w:rsidP="006072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</w:tcPr>
          <w:p w:rsidR="00D34578" w:rsidRPr="0051741B" w:rsidRDefault="00D34578" w:rsidP="006072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искусства </w:t>
            </w:r>
          </w:p>
          <w:p w:rsidR="00D34578" w:rsidRPr="0051741B" w:rsidRDefault="00D34578" w:rsidP="0060724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указанием номера изображения)</w:t>
            </w:r>
          </w:p>
        </w:tc>
      </w:tr>
      <w:tr w:rsidR="00D34578" w:rsidRPr="0051741B" w:rsidTr="0005586B">
        <w:tc>
          <w:tcPr>
            <w:tcW w:w="473" w:type="pct"/>
            <w:vMerge w:val="restart"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pct"/>
            <w:vMerge w:val="restart"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Снегурочка</w:t>
            </w: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 Кинематография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 Музыка</w:t>
            </w:r>
            <w:r w:rsidR="007F004F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музыкальный театр</w:t>
            </w:r>
            <w:r w:rsidR="00380AED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/опера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 Танец</w:t>
            </w:r>
            <w:r w:rsidR="007F004F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/балет/хореография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7 Живопись</w:t>
            </w:r>
          </w:p>
        </w:tc>
      </w:tr>
      <w:tr w:rsidR="00D34578" w:rsidRPr="0051741B" w:rsidTr="0005586B">
        <w:tc>
          <w:tcPr>
            <w:tcW w:w="473" w:type="pct"/>
            <w:vMerge w:val="restart"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pct"/>
            <w:vMerge w:val="restart"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 и Людмила</w:t>
            </w: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80C5A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Музыка</w:t>
            </w:r>
            <w:r w:rsidR="007F004F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музыкальный театр</w:t>
            </w:r>
            <w:r w:rsidR="00380AED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/опера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80C5A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Скульптура 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80C5A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Кинематография</w:t>
            </w:r>
          </w:p>
        </w:tc>
      </w:tr>
      <w:tr w:rsidR="00D34578" w:rsidRPr="0051741B" w:rsidTr="0005586B">
        <w:tc>
          <w:tcPr>
            <w:tcW w:w="473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vMerge/>
          </w:tcPr>
          <w:p w:rsidR="00D34578" w:rsidRPr="0051741B" w:rsidRDefault="00D34578" w:rsidP="0060724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</w:tcPr>
          <w:p w:rsidR="00D34578" w:rsidRPr="0051741B" w:rsidRDefault="00D34578" w:rsidP="00607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80C5A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Танец</w:t>
            </w:r>
            <w:r w:rsidR="007F004F" w:rsidRPr="00517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/балет/хореография</w:t>
            </w:r>
          </w:p>
        </w:tc>
      </w:tr>
    </w:tbl>
    <w:p w:rsidR="00C5614E" w:rsidRPr="0051741B" w:rsidRDefault="00C5614E" w:rsidP="00607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327EFC"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верное определение названия – всего 2 балла.</w:t>
      </w:r>
    </w:p>
    <w:p w:rsidR="00D34578" w:rsidRPr="0051741B" w:rsidRDefault="00F730BA" w:rsidP="00607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За верное соотнесение</w:t>
      </w:r>
      <w:r w:rsidR="0047239C"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; каждая верная позиция</w:t>
      </w: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7239C"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</w:t>
      </w:r>
      <w:r w:rsidR="0047239C"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(Всего 8 баллов)</w:t>
      </w: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30BA" w:rsidRPr="0051741B" w:rsidRDefault="00F730BA" w:rsidP="00607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41B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правильно названные виды искусства – 8 баллов.</w:t>
      </w:r>
    </w:p>
    <w:p w:rsidR="00F730BA" w:rsidRPr="0051741B" w:rsidRDefault="00327EFC" w:rsidP="00607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Всего 18</w:t>
      </w:r>
      <w:r w:rsidR="00F730BA" w:rsidRPr="00517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баллов.</w:t>
      </w:r>
    </w:p>
    <w:p w:rsidR="0051741B" w:rsidRPr="0051741B" w:rsidRDefault="0051741B" w:rsidP="006072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23E" w:rsidRPr="0051741B" w:rsidRDefault="003F423E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Задание 6</w:t>
      </w:r>
      <w:r w:rsidRPr="0051741B">
        <w:rPr>
          <w:rFonts w:ascii="Times New Roman" w:hAnsi="Times New Roman" w:cs="Times New Roman"/>
          <w:b/>
          <w:sz w:val="24"/>
          <w:szCs w:val="24"/>
        </w:rPr>
        <w:t>.</w:t>
      </w:r>
    </w:p>
    <w:p w:rsidR="0092586C" w:rsidRPr="0051741B" w:rsidRDefault="00DE5AB5" w:rsidP="00607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  <w:r w:rsidR="0092586C" w:rsidRPr="0051741B">
        <w:rPr>
          <w:rFonts w:ascii="Times New Roman" w:hAnsi="Times New Roman" w:cs="Times New Roman"/>
          <w:b/>
          <w:sz w:val="24"/>
          <w:szCs w:val="24"/>
        </w:rPr>
        <w:t xml:space="preserve">     (Всего 30 баллов)</w:t>
      </w:r>
    </w:p>
    <w:p w:rsidR="006E4D40" w:rsidRPr="0051741B" w:rsidRDefault="006E4D40" w:rsidP="006072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b/>
          <w:sz w:val="24"/>
          <w:szCs w:val="24"/>
        </w:rPr>
        <w:t>Вспомните одно произведение живописи или скульптуры, которое могло бы стать экспонатом выставки по одной из следующих тем:</w:t>
      </w:r>
    </w:p>
    <w:p w:rsidR="00DE5AB5" w:rsidRPr="0051741B" w:rsidRDefault="00DE5AB5" w:rsidP="0005586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Красота русской природы</w:t>
      </w:r>
    </w:p>
    <w:p w:rsidR="00DE5AB5" w:rsidRPr="0051741B" w:rsidRDefault="00DE5AB5" w:rsidP="0005586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Мифологические сюжеты в искусстве</w:t>
      </w:r>
    </w:p>
    <w:p w:rsidR="00DE5AB5" w:rsidRPr="0051741B" w:rsidRDefault="00DE5AB5" w:rsidP="0005586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Человек в искусстве</w:t>
      </w:r>
    </w:p>
    <w:p w:rsidR="00DE5AB5" w:rsidRPr="0051741B" w:rsidRDefault="00DE5AB5" w:rsidP="0005586B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Свободная тема (предложите свою тему)</w:t>
      </w:r>
    </w:p>
    <w:p w:rsidR="0005586B" w:rsidRPr="0051741B" w:rsidRDefault="0005586B" w:rsidP="0005586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324CF" w:rsidRPr="0051741B" w:rsidRDefault="004324CF" w:rsidP="00432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1. Укажите автора и название выбранного вами произведения. –</w:t>
      </w:r>
      <w:r w:rsidRPr="0051741B">
        <w:rPr>
          <w:rFonts w:ascii="Times New Roman" w:hAnsi="Times New Roman" w:cs="Times New Roman"/>
          <w:b/>
          <w:sz w:val="24"/>
          <w:szCs w:val="24"/>
        </w:rPr>
        <w:t>2 балла за автора, 2 балла за название;</w:t>
      </w:r>
    </w:p>
    <w:p w:rsidR="004324CF" w:rsidRPr="0051741B" w:rsidRDefault="004324CF" w:rsidP="00432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2. Укажите жанр произведения и приблизительное время его создания (век)- </w:t>
      </w:r>
      <w:r w:rsidRPr="0051741B">
        <w:rPr>
          <w:rFonts w:ascii="Times New Roman" w:hAnsi="Times New Roman" w:cs="Times New Roman"/>
          <w:b/>
          <w:sz w:val="24"/>
          <w:szCs w:val="24"/>
        </w:rPr>
        <w:t>2 балла (1 балл за жанр, 1 балл за эпоху)</w:t>
      </w:r>
    </w:p>
    <w:p w:rsidR="004324CF" w:rsidRPr="0051741B" w:rsidRDefault="004324CF" w:rsidP="00432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87944" w:rsidRPr="00E87944">
        <w:rPr>
          <w:rFonts w:ascii="Times New Roman" w:hAnsi="Times New Roman"/>
          <w:sz w:val="24"/>
          <w:szCs w:val="24"/>
        </w:rPr>
        <w:t>Обоснуйте свой выбор произведения, его соответствие тематике выставки</w:t>
      </w:r>
      <w:proofErr w:type="gramStart"/>
      <w:r w:rsidR="00E87944" w:rsidRPr="005D70E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51741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1741B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51741B">
        <w:rPr>
          <w:rFonts w:ascii="Times New Roman" w:hAnsi="Times New Roman" w:cs="Times New Roman"/>
          <w:b/>
          <w:sz w:val="24"/>
          <w:szCs w:val="24"/>
        </w:rPr>
        <w:t>о 5 баллов за логичное обоснование.</w:t>
      </w:r>
    </w:p>
    <w:p w:rsidR="004324CF" w:rsidRPr="0051741B" w:rsidRDefault="004324CF" w:rsidP="0043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4. </w:t>
      </w:r>
      <w:r w:rsidR="00E87944" w:rsidRPr="00E87944">
        <w:rPr>
          <w:rFonts w:ascii="Times New Roman" w:hAnsi="Times New Roman"/>
          <w:sz w:val="24"/>
          <w:szCs w:val="24"/>
        </w:rPr>
        <w:t>Предложите музыкальное сопровождение своего экспоната выставки. Охарактеризуйте эту музыку, средства её выразительности.</w:t>
      </w:r>
      <w:r w:rsidR="00E87944" w:rsidRPr="005D70E5">
        <w:rPr>
          <w:rFonts w:ascii="Times New Roman" w:hAnsi="Times New Roman"/>
          <w:b/>
          <w:sz w:val="24"/>
          <w:szCs w:val="24"/>
        </w:rPr>
        <w:t xml:space="preserve"> </w:t>
      </w:r>
      <w:r w:rsidR="00E87944" w:rsidRPr="005D70E5">
        <w:rPr>
          <w:rFonts w:ascii="Times New Roman" w:hAnsi="Times New Roman"/>
          <w:sz w:val="24"/>
          <w:szCs w:val="24"/>
        </w:rPr>
        <w:t xml:space="preserve">В том случае, если вы не можете указать конкретное музыкальное произведение и композитора, а музыка звучит в вашем воображении, то </w:t>
      </w:r>
      <w:r w:rsidR="00E87944">
        <w:rPr>
          <w:rFonts w:ascii="Times New Roman" w:hAnsi="Times New Roman"/>
          <w:sz w:val="24"/>
          <w:szCs w:val="24"/>
        </w:rPr>
        <w:t>просто</w:t>
      </w:r>
      <w:r w:rsidR="00E87944" w:rsidRPr="005D70E5">
        <w:rPr>
          <w:rFonts w:ascii="Times New Roman" w:hAnsi="Times New Roman"/>
          <w:sz w:val="24"/>
          <w:szCs w:val="24"/>
        </w:rPr>
        <w:t xml:space="preserve"> опишите её.</w:t>
      </w:r>
    </w:p>
    <w:p w:rsidR="004324CF" w:rsidRPr="0051741B" w:rsidRDefault="004324CF" w:rsidP="0043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741B">
        <w:rPr>
          <w:rFonts w:ascii="Times New Roman" w:hAnsi="Times New Roman" w:cs="Times New Roman"/>
          <w:b/>
          <w:sz w:val="24"/>
          <w:szCs w:val="24"/>
        </w:rPr>
        <w:t>За логичный подбор и описание музыки</w:t>
      </w:r>
      <w:r w:rsidRPr="0051741B">
        <w:rPr>
          <w:rFonts w:ascii="Times New Roman" w:hAnsi="Times New Roman" w:cs="Times New Roman"/>
          <w:sz w:val="24"/>
          <w:szCs w:val="24"/>
        </w:rPr>
        <w:t xml:space="preserve"> (дана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характеристика звучания (</w:t>
      </w:r>
      <w:r w:rsidRPr="0051741B"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образ соответствует шедевру (1 балл)</w:t>
      </w:r>
      <w:r w:rsidRPr="0051741B">
        <w:rPr>
          <w:rFonts w:ascii="Times New Roman" w:hAnsi="Times New Roman" w:cs="Times New Roman"/>
          <w:sz w:val="24"/>
          <w:szCs w:val="24"/>
        </w:rPr>
        <w:t xml:space="preserve">, предложенному для выставки, указаны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тембры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динамика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темп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лад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интонация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ритм</w:t>
      </w:r>
      <w:r w:rsidRPr="0051741B">
        <w:rPr>
          <w:rFonts w:ascii="Times New Roman" w:hAnsi="Times New Roman" w:cs="Times New Roman"/>
          <w:sz w:val="24"/>
          <w:szCs w:val="24"/>
        </w:rPr>
        <w:t xml:space="preserve">, </w:t>
      </w:r>
      <w:r w:rsidRPr="0051741B">
        <w:rPr>
          <w:rFonts w:ascii="Times New Roman" w:hAnsi="Times New Roman" w:cs="Times New Roman"/>
          <w:sz w:val="24"/>
          <w:szCs w:val="24"/>
          <w:u w:val="single"/>
        </w:rPr>
        <w:t>жанр</w:t>
      </w:r>
      <w:r w:rsidRPr="0051741B">
        <w:rPr>
          <w:rFonts w:ascii="Times New Roman" w:hAnsi="Times New Roman" w:cs="Times New Roman"/>
          <w:sz w:val="24"/>
          <w:szCs w:val="24"/>
        </w:rPr>
        <w:t xml:space="preserve">, – </w:t>
      </w:r>
      <w:r w:rsidRPr="0051741B">
        <w:rPr>
          <w:rFonts w:ascii="Times New Roman" w:hAnsi="Times New Roman" w:cs="Times New Roman"/>
          <w:b/>
          <w:sz w:val="24"/>
          <w:szCs w:val="24"/>
        </w:rPr>
        <w:t>по одному баллу за позицию</w:t>
      </w:r>
      <w:r w:rsidRPr="0051741B">
        <w:rPr>
          <w:rFonts w:ascii="Times New Roman" w:hAnsi="Times New Roman" w:cs="Times New Roman"/>
          <w:sz w:val="24"/>
          <w:szCs w:val="24"/>
        </w:rPr>
        <w:t xml:space="preserve">)  всего </w:t>
      </w:r>
      <w:r w:rsidRPr="0051741B">
        <w:rPr>
          <w:rFonts w:ascii="Times New Roman" w:hAnsi="Times New Roman" w:cs="Times New Roman"/>
          <w:b/>
          <w:sz w:val="24"/>
          <w:szCs w:val="24"/>
        </w:rPr>
        <w:t>до 10 баллов</w:t>
      </w:r>
      <w:r w:rsidRPr="0051741B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</w:p>
    <w:p w:rsidR="004324CF" w:rsidRPr="0051741B" w:rsidRDefault="004324CF" w:rsidP="0043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51741B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51741B">
        <w:rPr>
          <w:rFonts w:ascii="Times New Roman" w:hAnsi="Times New Roman" w:cs="Times New Roman"/>
          <w:sz w:val="24"/>
          <w:szCs w:val="24"/>
        </w:rPr>
        <w:t xml:space="preserve"> конкретное произведение и композитор – ещё плюс </w:t>
      </w:r>
      <w:r w:rsidRPr="0051741B">
        <w:rPr>
          <w:rFonts w:ascii="Times New Roman" w:hAnsi="Times New Roman" w:cs="Times New Roman"/>
          <w:b/>
          <w:sz w:val="24"/>
          <w:szCs w:val="24"/>
        </w:rPr>
        <w:t>2 балла</w:t>
      </w:r>
      <w:r w:rsidRPr="00517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4CF" w:rsidRPr="0051741B" w:rsidRDefault="004324CF" w:rsidP="0043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>//</w:t>
      </w:r>
      <w:r w:rsidRPr="0051741B">
        <w:rPr>
          <w:rFonts w:ascii="Times New Roman" w:hAnsi="Times New Roman" w:cs="Times New Roman"/>
          <w:b/>
          <w:sz w:val="24"/>
          <w:szCs w:val="24"/>
        </w:rPr>
        <w:t>максимум</w:t>
      </w:r>
      <w:r w:rsidRPr="0051741B">
        <w:rPr>
          <w:rFonts w:ascii="Times New Roman" w:hAnsi="Times New Roman" w:cs="Times New Roman"/>
          <w:sz w:val="24"/>
          <w:szCs w:val="24"/>
        </w:rPr>
        <w:t xml:space="preserve"> </w:t>
      </w:r>
      <w:r w:rsidRPr="0051741B">
        <w:rPr>
          <w:rFonts w:ascii="Times New Roman" w:hAnsi="Times New Roman" w:cs="Times New Roman"/>
          <w:b/>
          <w:sz w:val="24"/>
          <w:szCs w:val="24"/>
        </w:rPr>
        <w:t>12 баллов за музыку.</w:t>
      </w:r>
    </w:p>
    <w:p w:rsidR="004324CF" w:rsidRPr="0051741B" w:rsidRDefault="004324CF" w:rsidP="0043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2DC" w:rsidRPr="0051741B" w:rsidRDefault="004324CF" w:rsidP="00F62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741B">
        <w:rPr>
          <w:rFonts w:ascii="Times New Roman" w:hAnsi="Times New Roman" w:cs="Times New Roman"/>
          <w:sz w:val="24"/>
          <w:szCs w:val="24"/>
        </w:rPr>
        <w:t xml:space="preserve">5. </w:t>
      </w:r>
      <w:r w:rsidR="00E87944" w:rsidRPr="00E87944">
        <w:rPr>
          <w:rFonts w:ascii="Times New Roman" w:hAnsi="Times New Roman"/>
          <w:sz w:val="24"/>
          <w:szCs w:val="24"/>
        </w:rPr>
        <w:t>Напишите небольшое рекламное объявление с приглашением на выставку экспоната, предложенного вами.</w:t>
      </w:r>
      <w:r w:rsidR="00E87944">
        <w:rPr>
          <w:rFonts w:ascii="Times New Roman" w:hAnsi="Times New Roman"/>
          <w:b/>
          <w:sz w:val="24"/>
          <w:szCs w:val="24"/>
        </w:rPr>
        <w:t xml:space="preserve"> </w:t>
      </w:r>
      <w:r w:rsidRPr="00E87944">
        <w:rPr>
          <w:rFonts w:ascii="Times New Roman" w:hAnsi="Times New Roman" w:cs="Times New Roman"/>
          <w:b/>
          <w:sz w:val="24"/>
          <w:szCs w:val="24"/>
        </w:rPr>
        <w:t>Оценивается оригинальность, грамотность.</w:t>
      </w:r>
      <w:r w:rsidRPr="0051741B">
        <w:rPr>
          <w:rFonts w:ascii="Times New Roman" w:hAnsi="Times New Roman" w:cs="Times New Roman"/>
          <w:sz w:val="24"/>
          <w:szCs w:val="24"/>
        </w:rPr>
        <w:t xml:space="preserve">  </w:t>
      </w:r>
      <w:r w:rsidRPr="0051741B">
        <w:rPr>
          <w:rFonts w:ascii="Times New Roman" w:hAnsi="Times New Roman" w:cs="Times New Roman"/>
          <w:b/>
          <w:sz w:val="24"/>
          <w:szCs w:val="24"/>
        </w:rPr>
        <w:t>До 5 баллов</w:t>
      </w:r>
    </w:p>
    <w:sectPr w:rsidR="00B422DC" w:rsidRPr="0051741B" w:rsidSect="00607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582"/>
    <w:multiLevelType w:val="multilevel"/>
    <w:tmpl w:val="2F5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DC41236"/>
    <w:multiLevelType w:val="multilevel"/>
    <w:tmpl w:val="2F5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AFF792D"/>
    <w:multiLevelType w:val="multilevel"/>
    <w:tmpl w:val="2F5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D741AB4"/>
    <w:multiLevelType w:val="multilevel"/>
    <w:tmpl w:val="3F96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7DAC"/>
    <w:rsid w:val="0005586B"/>
    <w:rsid w:val="000678B6"/>
    <w:rsid w:val="00073548"/>
    <w:rsid w:val="00083E0E"/>
    <w:rsid w:val="00097F17"/>
    <w:rsid w:val="000B15EB"/>
    <w:rsid w:val="000C673E"/>
    <w:rsid w:val="000C7CF1"/>
    <w:rsid w:val="000F234C"/>
    <w:rsid w:val="000F380A"/>
    <w:rsid w:val="001028F9"/>
    <w:rsid w:val="00111D3B"/>
    <w:rsid w:val="001566FE"/>
    <w:rsid w:val="00162F1D"/>
    <w:rsid w:val="00173223"/>
    <w:rsid w:val="0019581E"/>
    <w:rsid w:val="001E2FAC"/>
    <w:rsid w:val="001E3AD4"/>
    <w:rsid w:val="001E73D3"/>
    <w:rsid w:val="001F1E88"/>
    <w:rsid w:val="00263F5C"/>
    <w:rsid w:val="002668CF"/>
    <w:rsid w:val="00280C5A"/>
    <w:rsid w:val="00292673"/>
    <w:rsid w:val="00294CBB"/>
    <w:rsid w:val="00297984"/>
    <w:rsid w:val="002A6953"/>
    <w:rsid w:val="002F3E3A"/>
    <w:rsid w:val="00327EFC"/>
    <w:rsid w:val="00337DAC"/>
    <w:rsid w:val="00363CAF"/>
    <w:rsid w:val="003776AC"/>
    <w:rsid w:val="00380AED"/>
    <w:rsid w:val="003934AF"/>
    <w:rsid w:val="0039419D"/>
    <w:rsid w:val="003F423E"/>
    <w:rsid w:val="004012F2"/>
    <w:rsid w:val="00414C3F"/>
    <w:rsid w:val="00430008"/>
    <w:rsid w:val="004324CF"/>
    <w:rsid w:val="00466CF6"/>
    <w:rsid w:val="0047239C"/>
    <w:rsid w:val="00484CF5"/>
    <w:rsid w:val="004D0C6B"/>
    <w:rsid w:val="004E57A6"/>
    <w:rsid w:val="0051741B"/>
    <w:rsid w:val="00524FC5"/>
    <w:rsid w:val="005A1E13"/>
    <w:rsid w:val="005B0E3D"/>
    <w:rsid w:val="005C0C6F"/>
    <w:rsid w:val="005D40E3"/>
    <w:rsid w:val="005D7C57"/>
    <w:rsid w:val="005E128F"/>
    <w:rsid w:val="005E5FBA"/>
    <w:rsid w:val="00607241"/>
    <w:rsid w:val="006144B9"/>
    <w:rsid w:val="00626A6F"/>
    <w:rsid w:val="006274C4"/>
    <w:rsid w:val="00655F11"/>
    <w:rsid w:val="006757A2"/>
    <w:rsid w:val="006960AB"/>
    <w:rsid w:val="006A75FD"/>
    <w:rsid w:val="006D2EC1"/>
    <w:rsid w:val="006E0FAA"/>
    <w:rsid w:val="006E4D40"/>
    <w:rsid w:val="00702095"/>
    <w:rsid w:val="00705A01"/>
    <w:rsid w:val="00734F3F"/>
    <w:rsid w:val="0076634C"/>
    <w:rsid w:val="0078418D"/>
    <w:rsid w:val="00790A1F"/>
    <w:rsid w:val="007A3DAD"/>
    <w:rsid w:val="007E6198"/>
    <w:rsid w:val="007E7619"/>
    <w:rsid w:val="007F004F"/>
    <w:rsid w:val="00805A8B"/>
    <w:rsid w:val="0081045F"/>
    <w:rsid w:val="008415AF"/>
    <w:rsid w:val="0085485D"/>
    <w:rsid w:val="00893131"/>
    <w:rsid w:val="008A2E91"/>
    <w:rsid w:val="008B4CF8"/>
    <w:rsid w:val="008B4DA8"/>
    <w:rsid w:val="00903D04"/>
    <w:rsid w:val="0092586C"/>
    <w:rsid w:val="00982C58"/>
    <w:rsid w:val="00A904EB"/>
    <w:rsid w:val="00A912BB"/>
    <w:rsid w:val="00A916D0"/>
    <w:rsid w:val="00AE0A25"/>
    <w:rsid w:val="00AF76BC"/>
    <w:rsid w:val="00B21E9F"/>
    <w:rsid w:val="00B422DC"/>
    <w:rsid w:val="00B90AB6"/>
    <w:rsid w:val="00BA6A43"/>
    <w:rsid w:val="00C03B6A"/>
    <w:rsid w:val="00C16332"/>
    <w:rsid w:val="00C20675"/>
    <w:rsid w:val="00C3391B"/>
    <w:rsid w:val="00C5614E"/>
    <w:rsid w:val="00CA3753"/>
    <w:rsid w:val="00CD499B"/>
    <w:rsid w:val="00D17E8E"/>
    <w:rsid w:val="00D34578"/>
    <w:rsid w:val="00D4782D"/>
    <w:rsid w:val="00D50885"/>
    <w:rsid w:val="00D6090C"/>
    <w:rsid w:val="00DC4BD8"/>
    <w:rsid w:val="00DE5AB5"/>
    <w:rsid w:val="00E2131F"/>
    <w:rsid w:val="00E769ED"/>
    <w:rsid w:val="00E82611"/>
    <w:rsid w:val="00E82686"/>
    <w:rsid w:val="00E87944"/>
    <w:rsid w:val="00E95FD8"/>
    <w:rsid w:val="00EB3419"/>
    <w:rsid w:val="00EC5C58"/>
    <w:rsid w:val="00F0157C"/>
    <w:rsid w:val="00F622C4"/>
    <w:rsid w:val="00F730BA"/>
    <w:rsid w:val="00F81366"/>
    <w:rsid w:val="00F957FE"/>
    <w:rsid w:val="00FD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779</Words>
  <Characters>4442</Characters>
  <Application>Microsoft Office Word</Application>
  <DocSecurity>0</DocSecurity>
  <Lines>37</Lines>
  <Paragraphs>10</Paragraphs>
  <ScaleCrop>false</ScaleCrop>
  <Company>Гимназия №10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23</cp:revision>
  <dcterms:created xsi:type="dcterms:W3CDTF">2015-02-06T06:16:00Z</dcterms:created>
  <dcterms:modified xsi:type="dcterms:W3CDTF">2015-02-18T12:06:00Z</dcterms:modified>
</cp:coreProperties>
</file>