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0" w:rsidRPr="002F7EC8" w:rsidRDefault="00FA7F22" w:rsidP="00FA7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ВАРИАНТ 1</w:t>
      </w:r>
    </w:p>
    <w:p w:rsidR="00FA7F22" w:rsidRPr="002F7EC8" w:rsidRDefault="00FA7F22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1. В процессе создания РСЧС силы ГО были:</w:t>
      </w:r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Ликвидированы.</w:t>
      </w:r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F7EC8">
        <w:rPr>
          <w:rFonts w:ascii="Times New Roman" w:hAnsi="Times New Roman" w:cs="Times New Roman"/>
          <w:sz w:val="24"/>
          <w:szCs w:val="24"/>
        </w:rPr>
        <w:t>б)  Реформированы в МЧС.</w:t>
      </w:r>
      <w:proofErr w:type="gramEnd"/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Вошли в состав РСЧС.</w:t>
      </w:r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2) б); 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A7F22" w:rsidRPr="002F7EC8" w:rsidRDefault="00FA7F22" w:rsidP="00FA7F2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2. Международное гуманитарное право в ходе ведения войны запрещает: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Захватывать военное имущество сдавшегося противника.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Наносить серьезный или долговременный ущерб природной среде.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Перевозить военнопленных не предназначенным для них транспортом.</w:t>
      </w:r>
    </w:p>
    <w:p w:rsidR="00392815" w:rsidRPr="002F7EC8" w:rsidRDefault="00392815" w:rsidP="00FA7F2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  </w:t>
      </w:r>
      <w:r w:rsidRPr="002F7E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7F22" w:rsidRPr="002F7EC8" w:rsidRDefault="00FA7F22" w:rsidP="00FA7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3.  По определению Международного гуманитарного права комбатантом не является: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Партизан.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Раненый генерал.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Войсковой священник.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Официант военной столовой.</w:t>
      </w:r>
    </w:p>
    <w:p w:rsidR="00386A94" w:rsidRPr="002F7EC8" w:rsidRDefault="00386A94" w:rsidP="00386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4347C8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386A94" w:rsidRPr="002F7EC8">
        <w:rPr>
          <w:rFonts w:ascii="Times New Roman" w:hAnsi="Times New Roman" w:cs="Times New Roman"/>
          <w:b/>
          <w:sz w:val="24"/>
          <w:szCs w:val="24"/>
        </w:rPr>
        <w:t>3) в;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  4) г</w:t>
      </w:r>
    </w:p>
    <w:p w:rsidR="00392815" w:rsidRPr="002F7EC8" w:rsidRDefault="00392815" w:rsidP="00392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4.  Лица из числа гражданского населения, не участвующие в войне признаются: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Комбатантами.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Военнопленными.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Мирным населением.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Партизанами.</w:t>
      </w:r>
    </w:p>
    <w:p w:rsidR="00FA7F22" w:rsidRPr="002F7EC8" w:rsidRDefault="00FA7F22" w:rsidP="00386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4347C8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386A94" w:rsidRPr="002F7EC8">
        <w:rPr>
          <w:rFonts w:ascii="Times New Roman" w:hAnsi="Times New Roman" w:cs="Times New Roman"/>
          <w:b/>
          <w:sz w:val="24"/>
          <w:szCs w:val="24"/>
        </w:rPr>
        <w:t>3) в;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  4) г</w:t>
      </w:r>
    </w:p>
    <w:p w:rsidR="00FA7F22" w:rsidRPr="002F7EC8" w:rsidRDefault="00FA7F22" w:rsidP="00386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94" w:rsidRPr="002F7EC8" w:rsidRDefault="00386A94" w:rsidP="00386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5. Тяжелораненых военнопленных необходимо: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а)  </w:t>
      </w:r>
      <w:r w:rsidR="004D21C7" w:rsidRPr="002F7EC8">
        <w:rPr>
          <w:rFonts w:ascii="Times New Roman" w:hAnsi="Times New Roman" w:cs="Times New Roman"/>
          <w:sz w:val="24"/>
          <w:szCs w:val="24"/>
        </w:rPr>
        <w:t>Отправить на родину.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Использовать только на легких работах.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в)  </w:t>
      </w:r>
      <w:r w:rsidR="004D21C7" w:rsidRPr="002F7EC8">
        <w:rPr>
          <w:rFonts w:ascii="Times New Roman" w:hAnsi="Times New Roman" w:cs="Times New Roman"/>
          <w:sz w:val="24"/>
          <w:szCs w:val="24"/>
        </w:rPr>
        <w:t>Лечить перед отправкой в спецлагерь.</w:t>
      </w:r>
    </w:p>
    <w:p w:rsidR="00FA7F22" w:rsidRPr="002F7EC8" w:rsidRDefault="00FA7F22" w:rsidP="00386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94" w:rsidRPr="002F7EC8" w:rsidRDefault="004D21C7" w:rsidP="00386A94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="00386A94"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;   3) </w:t>
      </w:r>
      <w:proofErr w:type="gramStart"/>
      <w:r w:rsidR="00386A94"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A94" w:rsidRPr="002F7EC8" w:rsidRDefault="00386A94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6.  Международное гуманитарное право выполняет задачи: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Распределения гуманитарной помощи.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Ограничения средств и методов ведения войны.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Ликвидации последствий военных конфликтов.</w:t>
      </w:r>
    </w:p>
    <w:p w:rsidR="00386A94" w:rsidRPr="002F7EC8" w:rsidRDefault="00386A94" w:rsidP="004D2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D21C7" w:rsidP="004D21C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6B62" w:rsidRPr="002F7EC8" w:rsidRDefault="004E6B62" w:rsidP="004D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7. Законы и другие документы по вопросам защиты населения система РСЧС: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Изучает.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Выполняет.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Разрабатывает.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Согласовывает с Президентом РФ.</w:t>
      </w:r>
    </w:p>
    <w:p w:rsidR="004E6B62" w:rsidRPr="002F7EC8" w:rsidRDefault="004E6B62" w:rsidP="004D2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62" w:rsidRPr="002F7EC8" w:rsidRDefault="004347C8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4E6B62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4E6B62" w:rsidRPr="002F7EC8">
        <w:rPr>
          <w:rFonts w:ascii="Times New Roman" w:hAnsi="Times New Roman" w:cs="Times New Roman"/>
          <w:b/>
          <w:sz w:val="24"/>
          <w:szCs w:val="24"/>
        </w:rPr>
        <w:t>3) в;</w:t>
      </w:r>
      <w:r w:rsidR="004E6B62" w:rsidRPr="002F7EC8">
        <w:rPr>
          <w:rFonts w:ascii="Times New Roman" w:hAnsi="Times New Roman" w:cs="Times New Roman"/>
          <w:sz w:val="24"/>
          <w:szCs w:val="24"/>
        </w:rPr>
        <w:t xml:space="preserve">  4) г</w:t>
      </w:r>
    </w:p>
    <w:p w:rsidR="00386A94" w:rsidRPr="002F7EC8" w:rsidRDefault="00386A94" w:rsidP="004D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8. Расставьте эти организации в порядке очередности их создания: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РСЧС;  б) ГО; в) Корпус спасателей; г) МЧС</w:t>
      </w:r>
    </w:p>
    <w:p w:rsidR="0003108E" w:rsidRPr="002F7EC8" w:rsidRDefault="004E6B62" w:rsidP="004E6B62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1) </w:t>
      </w:r>
      <w:r w:rsidR="0003108E" w:rsidRPr="002F7EC8">
        <w:rPr>
          <w:rFonts w:ascii="Times New Roman" w:hAnsi="Times New Roman" w:cs="Times New Roman"/>
          <w:sz w:val="24"/>
          <w:szCs w:val="24"/>
        </w:rPr>
        <w:t xml:space="preserve">б, в, </w:t>
      </w:r>
      <w:proofErr w:type="gramStart"/>
      <w:r w:rsidR="0003108E" w:rsidRPr="002F7E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108E" w:rsidRPr="002F7EC8">
        <w:rPr>
          <w:rFonts w:ascii="Times New Roman" w:hAnsi="Times New Roman" w:cs="Times New Roman"/>
          <w:sz w:val="24"/>
          <w:szCs w:val="24"/>
        </w:rPr>
        <w:t xml:space="preserve">, а;  </w:t>
      </w:r>
    </w:p>
    <w:p w:rsidR="0003108E" w:rsidRPr="002F7EC8" w:rsidRDefault="0003108E" w:rsidP="004E6B62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2) б, а,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7EC8">
        <w:rPr>
          <w:rFonts w:ascii="Times New Roman" w:hAnsi="Times New Roman" w:cs="Times New Roman"/>
          <w:sz w:val="24"/>
          <w:szCs w:val="24"/>
        </w:rPr>
        <w:t xml:space="preserve">, в; </w:t>
      </w:r>
    </w:p>
    <w:p w:rsidR="0003108E" w:rsidRPr="002F7EC8" w:rsidRDefault="0003108E" w:rsidP="004E6B62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3) а, в,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7EC8">
        <w:rPr>
          <w:rFonts w:ascii="Times New Roman" w:hAnsi="Times New Roman" w:cs="Times New Roman"/>
          <w:sz w:val="24"/>
          <w:szCs w:val="24"/>
        </w:rPr>
        <w:t xml:space="preserve">, б;  </w:t>
      </w:r>
    </w:p>
    <w:p w:rsidR="00386A94" w:rsidRPr="002F7EC8" w:rsidRDefault="0003108E" w:rsidP="004E6B62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4) г, а, в,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4E6B62" w:rsidRPr="002F7EC8" w:rsidRDefault="004E6B62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1;</w:t>
      </w:r>
      <w:r w:rsidRPr="002F7EC8">
        <w:rPr>
          <w:rFonts w:ascii="Times New Roman" w:hAnsi="Times New Roman" w:cs="Times New Roman"/>
          <w:sz w:val="24"/>
          <w:szCs w:val="24"/>
        </w:rPr>
        <w:t xml:space="preserve">  2;  3;  4</w:t>
      </w: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03108E" w:rsidRPr="002F7EC8" w:rsidRDefault="0003108E" w:rsidP="0003108E">
      <w:pPr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9. Вторичным поражающим фактором взрыва можно назвать:</w:t>
      </w: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Затраты на восстановление имущества.</w:t>
      </w: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Ущерб, нанесенный владельцу.</w:t>
      </w: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Разлет осколков стекол и обломков.</w:t>
      </w:r>
    </w:p>
    <w:p w:rsidR="0003108E" w:rsidRPr="002F7EC8" w:rsidRDefault="0003108E" w:rsidP="0003108E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4E6B62" w:rsidRPr="002F7EC8" w:rsidRDefault="004347C8" w:rsidP="004E6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03108E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03108E"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03108E"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E6B62" w:rsidRPr="002F7EC8" w:rsidRDefault="004E6B62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10. Источником воспламенения не может быть: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Петарда.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Пустая бутылка.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Батарея отопления.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Электрочайник.</w:t>
      </w:r>
    </w:p>
    <w:p w:rsidR="00076B1F" w:rsidRPr="002F7EC8" w:rsidRDefault="00076B1F" w:rsidP="00076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1F" w:rsidRPr="002F7EC8" w:rsidRDefault="004347C8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076B1F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076B1F" w:rsidRPr="002F7EC8">
        <w:rPr>
          <w:rFonts w:ascii="Times New Roman" w:hAnsi="Times New Roman" w:cs="Times New Roman"/>
          <w:b/>
          <w:sz w:val="24"/>
          <w:szCs w:val="24"/>
        </w:rPr>
        <w:t xml:space="preserve">3) в; </w:t>
      </w:r>
      <w:r w:rsidR="00076B1F"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1276DF" w:rsidRPr="002F7EC8" w:rsidRDefault="001276D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1276DF" w:rsidRPr="002F7EC8" w:rsidRDefault="001276DF" w:rsidP="001276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F7EC8">
        <w:rPr>
          <w:rFonts w:ascii="Times New Roman" w:eastAsia="Times New Roman" w:hAnsi="Times New Roman" w:cs="Times New Roman"/>
          <w:b/>
          <w:sz w:val="24"/>
          <w:szCs w:val="24"/>
        </w:rPr>
        <w:t>Оказавшись в паникующей толпе необходимо: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а)  Громко уговаривать людей не беспокоиться.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б)  Двигаться вместе со всеми, смещаясь к краю толпы.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в)  Упасть на землю и выползать.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г)  Отвлечь внимание громким криком «Караул!».</w:t>
      </w:r>
    </w:p>
    <w:p w:rsidR="001276DF" w:rsidRPr="002F7EC8" w:rsidRDefault="001276DF" w:rsidP="00076B1F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276DF" w:rsidRPr="002F7EC8" w:rsidRDefault="001276DF" w:rsidP="001276D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  3) в;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1276DF" w:rsidRPr="002F7EC8" w:rsidRDefault="001276D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1276DF" w:rsidRPr="002F7EC8" w:rsidRDefault="001276DF" w:rsidP="005C2E4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C2E47"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Устным методом пропаганды ЗОЖ является:</w:t>
      </w:r>
      <w:r w:rsidR="005C2E47" w:rsidRPr="0011315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t>овседневное общение с окружающими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br/>
        <w:t>б)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t>удиозаписи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Л</w:t>
      </w:r>
      <w:r w:rsidR="005C2E47"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екция </w:t>
      </w:r>
    </w:p>
    <w:p w:rsidR="001276DF" w:rsidRPr="002F7EC8" w:rsidRDefault="001276DF" w:rsidP="005C2E4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1276DF" w:rsidRPr="002F7EC8" w:rsidRDefault="004347C8" w:rsidP="005C2E4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5C2E47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5C2E47"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5C2E47"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276DF" w:rsidRPr="002F7EC8" w:rsidRDefault="001276DF" w:rsidP="005C2E4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5C2E47" w:rsidRPr="002F7EC8" w:rsidRDefault="005C2E47" w:rsidP="005C2E4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B6898"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Что такое двигательная активность:</w:t>
      </w:r>
      <w:r w:rsidR="002B6898" w:rsidRPr="0011315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t>анятие физической культурой и спортом</w:t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Л</w:t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юбая мышечная активность, обеспечивающая оптимальную работу организма и хорошее самочувствие </w:t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br/>
        <w:t>в)</w:t>
      </w:r>
      <w:r w:rsidR="002B6898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2B6898" w:rsidRPr="0011315D">
        <w:rPr>
          <w:rFonts w:ascii="Times New Roman" w:hAnsi="Times New Roman" w:cs="Times New Roman"/>
          <w:color w:val="333333"/>
          <w:sz w:val="24"/>
          <w:szCs w:val="24"/>
        </w:rPr>
        <w:t>ыполнение каких-либо движений в повседневной деятельности</w:t>
      </w:r>
    </w:p>
    <w:p w:rsidR="001276DF" w:rsidRPr="002F7EC8" w:rsidRDefault="001276D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2B6898" w:rsidRPr="002F7EC8" w:rsidRDefault="002B6898" w:rsidP="002B6898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898" w:rsidRPr="002F7EC8" w:rsidRDefault="002B6898" w:rsidP="002B6898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2B6898" w:rsidRPr="002F7EC8" w:rsidRDefault="002B6898" w:rsidP="002B6898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Что такое личная гигиена: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еречень правил для предотвращения инфекционных заболеваний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ыполнение медицинских мероприятий по профилактике заболеваний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овокупность гигиенических правил, выполнение которых способствует сохранению и укреплению здоровья </w:t>
      </w:r>
    </w:p>
    <w:p w:rsidR="004E6B62" w:rsidRPr="002F7EC8" w:rsidRDefault="004E6B62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98" w:rsidRPr="002F7EC8" w:rsidRDefault="004347C8" w:rsidP="002B6898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2B6898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2B6898"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2B6898"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B6898" w:rsidRPr="002F7EC8" w:rsidRDefault="002B6898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98" w:rsidRPr="0011315D" w:rsidRDefault="002B6898" w:rsidP="004E0BA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Образование раковых опухолей у курильщиков вызывает: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="004E0BAC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Ц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ианистый водород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="004E0BAC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Э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фирные масла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="004E0BAC"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Р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адиоактивные вещества </w:t>
      </w:r>
    </w:p>
    <w:p w:rsidR="002B6898" w:rsidRPr="002F7EC8" w:rsidRDefault="002B6898" w:rsidP="004E0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Pr="002F7EC8" w:rsidRDefault="004347C8" w:rsidP="004E0BA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4E0BAC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4E0BAC"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4E0BAC"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B6898" w:rsidRPr="002F7EC8" w:rsidRDefault="002B6898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BAC" w:rsidRPr="0011315D" w:rsidRDefault="004E0BAC" w:rsidP="004E0BA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Что такое рациональное питание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итание с учетом потребностей организма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итание набором определенных продуктов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итание, распределенное по времени принятия пищи</w:t>
      </w:r>
    </w:p>
    <w:p w:rsidR="002B6898" w:rsidRPr="002F7EC8" w:rsidRDefault="002B689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Pr="002F7EC8" w:rsidRDefault="004E0BAC" w:rsidP="004E0BA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 xml:space="preserve">;   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898" w:rsidRPr="002F7EC8" w:rsidRDefault="002B6898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</w:rPr>
        <w:t xml:space="preserve">17.  </w:t>
      </w:r>
      <w:r w:rsidRPr="002F7EC8">
        <w:rPr>
          <w:b/>
          <w:color w:val="000000"/>
        </w:rPr>
        <w:t>Серебро положено в воду:</w:t>
      </w:r>
      <w:r w:rsidRPr="002F7EC8">
        <w:rPr>
          <w:b/>
          <w:color w:val="000000"/>
        </w:rPr>
        <w:br/>
      </w:r>
      <w:r w:rsidRPr="002F7EC8">
        <w:rPr>
          <w:color w:val="000000"/>
        </w:rPr>
        <w:t xml:space="preserve">а)  Уничтожает микробы </w:t>
      </w:r>
      <w:r w:rsidRPr="002F7EC8">
        <w:rPr>
          <w:color w:val="000000"/>
        </w:rPr>
        <w:br/>
        <w:t>б)  Уничтожает вкусовые качества</w:t>
      </w:r>
      <w:r w:rsidRPr="002F7EC8">
        <w:rPr>
          <w:color w:val="000000"/>
        </w:rPr>
        <w:br/>
        <w:t>в)  Не влияет на качество воды</w:t>
      </w:r>
      <w:r w:rsidRPr="002F7EC8">
        <w:rPr>
          <w:color w:val="000000"/>
        </w:rPr>
        <w:br/>
        <w:t>г)  Заряжает воду</w:t>
      </w: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t xml:space="preserve">Ответ:    </w:t>
      </w:r>
      <w:r w:rsidRPr="002F7EC8">
        <w:rPr>
          <w:b/>
        </w:rPr>
        <w:t>1) а;</w:t>
      </w:r>
      <w:r w:rsidR="004347C8">
        <w:t xml:space="preserve">  2) б</w:t>
      </w:r>
      <w:r w:rsidRPr="002F7EC8">
        <w:t>;   3) в;</w:t>
      </w:r>
      <w:r w:rsidRPr="002F7EC8">
        <w:rPr>
          <w:b/>
        </w:rPr>
        <w:t xml:space="preserve"> </w:t>
      </w:r>
      <w:r w:rsidRPr="002F7EC8">
        <w:t xml:space="preserve"> 4) г</w:t>
      </w:r>
    </w:p>
    <w:p w:rsidR="002B6898" w:rsidRPr="002F7EC8" w:rsidRDefault="002B689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898" w:rsidRPr="002F7EC8" w:rsidRDefault="002B6898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2F7EC8">
        <w:rPr>
          <w:b/>
        </w:rPr>
        <w:t xml:space="preserve">18.  </w:t>
      </w:r>
      <w:r w:rsidRPr="002F7EC8">
        <w:rPr>
          <w:b/>
          <w:color w:val="000000"/>
        </w:rPr>
        <w:t>Добавлять в пищу перепелиные яйца можно:</w:t>
      </w:r>
      <w:r w:rsidRPr="002F7EC8">
        <w:rPr>
          <w:b/>
          <w:color w:val="000000"/>
        </w:rPr>
        <w:br/>
      </w:r>
      <w:r w:rsidRPr="002F7EC8">
        <w:rPr>
          <w:color w:val="000000"/>
        </w:rPr>
        <w:t xml:space="preserve">а)  Всем </w:t>
      </w:r>
      <w:r w:rsidRPr="002F7EC8">
        <w:rPr>
          <w:b/>
          <w:color w:val="000000"/>
        </w:rPr>
        <w:br/>
      </w:r>
      <w:r w:rsidRPr="002F7EC8">
        <w:rPr>
          <w:color w:val="000000"/>
        </w:rPr>
        <w:t xml:space="preserve">б)  Только людям </w:t>
      </w:r>
      <w:proofErr w:type="gramStart"/>
      <w:r w:rsidRPr="002F7EC8">
        <w:rPr>
          <w:color w:val="000000"/>
        </w:rPr>
        <w:t>склонных</w:t>
      </w:r>
      <w:proofErr w:type="gramEnd"/>
      <w:r w:rsidRPr="002F7EC8">
        <w:rPr>
          <w:color w:val="000000"/>
        </w:rPr>
        <w:t xml:space="preserve"> к аллергиям</w:t>
      </w:r>
      <w:r w:rsidRPr="002F7EC8">
        <w:rPr>
          <w:color w:val="000000"/>
        </w:rPr>
        <w:br/>
        <w:t>в)  Только людям с заболеванием желудка</w:t>
      </w:r>
      <w:r w:rsidRPr="002F7EC8">
        <w:rPr>
          <w:color w:val="000000"/>
        </w:rPr>
        <w:br/>
        <w:t>г)  Только людям с ослабленным иммунитетом</w:t>
      </w: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t xml:space="preserve">Ответ:    </w:t>
      </w:r>
      <w:r w:rsidRPr="002F7EC8">
        <w:rPr>
          <w:b/>
        </w:rPr>
        <w:t>1) а;</w:t>
      </w:r>
      <w:r w:rsidR="004347C8">
        <w:t xml:space="preserve">  2) б</w:t>
      </w:r>
      <w:r w:rsidRPr="002F7EC8">
        <w:t>;   3) в;</w:t>
      </w:r>
      <w:r w:rsidRPr="002F7EC8">
        <w:rPr>
          <w:b/>
        </w:rPr>
        <w:t xml:space="preserve"> </w:t>
      </w:r>
      <w:r w:rsidRPr="002F7EC8">
        <w:t xml:space="preserve"> 4) г</w:t>
      </w: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2F7EC8">
        <w:rPr>
          <w:color w:val="000000"/>
        </w:rPr>
        <w:t xml:space="preserve"> </w:t>
      </w:r>
    </w:p>
    <w:p w:rsidR="00884B50" w:rsidRPr="002F7EC8" w:rsidRDefault="00884B50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  <w:color w:val="000000"/>
        </w:rPr>
        <w:t xml:space="preserve">19. </w:t>
      </w:r>
      <w:r w:rsidR="00650D31" w:rsidRPr="002F7EC8">
        <w:rPr>
          <w:b/>
          <w:color w:val="000000"/>
        </w:rPr>
        <w:t>Релаксация — это:</w:t>
      </w:r>
      <w:r w:rsidR="00650D31" w:rsidRPr="002F7EC8">
        <w:rPr>
          <w:color w:val="000000"/>
        </w:rPr>
        <w:br/>
        <w:t>а)  Мышечное напряжение, сопровождающееся психическим напряжением.</w:t>
      </w:r>
      <w:r w:rsidR="00650D31" w:rsidRPr="002F7EC8">
        <w:rPr>
          <w:color w:val="000000"/>
        </w:rPr>
        <w:br/>
        <w:t>б)  Мышечное расслабление, которое сопровождается психическим напряжением</w:t>
      </w:r>
      <w:r w:rsidR="00650D31" w:rsidRPr="002F7EC8">
        <w:rPr>
          <w:color w:val="000000"/>
        </w:rPr>
        <w:br/>
        <w:t>в)  Мышечное напряжение сопровождается снятием психического напряжения</w:t>
      </w:r>
      <w:r w:rsidR="00650D31" w:rsidRPr="002F7EC8">
        <w:rPr>
          <w:color w:val="000000"/>
        </w:rPr>
        <w:br/>
        <w:t xml:space="preserve">г)  Глубокое мышечное расслабление, которое сопровождается снятием психического напряжения  </w:t>
      </w: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F7EC8">
        <w:t xml:space="preserve">Ответ:    </w:t>
      </w:r>
      <w:r w:rsidRPr="002F7EC8">
        <w:rPr>
          <w:b/>
        </w:rPr>
        <w:t>1) а;</w:t>
      </w:r>
      <w:r w:rsidRPr="002F7EC8">
        <w:t xml:space="preserve"> </w:t>
      </w:r>
      <w:r w:rsidR="004347C8">
        <w:t xml:space="preserve"> 2) б</w:t>
      </w:r>
      <w:r w:rsidRPr="002F7EC8">
        <w:t>;   3) в;</w:t>
      </w:r>
      <w:r w:rsidRPr="002F7EC8">
        <w:rPr>
          <w:b/>
        </w:rPr>
        <w:t xml:space="preserve"> </w:t>
      </w:r>
      <w:r w:rsidRPr="002F7EC8">
        <w:t xml:space="preserve"> 4) г</w:t>
      </w: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  <w:color w:val="000000"/>
        </w:rPr>
        <w:t>20. Массажные движения при самомассаже должны быть:</w:t>
      </w:r>
      <w:r w:rsidRPr="002F7EC8">
        <w:rPr>
          <w:color w:val="000000"/>
        </w:rPr>
        <w:br/>
        <w:t>а)  Неприятными</w:t>
      </w:r>
      <w:r w:rsidRPr="002F7EC8">
        <w:rPr>
          <w:color w:val="000000"/>
        </w:rPr>
        <w:br/>
        <w:t>б)  Медленными</w:t>
      </w: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color w:val="000000"/>
        </w:rPr>
        <w:t xml:space="preserve">в)  Безболезненными </w:t>
      </w:r>
      <w:r w:rsidRPr="002F7EC8">
        <w:rPr>
          <w:color w:val="000000"/>
        </w:rPr>
        <w:br/>
        <w:t>г)  Болезненными</w:t>
      </w: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650D31" w:rsidRPr="002F7EC8" w:rsidRDefault="004347C8" w:rsidP="00650D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Ответ:    1) а;  2) б</w:t>
      </w:r>
      <w:r w:rsidR="00650D31" w:rsidRPr="002F7EC8">
        <w:t xml:space="preserve">;   </w:t>
      </w:r>
      <w:r w:rsidR="00650D31" w:rsidRPr="002F7EC8">
        <w:rPr>
          <w:b/>
        </w:rPr>
        <w:t xml:space="preserve">3) в; </w:t>
      </w:r>
      <w:r w:rsidR="00650D31" w:rsidRPr="002F7EC8">
        <w:t xml:space="preserve"> 4) г</w:t>
      </w:r>
    </w:p>
    <w:p w:rsidR="00650D31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  <w:color w:val="000000"/>
        </w:rPr>
        <w:t xml:space="preserve">21. </w:t>
      </w:r>
      <w:r w:rsidRPr="003F3FA4">
        <w:rPr>
          <w:rStyle w:val="a4"/>
          <w:color w:val="2B2727"/>
          <w:spacing w:val="9"/>
        </w:rPr>
        <w:t xml:space="preserve">Развертывание группировок сил и </w:t>
      </w:r>
      <w:proofErr w:type="gramStart"/>
      <w:r w:rsidRPr="003F3FA4">
        <w:rPr>
          <w:rStyle w:val="a4"/>
          <w:color w:val="2B2727"/>
          <w:spacing w:val="9"/>
        </w:rPr>
        <w:t>средств, имеющих целью военное нападение на РФ или ее союзников относится</w:t>
      </w:r>
      <w:proofErr w:type="gramEnd"/>
      <w:r w:rsidRPr="003F3FA4">
        <w:rPr>
          <w:rStyle w:val="a4"/>
          <w:color w:val="2B2727"/>
          <w:spacing w:val="9"/>
        </w:rPr>
        <w:t>: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К</w:t>
      </w:r>
      <w:r w:rsidRPr="003F3FA4">
        <w:rPr>
          <w:color w:val="2B2727"/>
          <w:spacing w:val="9"/>
        </w:rPr>
        <w:t xml:space="preserve"> основным внутренним угрозам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К</w:t>
      </w:r>
      <w:r w:rsidRPr="003F3FA4">
        <w:rPr>
          <w:color w:val="2B2727"/>
          <w:spacing w:val="9"/>
        </w:rPr>
        <w:t xml:space="preserve"> основным трансграничным угрозам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К</w:t>
      </w:r>
      <w:r w:rsidRPr="003F3FA4">
        <w:rPr>
          <w:color w:val="2B2727"/>
          <w:spacing w:val="9"/>
        </w:rPr>
        <w:t xml:space="preserve"> основным внешним угрозам</w:t>
      </w:r>
    </w:p>
    <w:p w:rsidR="003F3FA4" w:rsidRPr="003F3FA4" w:rsidRDefault="003F3FA4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B6898" w:rsidRPr="003F3FA4" w:rsidRDefault="003F3FA4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1) а;  2) б;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F7EC8" w:rsidRPr="003F3FA4" w:rsidRDefault="002F7EC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22. </w:t>
      </w:r>
      <w:r w:rsidRPr="006B771B">
        <w:rPr>
          <w:rStyle w:val="a4"/>
          <w:color w:val="2B2727"/>
          <w:spacing w:val="9"/>
        </w:rPr>
        <w:t>Передача нравственных ценностей и норм, трудовых навыков является: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6B771B">
        <w:rPr>
          <w:color w:val="2B2727"/>
          <w:spacing w:val="9"/>
        </w:rPr>
        <w:t xml:space="preserve">) воспитательной функцией семьи 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6B771B">
        <w:rPr>
          <w:color w:val="2B2727"/>
          <w:spacing w:val="9"/>
        </w:rPr>
        <w:t>) репродуктивной функцией семьи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6B771B">
        <w:rPr>
          <w:color w:val="2B2727"/>
          <w:spacing w:val="9"/>
        </w:rPr>
        <w:t>) досуговой функцией семьи</w:t>
      </w:r>
    </w:p>
    <w:p w:rsidR="006B771B" w:rsidRDefault="006B771B" w:rsidP="006B7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71B" w:rsidRPr="006B771B" w:rsidRDefault="006B771B" w:rsidP="006B771B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6B771B">
        <w:rPr>
          <w:rFonts w:ascii="Times New Roman" w:hAnsi="Times New Roman" w:cs="Times New Roman"/>
          <w:b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2) б;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7EC8" w:rsidRDefault="002F7EC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1B" w:rsidRPr="00871675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>23</w:t>
      </w:r>
      <w:r w:rsidRPr="00871675">
        <w:rPr>
          <w:b/>
        </w:rPr>
        <w:t xml:space="preserve">. </w:t>
      </w:r>
      <w:r w:rsidRPr="00871675">
        <w:rPr>
          <w:rStyle w:val="a4"/>
          <w:color w:val="2B2727"/>
          <w:spacing w:val="9"/>
        </w:rPr>
        <w:t xml:space="preserve">Первая помощь при передозировке </w:t>
      </w:r>
      <w:proofErr w:type="spellStart"/>
      <w:r w:rsidRPr="00871675">
        <w:rPr>
          <w:rStyle w:val="a4"/>
          <w:color w:val="2B2727"/>
          <w:spacing w:val="9"/>
        </w:rPr>
        <w:t>психоактивными</w:t>
      </w:r>
      <w:proofErr w:type="spellEnd"/>
      <w:r w:rsidRPr="00871675">
        <w:rPr>
          <w:rStyle w:val="a4"/>
          <w:color w:val="2B2727"/>
          <w:spacing w:val="9"/>
        </w:rPr>
        <w:t xml:space="preserve"> веществами:</w:t>
      </w:r>
    </w:p>
    <w:p w:rsidR="006B771B" w:rsidRPr="00871675" w:rsidRDefault="00871675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="006B771B"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У</w:t>
      </w:r>
      <w:r w:rsidR="006B771B" w:rsidRPr="00871675">
        <w:rPr>
          <w:color w:val="2B2727"/>
          <w:spacing w:val="9"/>
        </w:rPr>
        <w:t>бедиться, что пострадавший жив – выполнить искусственное дыхание – вызвать скорую помощь</w:t>
      </w:r>
    </w:p>
    <w:p w:rsidR="006B771B" w:rsidRPr="00871675" w:rsidRDefault="00871675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="006B771B"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В</w:t>
      </w:r>
      <w:r w:rsidRPr="00871675">
        <w:rPr>
          <w:color w:val="2B2727"/>
          <w:spacing w:val="9"/>
        </w:rPr>
        <w:t xml:space="preserve">ызвать скорую помощь – очистить дыхательные пути от рвотных масс – выполнить при необходимости искусственное дыхание </w:t>
      </w:r>
    </w:p>
    <w:p w:rsidR="002F7EC8" w:rsidRPr="00871675" w:rsidRDefault="00871675" w:rsidP="006B7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в</w:t>
      </w:r>
      <w:r w:rsidR="006B771B" w:rsidRPr="00871675">
        <w:rPr>
          <w:rFonts w:ascii="Times New Roman" w:hAnsi="Times New Roman" w:cs="Times New Roman"/>
          <w:color w:val="2B2727"/>
          <w:spacing w:val="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В</w:t>
      </w:r>
      <w:r w:rsidRPr="00871675">
        <w:rPr>
          <w:rFonts w:ascii="Times New Roman" w:hAnsi="Times New Roman" w:cs="Times New Roman"/>
          <w:color w:val="2B2727"/>
          <w:spacing w:val="9"/>
          <w:sz w:val="24"/>
          <w:szCs w:val="24"/>
        </w:rPr>
        <w:t>ыполнить искусственное дыхание – повернуть пострадавшего набок – открыть окно для доступа свежего воздуха</w:t>
      </w:r>
    </w:p>
    <w:p w:rsidR="002F7EC8" w:rsidRDefault="002F7EC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675" w:rsidRDefault="00871675" w:rsidP="00871675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871675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871675">
        <w:rPr>
          <w:rFonts w:ascii="Times New Roman" w:hAnsi="Times New Roman" w:cs="Times New Roman"/>
          <w:b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1675" w:rsidRDefault="00871675" w:rsidP="0087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 w:rsidRPr="00871675">
        <w:rPr>
          <w:b/>
        </w:rPr>
        <w:t>2</w:t>
      </w:r>
      <w:r>
        <w:rPr>
          <w:b/>
        </w:rPr>
        <w:t xml:space="preserve">4. </w:t>
      </w:r>
      <w:r w:rsidRPr="00871675">
        <w:rPr>
          <w:rStyle w:val="a4"/>
          <w:color w:val="2B2727"/>
          <w:spacing w:val="9"/>
        </w:rPr>
        <w:t>Процессы, протекающие в литосфере, изменяющие структуру, состав и свойства ее компонентов: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Г</w:t>
      </w:r>
      <w:r w:rsidRPr="00871675">
        <w:rPr>
          <w:color w:val="2B2727"/>
          <w:spacing w:val="9"/>
        </w:rPr>
        <w:t>еологическое опасное явление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Г</w:t>
      </w:r>
      <w:r w:rsidRPr="00871675">
        <w:rPr>
          <w:color w:val="2B2727"/>
          <w:spacing w:val="9"/>
        </w:rPr>
        <w:t>еологические процессы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О</w:t>
      </w:r>
      <w:r w:rsidRPr="00871675">
        <w:rPr>
          <w:color w:val="2B2727"/>
          <w:spacing w:val="9"/>
        </w:rPr>
        <w:t>пасное природное явление</w:t>
      </w:r>
    </w:p>
    <w:p w:rsidR="00871675" w:rsidRDefault="00871675" w:rsidP="00871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675" w:rsidRDefault="00871675" w:rsidP="00871675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871675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871675">
        <w:rPr>
          <w:rFonts w:ascii="Times New Roman" w:hAnsi="Times New Roman" w:cs="Times New Roman"/>
          <w:b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1675" w:rsidRPr="00871675" w:rsidRDefault="00871675" w:rsidP="00871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342" w:rsidRDefault="00620342" w:rsidP="0062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620342">
        <w:rPr>
          <w:rFonts w:ascii="Times New Roman" w:eastAsia="Calibri" w:hAnsi="Times New Roman" w:cs="Times New Roman"/>
          <w:b/>
          <w:sz w:val="24"/>
          <w:szCs w:val="24"/>
        </w:rPr>
        <w:t xml:space="preserve">В российские военно-учебные заведения принимаются граждане РФ, имеющие образование: 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0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354D1">
        <w:rPr>
          <w:rFonts w:ascii="Times New Roman" w:hAnsi="Times New Roman" w:cs="Times New Roman"/>
          <w:sz w:val="24"/>
          <w:szCs w:val="24"/>
        </w:rPr>
        <w:t>С</w:t>
      </w: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реднее (полное) общее или профессиональное, не </w:t>
      </w:r>
      <w:proofErr w:type="gramStart"/>
      <w:r w:rsidRPr="00620342">
        <w:rPr>
          <w:rFonts w:ascii="Times New Roman" w:eastAsia="Calibri" w:hAnsi="Times New Roman" w:cs="Times New Roman"/>
          <w:sz w:val="24"/>
          <w:szCs w:val="24"/>
        </w:rPr>
        <w:t>проходившие</w:t>
      </w:r>
      <w:proofErr w:type="gramEnd"/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 воинскую службу – в возрасте от 16до 22лет, проходившие службу – до 24 лет;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="00C354D1">
        <w:rPr>
          <w:rFonts w:ascii="Times New Roman" w:hAnsi="Times New Roman" w:cs="Times New Roman"/>
          <w:sz w:val="24"/>
          <w:szCs w:val="24"/>
        </w:rPr>
        <w:t>Н</w:t>
      </w:r>
      <w:r w:rsidRPr="00620342">
        <w:rPr>
          <w:rFonts w:ascii="Times New Roman" w:eastAsia="Calibri" w:hAnsi="Times New Roman" w:cs="Times New Roman"/>
          <w:sz w:val="24"/>
          <w:szCs w:val="24"/>
        </w:rPr>
        <w:t>ачальное</w:t>
      </w:r>
      <w:proofErr w:type="gramEnd"/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профессиональное, не проходившие воинскую службу – в возрасте от 18 до 20 лет, проходившие службу до 22 лет;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354D1">
        <w:rPr>
          <w:rFonts w:ascii="Times New Roman" w:hAnsi="Times New Roman" w:cs="Times New Roman"/>
          <w:sz w:val="24"/>
          <w:szCs w:val="24"/>
        </w:rPr>
        <w:t>Н</w:t>
      </w: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еполное или полное среднее, не </w:t>
      </w:r>
      <w:proofErr w:type="gramStart"/>
      <w:r w:rsidRPr="00620342">
        <w:rPr>
          <w:rFonts w:ascii="Times New Roman" w:eastAsia="Calibri" w:hAnsi="Times New Roman" w:cs="Times New Roman"/>
          <w:sz w:val="24"/>
          <w:szCs w:val="24"/>
        </w:rPr>
        <w:t>проходившие</w:t>
      </w:r>
      <w:proofErr w:type="gramEnd"/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 военную службу – в возрасте от 18 до 25 лет, проходившие службу – до 27 лет.</w:t>
      </w:r>
    </w:p>
    <w:p w:rsidR="002F7EC8" w:rsidRPr="00620342" w:rsidRDefault="002F7EC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342" w:rsidRPr="006B771B" w:rsidRDefault="00620342" w:rsidP="006203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6B771B">
        <w:rPr>
          <w:rFonts w:ascii="Times New Roman" w:hAnsi="Times New Roman" w:cs="Times New Roman"/>
          <w:b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2) б;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7EC8" w:rsidRDefault="002F7EC8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1" w:rsidRDefault="00C354D1" w:rsidP="00C354D1">
      <w:pPr>
        <w:shd w:val="clear" w:color="auto" w:fill="FFFFFF"/>
        <w:spacing w:after="4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подразумевается под понятием «Проезжая часть дороги»: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Дорога, предназначенная для движ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всех транспортных средств 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Расстояние между зданиями, включая и тротуары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Элемент дороги, предназначенный для движения безрельсовых транспортных средств</w:t>
      </w:r>
    </w:p>
    <w:p w:rsidR="00C354D1" w:rsidRPr="006B771B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lastRenderedPageBreak/>
        <w:t xml:space="preserve">Ответ:    </w:t>
      </w:r>
      <w:r w:rsidRPr="006B771B">
        <w:rPr>
          <w:rFonts w:ascii="Times New Roman" w:hAnsi="Times New Roman" w:cs="Times New Roman"/>
          <w:b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2) б;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Pr="00C354D1" w:rsidRDefault="00C354D1" w:rsidP="00C354D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54D1" w:rsidRPr="00327C94" w:rsidRDefault="00C354D1" w:rsidP="00C354D1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27. 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Можно ли перевозить на велосипеде ребёнка 10 лет: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Да, при наличии оборудованного сиденья</w:t>
      </w:r>
    </w:p>
    <w:p w:rsidR="00C354D1" w:rsidRDefault="00C354D1" w:rsidP="00C354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C354D1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C354D1">
        <w:rPr>
          <w:rFonts w:ascii="Times New Roman" w:hAnsi="Times New Roman" w:cs="Times New Roman"/>
          <w:b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D1" w:rsidRPr="00C354D1" w:rsidRDefault="00C354D1" w:rsidP="003E0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D1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Какой груз по величине разрешается перевозить на велосипеде: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Груз, который выступает за габариты велосипеда не более чем на 1 м по длине и ширине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Груз, который выступает за габариты велосипеда не более чем на 0,5 м по длине и ширине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Любой</w:t>
      </w:r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C354D1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C354D1">
        <w:rPr>
          <w:rFonts w:ascii="Times New Roman" w:hAnsi="Times New Roman" w:cs="Times New Roman"/>
          <w:b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23" w:rsidRDefault="00C354D1" w:rsidP="0033512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D1">
        <w:rPr>
          <w:rFonts w:ascii="Times New Roman" w:hAnsi="Times New Roman" w:cs="Times New Roman"/>
          <w:b/>
          <w:sz w:val="24"/>
          <w:szCs w:val="24"/>
        </w:rPr>
        <w:t>29</w:t>
      </w:r>
      <w:r w:rsidRPr="00335123">
        <w:rPr>
          <w:rFonts w:ascii="Times New Roman" w:hAnsi="Times New Roman" w:cs="Times New Roman"/>
          <w:b/>
          <w:sz w:val="24"/>
          <w:szCs w:val="24"/>
        </w:rPr>
        <w:t>.</w:t>
      </w:r>
      <w:r w:rsidR="00335123" w:rsidRPr="0033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123"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Являются ли дорожные рабочие участниками дорожного движения:</w:t>
      </w:r>
      <w:r w:rsidR="00335123"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335123"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некоторых случаях</w:t>
      </w:r>
      <w:r w:rsidR="00335123"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Да</w:t>
      </w:r>
      <w:r w:rsidR="00335123"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Нет </w:t>
      </w:r>
    </w:p>
    <w:p w:rsidR="00E61406" w:rsidRDefault="00E61406" w:rsidP="00335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23" w:rsidRDefault="00335123" w:rsidP="00335123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C354D1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335123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351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35123" w:rsidRPr="00327C94" w:rsidRDefault="00335123" w:rsidP="0033512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54D1" w:rsidRPr="00E61406" w:rsidRDefault="00E61406" w:rsidP="00E6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Разрешается ли буксировать мотоциклов с боковым прицепом: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Разрешается только на жесткой сцепке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Запрещается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Разрешается </w:t>
      </w:r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406" w:rsidRDefault="00E61406" w:rsidP="00E61406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C354D1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335123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351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61406" w:rsidRDefault="00E61406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C5C" w:rsidRPr="00FE1C5C" w:rsidRDefault="00FE1C5C" w:rsidP="00FE1C5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E1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1C5C">
        <w:rPr>
          <w:rFonts w:ascii="Times New Roman" w:hAnsi="Times New Roman" w:cs="Times New Roman"/>
          <w:b/>
          <w:color w:val="000000"/>
          <w:sz w:val="24"/>
          <w:szCs w:val="24"/>
        </w:rPr>
        <w:t>Окончанием военной службы считается день:</w:t>
      </w:r>
    </w:p>
    <w:p w:rsidR="00FE1C5C" w:rsidRPr="00FE1C5C" w:rsidRDefault="00FE1C5C" w:rsidP="00FE1C5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истек срок военной службы;</w:t>
      </w:r>
    </w:p>
    <w:p w:rsidR="00FE1C5C" w:rsidRPr="00FE1C5C" w:rsidRDefault="00FE1C5C" w:rsidP="00FE1C5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>одписания приказа об увольнении с военной службы;</w:t>
      </w:r>
    </w:p>
    <w:p w:rsidR="00FE1C5C" w:rsidRPr="00FE1C5C" w:rsidRDefault="00FE1C5C" w:rsidP="00FE1C5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>ередачи личного оружия другому военнослужащему.</w:t>
      </w:r>
    </w:p>
    <w:p w:rsidR="00C354D1" w:rsidRPr="00FE1C5C" w:rsidRDefault="00C354D1" w:rsidP="00FE1C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5C" w:rsidRDefault="00FE1C5C" w:rsidP="00FE1C5C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FE1C5C">
        <w:rPr>
          <w:rFonts w:ascii="Times New Roman" w:hAnsi="Times New Roman" w:cs="Times New Roman"/>
          <w:b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sz w:val="24"/>
          <w:szCs w:val="24"/>
        </w:rPr>
        <w:t>2) б;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 </w:t>
      </w:r>
      <w:r w:rsidRPr="00FE1C5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E1C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255" w:rsidRPr="00DD2255" w:rsidRDefault="00DD2255" w:rsidP="003E018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255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255">
        <w:rPr>
          <w:rFonts w:ascii="Times New Roman" w:hAnsi="Times New Roman" w:cs="Times New Roman"/>
          <w:b/>
          <w:color w:val="000000"/>
          <w:sz w:val="24"/>
          <w:szCs w:val="24"/>
        </w:rPr>
        <w:t>Общие правила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DD2255" w:rsidRPr="00DD2255" w:rsidRDefault="00DD2255" w:rsidP="003E01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55">
        <w:rPr>
          <w:rFonts w:ascii="Times New Roman" w:hAnsi="Times New Roman" w:cs="Times New Roman"/>
          <w:color w:val="000000"/>
          <w:sz w:val="24"/>
          <w:szCs w:val="24"/>
        </w:rPr>
        <w:t>а) Устав внутренней службы Вооруженных Сил Российской Федерации;</w:t>
      </w:r>
    </w:p>
    <w:p w:rsidR="00DD2255" w:rsidRPr="00DD2255" w:rsidRDefault="00DD2255" w:rsidP="003E01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55">
        <w:rPr>
          <w:rFonts w:ascii="Times New Roman" w:hAnsi="Times New Roman" w:cs="Times New Roman"/>
          <w:color w:val="000000"/>
          <w:sz w:val="24"/>
          <w:szCs w:val="24"/>
        </w:rPr>
        <w:t>б) Строевой устав Вооруженных Сил Российской Федерации;</w:t>
      </w:r>
    </w:p>
    <w:p w:rsidR="00DD2255" w:rsidRPr="00DD2255" w:rsidRDefault="00DD2255" w:rsidP="003E01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55">
        <w:rPr>
          <w:rFonts w:ascii="Times New Roman" w:hAnsi="Times New Roman" w:cs="Times New Roman"/>
          <w:color w:val="000000"/>
          <w:sz w:val="24"/>
          <w:szCs w:val="24"/>
        </w:rPr>
        <w:t>в) Дисциплинарный устав Вооруженных Сил Российской Федерации.</w:t>
      </w:r>
    </w:p>
    <w:p w:rsidR="00DD2255" w:rsidRPr="00DD2255" w:rsidRDefault="00DD2255" w:rsidP="003E0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255" w:rsidRPr="00DD2255" w:rsidRDefault="00DD2255" w:rsidP="003E0187">
      <w:pPr>
        <w:jc w:val="both"/>
        <w:rPr>
          <w:rFonts w:ascii="Times New Roman" w:hAnsi="Times New Roman" w:cs="Times New Roman"/>
          <w:sz w:val="24"/>
          <w:szCs w:val="24"/>
        </w:rPr>
      </w:pPr>
      <w:r w:rsidRPr="00DD2255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DD2255">
        <w:rPr>
          <w:rFonts w:ascii="Times New Roman" w:hAnsi="Times New Roman" w:cs="Times New Roman"/>
          <w:b/>
          <w:sz w:val="24"/>
          <w:szCs w:val="24"/>
        </w:rPr>
        <w:t>1) а;</w:t>
      </w:r>
      <w:r w:rsidRPr="00DD2255">
        <w:rPr>
          <w:rFonts w:ascii="Times New Roman" w:hAnsi="Times New Roman" w:cs="Times New Roman"/>
          <w:sz w:val="24"/>
          <w:szCs w:val="24"/>
        </w:rPr>
        <w:t xml:space="preserve">  2) б;   3) </w:t>
      </w:r>
      <w:proofErr w:type="gramStart"/>
      <w:r w:rsidRPr="00DD22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Pr="00DD2255" w:rsidRDefault="00C354D1" w:rsidP="003E0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1E" w:rsidRPr="00BE2A1E" w:rsidRDefault="00BE2A1E" w:rsidP="003E0187">
      <w:pPr>
        <w:pStyle w:val="2"/>
        <w:shd w:val="clear" w:color="auto" w:fill="FFFFFF" w:themeFill="background1"/>
        <w:spacing w:before="0" w:after="0"/>
        <w:jc w:val="both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 w:rsidRPr="00BE2A1E">
        <w:rPr>
          <w:rFonts w:ascii="Times New Roman" w:hAnsi="Times New Roman" w:cs="Times New Roman"/>
          <w:i w:val="0"/>
          <w:sz w:val="24"/>
          <w:szCs w:val="24"/>
        </w:rPr>
        <w:t>33.</w:t>
      </w:r>
      <w:r w:rsidRPr="00BE2A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E2A1E">
        <w:rPr>
          <w:rFonts w:ascii="Times New Roman" w:hAnsi="Times New Roman" w:cs="Times New Roman"/>
          <w:i w:val="0"/>
          <w:sz w:val="24"/>
          <w:szCs w:val="24"/>
        </w:rPr>
        <w:t>В каком порядке проводятся мероприятия первой помощи при ранении?</w:t>
      </w:r>
    </w:p>
    <w:p w:rsidR="00BE2A1E" w:rsidRPr="00BE2A1E" w:rsidRDefault="00BE2A1E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E2A1E">
        <w:rPr>
          <w:rFonts w:ascii="Times New Roman" w:hAnsi="Times New Roman" w:cs="Times New Roman"/>
          <w:sz w:val="24"/>
          <w:szCs w:val="24"/>
        </w:rPr>
        <w:t>Обеззараживание раны, наложение повязки, остановка кровотечения.</w:t>
      </w:r>
    </w:p>
    <w:p w:rsidR="00BE2A1E" w:rsidRPr="00BE2A1E" w:rsidRDefault="00BE2A1E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BE2A1E">
        <w:rPr>
          <w:rFonts w:ascii="Times New Roman" w:hAnsi="Times New Roman" w:cs="Times New Roman"/>
          <w:sz w:val="24"/>
          <w:szCs w:val="24"/>
        </w:rPr>
        <w:t>Остановка кровотечения, обеззараживание раны, наложение повязки.</w:t>
      </w:r>
    </w:p>
    <w:p w:rsidR="00BE2A1E" w:rsidRDefault="00BE2A1E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BE2A1E">
        <w:rPr>
          <w:rFonts w:ascii="Times New Roman" w:hAnsi="Times New Roman" w:cs="Times New Roman"/>
          <w:sz w:val="24"/>
          <w:szCs w:val="24"/>
        </w:rPr>
        <w:t>Остановка кровотечения, наложение повязки.</w:t>
      </w:r>
    </w:p>
    <w:p w:rsidR="00BE2A1E" w:rsidRPr="00BE2A1E" w:rsidRDefault="00BE2A1E" w:rsidP="00BE2A1E">
      <w:pPr>
        <w:jc w:val="both"/>
        <w:rPr>
          <w:rFonts w:ascii="Times New Roman" w:hAnsi="Times New Roman" w:cs="Times New Roman"/>
          <w:sz w:val="24"/>
          <w:szCs w:val="24"/>
        </w:rPr>
      </w:pPr>
      <w:r w:rsidRPr="00DD2255">
        <w:rPr>
          <w:rFonts w:ascii="Times New Roman" w:hAnsi="Times New Roman" w:cs="Times New Roman"/>
          <w:sz w:val="24"/>
          <w:szCs w:val="24"/>
        </w:rPr>
        <w:lastRenderedPageBreak/>
        <w:t xml:space="preserve">Ответ:    </w:t>
      </w:r>
      <w:r w:rsidRPr="00BE2A1E">
        <w:rPr>
          <w:rFonts w:ascii="Times New Roman" w:hAnsi="Times New Roman" w:cs="Times New Roman"/>
          <w:sz w:val="24"/>
          <w:szCs w:val="24"/>
        </w:rPr>
        <w:t>1) а;</w:t>
      </w:r>
      <w:r w:rsidRPr="00DD2255">
        <w:rPr>
          <w:rFonts w:ascii="Times New Roman" w:hAnsi="Times New Roman" w:cs="Times New Roman"/>
          <w:sz w:val="24"/>
          <w:szCs w:val="24"/>
        </w:rPr>
        <w:t xml:space="preserve">  </w:t>
      </w:r>
      <w:r w:rsidRPr="00BE2A1E">
        <w:rPr>
          <w:rFonts w:ascii="Times New Roman" w:hAnsi="Times New Roman" w:cs="Times New Roman"/>
          <w:b/>
          <w:sz w:val="24"/>
          <w:szCs w:val="24"/>
        </w:rPr>
        <w:t>2) б;</w:t>
      </w:r>
      <w:r w:rsidRPr="00DD2255">
        <w:rPr>
          <w:rFonts w:ascii="Times New Roman" w:hAnsi="Times New Roman" w:cs="Times New Roman"/>
          <w:sz w:val="24"/>
          <w:szCs w:val="24"/>
        </w:rPr>
        <w:t xml:space="preserve">   </w:t>
      </w:r>
      <w:r w:rsidRPr="00BE2A1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E2A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2A1E" w:rsidRPr="00BE2A1E" w:rsidRDefault="00BE2A1E" w:rsidP="00BE2A1E">
      <w:pPr>
        <w:shd w:val="clear" w:color="auto" w:fill="FFFFFF" w:themeFill="background1"/>
        <w:ind w:left="-360"/>
        <w:rPr>
          <w:rFonts w:ascii="Times New Roman" w:hAnsi="Times New Roman" w:cs="Times New Roman"/>
          <w:sz w:val="24"/>
          <w:szCs w:val="24"/>
        </w:rPr>
      </w:pPr>
    </w:p>
    <w:p w:rsidR="00BE2A1E" w:rsidRPr="003E0187" w:rsidRDefault="00BE2A1E" w:rsidP="003E0187">
      <w:pPr>
        <w:pStyle w:val="2"/>
        <w:shd w:val="clear" w:color="auto" w:fill="FFFFFF" w:themeFill="background1"/>
        <w:spacing w:before="0" w:after="0"/>
        <w:jc w:val="both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 w:rsidRPr="003E0187">
        <w:rPr>
          <w:rFonts w:ascii="Times New Roman" w:hAnsi="Times New Roman" w:cs="Times New Roman"/>
          <w:i w:val="0"/>
          <w:sz w:val="24"/>
          <w:szCs w:val="24"/>
        </w:rPr>
        <w:t>34. Что надо делать в случае, если у пострадавшего развился приступ эпилепсии (судорожный приступ)?</w:t>
      </w:r>
    </w:p>
    <w:p w:rsidR="00BE2A1E" w:rsidRPr="00BE2A1E" w:rsidRDefault="00BE2A1E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1E">
        <w:rPr>
          <w:rFonts w:ascii="Times New Roman" w:hAnsi="Times New Roman" w:cs="Times New Roman"/>
          <w:sz w:val="24"/>
          <w:szCs w:val="24"/>
        </w:rPr>
        <w:t>а)  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BE2A1E" w:rsidRPr="00BE2A1E" w:rsidRDefault="00BE2A1E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1E">
        <w:rPr>
          <w:rFonts w:ascii="Times New Roman" w:hAnsi="Times New Roman" w:cs="Times New Roman"/>
          <w:sz w:val="24"/>
          <w:szCs w:val="24"/>
        </w:rPr>
        <w:t>б) 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BE2A1E" w:rsidRPr="00BE2A1E" w:rsidRDefault="00BE2A1E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1E">
        <w:rPr>
          <w:rFonts w:ascii="Times New Roman" w:hAnsi="Times New Roman" w:cs="Times New Roman"/>
          <w:sz w:val="24"/>
          <w:szCs w:val="24"/>
        </w:rPr>
        <w:t>в)  Придерживать пострадавшего за голову, не давая ее разбить, по окончанию приступа очистить рот, перевести в устойчивое боковое положение.</w:t>
      </w:r>
    </w:p>
    <w:p w:rsidR="00C354D1" w:rsidRPr="00BE2A1E" w:rsidRDefault="00C354D1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E2A1E" w:rsidRPr="00BE2A1E" w:rsidRDefault="00BE2A1E" w:rsidP="003E0187">
      <w:pPr>
        <w:jc w:val="both"/>
        <w:rPr>
          <w:rFonts w:ascii="Times New Roman" w:hAnsi="Times New Roman" w:cs="Times New Roman"/>
          <w:sz w:val="24"/>
          <w:szCs w:val="24"/>
        </w:rPr>
      </w:pPr>
      <w:r w:rsidRPr="00BE2A1E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BE2A1E">
        <w:rPr>
          <w:rFonts w:ascii="Times New Roman" w:hAnsi="Times New Roman" w:cs="Times New Roman"/>
          <w:b/>
          <w:sz w:val="24"/>
          <w:szCs w:val="24"/>
        </w:rPr>
        <w:t>1) а;</w:t>
      </w:r>
      <w:r w:rsidRPr="00BE2A1E">
        <w:rPr>
          <w:rFonts w:ascii="Times New Roman" w:hAnsi="Times New Roman" w:cs="Times New Roman"/>
          <w:sz w:val="24"/>
          <w:szCs w:val="24"/>
        </w:rPr>
        <w:t xml:space="preserve">  2) б;   3) </w:t>
      </w:r>
      <w:proofErr w:type="gramStart"/>
      <w:r w:rsidRPr="00BE2A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4D1" w:rsidRPr="00BE2A1E" w:rsidRDefault="00C354D1" w:rsidP="00C3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187" w:rsidRPr="003E0187" w:rsidRDefault="003E0187" w:rsidP="003E0187">
      <w:pPr>
        <w:pStyle w:val="2"/>
        <w:shd w:val="clear" w:color="auto" w:fill="FFFFFF" w:themeFill="background1"/>
        <w:spacing w:before="0" w:after="0"/>
        <w:jc w:val="both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 w:rsidRPr="003E0187">
        <w:rPr>
          <w:rFonts w:ascii="Times New Roman" w:hAnsi="Times New Roman" w:cs="Times New Roman"/>
          <w:i w:val="0"/>
          <w:sz w:val="24"/>
          <w:szCs w:val="24"/>
        </w:rPr>
        <w:t>35. Первым действием (первым этапом) при оказании первой помощи является:</w:t>
      </w:r>
    </w:p>
    <w:p w:rsidR="003E0187" w:rsidRPr="003E0187" w:rsidRDefault="003E0187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3E0187">
        <w:rPr>
          <w:rFonts w:ascii="Times New Roman" w:hAnsi="Times New Roman" w:cs="Times New Roman"/>
          <w:sz w:val="24"/>
          <w:szCs w:val="24"/>
        </w:rPr>
        <w:t>Правильная транспортировка пострадавшего.</w:t>
      </w:r>
    </w:p>
    <w:p w:rsidR="003E0187" w:rsidRPr="003E0187" w:rsidRDefault="003E0187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3E0187">
        <w:rPr>
          <w:rFonts w:ascii="Times New Roman" w:hAnsi="Times New Roman" w:cs="Times New Roman"/>
          <w:sz w:val="24"/>
          <w:szCs w:val="24"/>
        </w:rPr>
        <w:t>Предотвращение возможных осложнений.</w:t>
      </w:r>
    </w:p>
    <w:p w:rsidR="003E0187" w:rsidRPr="003E0187" w:rsidRDefault="003E0187" w:rsidP="003E01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3E0187">
        <w:rPr>
          <w:rFonts w:ascii="Times New Roman" w:hAnsi="Times New Roman" w:cs="Times New Roman"/>
          <w:sz w:val="24"/>
          <w:szCs w:val="24"/>
        </w:rPr>
        <w:t>Прекращение воздействия травмирующего фактора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4D1" w:rsidRPr="003E0187" w:rsidRDefault="00C354D1" w:rsidP="003E018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EC8" w:rsidRDefault="003E0187" w:rsidP="003E018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Pr="003E0187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E01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474CB" w:rsidRDefault="00F474CB" w:rsidP="003E018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b/>
        </w:rPr>
        <w:t xml:space="preserve">36. </w:t>
      </w:r>
      <w:r w:rsidRPr="00F474CB">
        <w:rPr>
          <w:rStyle w:val="a4"/>
          <w:color w:val="2B2727"/>
          <w:spacing w:val="8"/>
        </w:rPr>
        <w:t>Какая террористическая организация существовала в Европе?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а) </w:t>
      </w:r>
      <w:r w:rsidRPr="00F474CB">
        <w:rPr>
          <w:color w:val="2B2727"/>
          <w:spacing w:val="8"/>
        </w:rPr>
        <w:t xml:space="preserve"> «Аль-Каида».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б) </w:t>
      </w:r>
      <w:r w:rsidRPr="00F474CB">
        <w:rPr>
          <w:color w:val="2B2727"/>
          <w:spacing w:val="8"/>
        </w:rPr>
        <w:t xml:space="preserve"> «Красные кхмеры».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Pr="00F474CB">
        <w:rPr>
          <w:color w:val="2B2727"/>
          <w:spacing w:val="8"/>
        </w:rPr>
        <w:t xml:space="preserve"> «Ирландская республиканская армия».</w:t>
      </w:r>
    </w:p>
    <w:p w:rsid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г) </w:t>
      </w:r>
      <w:r w:rsidRPr="00F474CB">
        <w:rPr>
          <w:color w:val="2B2727"/>
          <w:spacing w:val="8"/>
        </w:rPr>
        <w:t xml:space="preserve"> «Исламское движение сопротивления — ХАМАС».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F474CB" w:rsidRPr="002F7EC8" w:rsidRDefault="00F474CB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Ответ:    1) а;  2) б</w:t>
      </w:r>
      <w:r w:rsidRPr="002F7EC8">
        <w:t xml:space="preserve">;   </w:t>
      </w:r>
      <w:r w:rsidRPr="002F7EC8">
        <w:rPr>
          <w:b/>
        </w:rPr>
        <w:t xml:space="preserve">3) в; </w:t>
      </w:r>
      <w:r w:rsidRPr="002F7EC8">
        <w:t xml:space="preserve"> 4) г</w:t>
      </w:r>
    </w:p>
    <w:p w:rsidR="002B6898" w:rsidRDefault="002B6898" w:rsidP="004E6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F474CB">
        <w:rPr>
          <w:b/>
        </w:rPr>
        <w:t xml:space="preserve">37. </w:t>
      </w:r>
      <w:r w:rsidRPr="00F474CB">
        <w:rPr>
          <w:rStyle w:val="a4"/>
          <w:color w:val="2B2727"/>
          <w:spacing w:val="8"/>
        </w:rPr>
        <w:t>Как с латинского переводится «террор»?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</w:t>
      </w:r>
      <w:r w:rsidRPr="00F474CB">
        <w:rPr>
          <w:color w:val="2B2727"/>
          <w:spacing w:val="8"/>
        </w:rPr>
        <w:t xml:space="preserve"> страх, ужас.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б) </w:t>
      </w:r>
      <w:r w:rsidRPr="00F474CB">
        <w:rPr>
          <w:color w:val="2B2727"/>
          <w:spacing w:val="8"/>
        </w:rPr>
        <w:t>убийство, наказание.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Pr="00F474CB">
        <w:rPr>
          <w:color w:val="2B2727"/>
          <w:spacing w:val="8"/>
        </w:rPr>
        <w:t xml:space="preserve"> агрессия, ярость.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г) </w:t>
      </w:r>
      <w:r w:rsidRPr="00F474CB">
        <w:rPr>
          <w:color w:val="2B2727"/>
          <w:spacing w:val="8"/>
        </w:rPr>
        <w:t xml:space="preserve"> взрыв, огонь.</w:t>
      </w:r>
    </w:p>
    <w:p w:rsidR="00F474CB" w:rsidRDefault="00F474CB" w:rsidP="004E6B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CB" w:rsidRDefault="00F474CB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Ответ:    </w:t>
      </w:r>
      <w:r w:rsidRPr="00F474CB">
        <w:rPr>
          <w:b/>
        </w:rPr>
        <w:t>1) а;</w:t>
      </w:r>
      <w:r>
        <w:t xml:space="preserve">  2) б</w:t>
      </w:r>
      <w:r w:rsidRPr="002F7EC8">
        <w:t xml:space="preserve">;   </w:t>
      </w:r>
      <w:r w:rsidRPr="00F474CB">
        <w:t>3) в;</w:t>
      </w:r>
      <w:r w:rsidRPr="002F7EC8">
        <w:rPr>
          <w:b/>
        </w:rPr>
        <w:t xml:space="preserve"> </w:t>
      </w:r>
      <w:r w:rsidRPr="002F7EC8">
        <w:t xml:space="preserve"> 4) г</w:t>
      </w:r>
    </w:p>
    <w:p w:rsid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62BF6" w:rsidRPr="00B62BF6" w:rsidRDefault="00B62BF6" w:rsidP="00B62BF6">
      <w:pPr>
        <w:pStyle w:val="a3"/>
        <w:shd w:val="clear" w:color="auto" w:fill="FFFFFF"/>
        <w:spacing w:before="0" w:beforeAutospacing="0" w:after="0" w:afterAutospacing="0"/>
        <w:jc w:val="both"/>
        <w:rPr>
          <w:color w:val="2B2727"/>
          <w:spacing w:val="7"/>
        </w:rPr>
      </w:pPr>
      <w:r w:rsidRPr="00B62BF6">
        <w:rPr>
          <w:b/>
        </w:rPr>
        <w:t>38.</w:t>
      </w:r>
      <w:r>
        <w:rPr>
          <w:b/>
        </w:rPr>
        <w:t xml:space="preserve">  </w:t>
      </w:r>
      <w:r w:rsidRPr="00B62BF6">
        <w:rPr>
          <w:rStyle w:val="a4"/>
          <w:color w:val="2B2727"/>
          <w:spacing w:val="7"/>
        </w:rPr>
        <w:t>Как можно утолить жажду при затяжном оказании в заложниках или в разрушенном здании?</w:t>
      </w:r>
    </w:p>
    <w:p w:rsidR="00B62BF6" w:rsidRPr="00B62BF6" w:rsidRDefault="00B62BF6" w:rsidP="00B62BF6">
      <w:pPr>
        <w:pStyle w:val="a3"/>
        <w:shd w:val="clear" w:color="auto" w:fill="FFFFFF"/>
        <w:spacing w:before="0" w:beforeAutospacing="0" w:after="0" w:afterAutospacing="0"/>
        <w:jc w:val="both"/>
        <w:rPr>
          <w:color w:val="2B2727"/>
          <w:spacing w:val="7"/>
        </w:rPr>
      </w:pPr>
      <w:r>
        <w:rPr>
          <w:color w:val="2B2727"/>
          <w:spacing w:val="7"/>
        </w:rPr>
        <w:t>а)</w:t>
      </w:r>
      <w:r w:rsidRPr="00B62BF6">
        <w:rPr>
          <w:color w:val="2B2727"/>
          <w:spacing w:val="7"/>
        </w:rPr>
        <w:t xml:space="preserve"> потребовать у кого-нибудь</w:t>
      </w:r>
    </w:p>
    <w:p w:rsidR="00B62BF6" w:rsidRPr="00B62BF6" w:rsidRDefault="00B62BF6" w:rsidP="00B62BF6">
      <w:pPr>
        <w:pStyle w:val="a3"/>
        <w:shd w:val="clear" w:color="auto" w:fill="FFFFFF"/>
        <w:spacing w:before="0" w:beforeAutospacing="0" w:after="0" w:afterAutospacing="0"/>
        <w:jc w:val="both"/>
        <w:rPr>
          <w:color w:val="2B2727"/>
          <w:spacing w:val="7"/>
        </w:rPr>
      </w:pPr>
      <w:r>
        <w:rPr>
          <w:color w:val="2B2727"/>
          <w:spacing w:val="7"/>
        </w:rPr>
        <w:t>б)</w:t>
      </w:r>
      <w:r w:rsidRPr="00B62BF6">
        <w:rPr>
          <w:color w:val="2B2727"/>
          <w:spacing w:val="7"/>
        </w:rPr>
        <w:t xml:space="preserve"> взять в рот мокрую тряпку или гладкий камешек</w:t>
      </w:r>
    </w:p>
    <w:p w:rsidR="00B62BF6" w:rsidRPr="00B62BF6" w:rsidRDefault="00B62BF6" w:rsidP="00B62BF6">
      <w:pPr>
        <w:pStyle w:val="a3"/>
        <w:shd w:val="clear" w:color="auto" w:fill="FFFFFF"/>
        <w:spacing w:before="0" w:beforeAutospacing="0" w:after="0" w:afterAutospacing="0"/>
        <w:jc w:val="both"/>
        <w:rPr>
          <w:color w:val="2B2727"/>
          <w:spacing w:val="7"/>
        </w:rPr>
      </w:pPr>
      <w:r>
        <w:rPr>
          <w:color w:val="2B2727"/>
          <w:spacing w:val="7"/>
        </w:rPr>
        <w:t>в)</w:t>
      </w:r>
      <w:r w:rsidRPr="00B62BF6">
        <w:rPr>
          <w:color w:val="2B2727"/>
          <w:spacing w:val="7"/>
        </w:rPr>
        <w:t xml:space="preserve"> потерпеть и поспать</w:t>
      </w:r>
    </w:p>
    <w:p w:rsidR="00B62BF6" w:rsidRP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Ответ:    </w:t>
      </w:r>
      <w:r w:rsidRPr="00B62BF6">
        <w:t>1) а;</w:t>
      </w:r>
      <w:r>
        <w:t xml:space="preserve">  </w:t>
      </w:r>
      <w:r w:rsidRPr="00B62BF6">
        <w:rPr>
          <w:b/>
        </w:rPr>
        <w:t>2) б;</w:t>
      </w:r>
      <w:r w:rsidRPr="002F7EC8">
        <w:t xml:space="preserve">   </w:t>
      </w:r>
      <w:r w:rsidRPr="00F474CB">
        <w:t xml:space="preserve">3) </w:t>
      </w:r>
      <w:proofErr w:type="gramStart"/>
      <w:r w:rsidRPr="00F474CB">
        <w:t>в</w:t>
      </w:r>
      <w:proofErr w:type="gramEnd"/>
    </w:p>
    <w:p w:rsid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b/>
        </w:rPr>
        <w:t>39.</w:t>
      </w:r>
      <w:r>
        <w:rPr>
          <w:b/>
        </w:rPr>
        <w:t xml:space="preserve">  </w:t>
      </w:r>
      <w:r w:rsidRPr="00F70989">
        <w:rPr>
          <w:b/>
          <w:bCs/>
          <w:color w:val="000000"/>
        </w:rPr>
        <w:t>Какое наказание может назначаться осужденному несовершеннолетнему в возрасте от 14 до 16 лет?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а) общественные работы;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б) исправительные работы;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в) лишение права заниматься определенной деятельностью;</w:t>
      </w:r>
    </w:p>
    <w:p w:rsid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0989">
        <w:rPr>
          <w:color w:val="000000"/>
        </w:rPr>
        <w:t>г) лишение свободы.</w:t>
      </w:r>
    </w:p>
    <w:p w:rsidR="00F70989" w:rsidRDefault="00F70989" w:rsidP="00F7098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lastRenderedPageBreak/>
        <w:t xml:space="preserve">Ответ:    </w:t>
      </w:r>
      <w:r w:rsidRPr="00F70989">
        <w:t>1) а;</w:t>
      </w:r>
      <w:r>
        <w:t xml:space="preserve">  2) б</w:t>
      </w:r>
      <w:r w:rsidRPr="002F7EC8">
        <w:t xml:space="preserve">;   </w:t>
      </w:r>
      <w:r w:rsidRPr="00F474CB">
        <w:t>3) в;</w:t>
      </w:r>
      <w:r w:rsidRPr="002F7EC8">
        <w:rPr>
          <w:b/>
        </w:rPr>
        <w:t xml:space="preserve"> </w:t>
      </w:r>
      <w:r w:rsidRPr="002F7EC8">
        <w:t xml:space="preserve"> </w:t>
      </w:r>
      <w:r w:rsidRPr="00F70989">
        <w:rPr>
          <w:b/>
        </w:rPr>
        <w:t>4) г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</w:rPr>
        <w:t>40</w:t>
      </w:r>
      <w:r w:rsidRPr="00F70989">
        <w:rPr>
          <w:b/>
        </w:rPr>
        <w:t xml:space="preserve">. </w:t>
      </w:r>
      <w:r w:rsidRPr="00F70989">
        <w:rPr>
          <w:b/>
          <w:bCs/>
          <w:color w:val="000000"/>
        </w:rPr>
        <w:t>На какой срок назначается наказание в виде лишения свободы несовершеннолетнему, впервые совершившему преступление, не представляющее большой общественной опасности?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а) 5 лет;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б) 3 года;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в) 1 год;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г) наказание не назначается.</w:t>
      </w:r>
    </w:p>
    <w:p w:rsidR="00B62BF6" w:rsidRPr="00F70989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F70989" w:rsidRDefault="00F70989" w:rsidP="00F7098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Ответ:    </w:t>
      </w:r>
      <w:r w:rsidRPr="00F70989">
        <w:t>1) а;</w:t>
      </w:r>
      <w:r>
        <w:t xml:space="preserve">  2) б</w:t>
      </w:r>
      <w:r w:rsidRPr="002F7EC8">
        <w:t xml:space="preserve">;   </w:t>
      </w:r>
      <w:r w:rsidRPr="00F474CB">
        <w:t>3) в;</w:t>
      </w:r>
      <w:r w:rsidRPr="002F7EC8">
        <w:rPr>
          <w:b/>
        </w:rPr>
        <w:t xml:space="preserve"> </w:t>
      </w:r>
      <w:r w:rsidRPr="002F7EC8">
        <w:t xml:space="preserve"> </w:t>
      </w:r>
      <w:r w:rsidRPr="00F70989">
        <w:rPr>
          <w:b/>
        </w:rPr>
        <w:t>4) г</w:t>
      </w:r>
    </w:p>
    <w:p w:rsid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62BF6" w:rsidRDefault="00B62BF6" w:rsidP="00F474C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0989" w:rsidRDefault="00F70989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89" w:rsidRDefault="00F70989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89" w:rsidRDefault="00F70989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F22" w:rsidRDefault="00FA7F22" w:rsidP="00FA7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ВАРИАНТ  2</w:t>
      </w:r>
    </w:p>
    <w:p w:rsidR="00DD2255" w:rsidRPr="002F7EC8" w:rsidRDefault="00DD2255" w:rsidP="00FA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1. Назовите «лишний» уровень РСЧС.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Федеральный.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Территориальный.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Местный.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Районный.</w:t>
      </w:r>
    </w:p>
    <w:p w:rsidR="00FA7F22" w:rsidRPr="002F7EC8" w:rsidRDefault="00FA7F22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F6" w:rsidRPr="002F7EC8" w:rsidRDefault="004347C8" w:rsidP="00392815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392815" w:rsidRPr="002F7EC8">
        <w:rPr>
          <w:rFonts w:ascii="Times New Roman" w:hAnsi="Times New Roman" w:cs="Times New Roman"/>
          <w:sz w:val="24"/>
          <w:szCs w:val="24"/>
        </w:rPr>
        <w:t xml:space="preserve">;   3) в;  </w:t>
      </w:r>
      <w:r w:rsidR="00392815" w:rsidRPr="002F7EC8">
        <w:rPr>
          <w:rFonts w:ascii="Times New Roman" w:hAnsi="Times New Roman" w:cs="Times New Roman"/>
          <w:b/>
          <w:sz w:val="24"/>
          <w:szCs w:val="24"/>
        </w:rPr>
        <w:t>4) г</w:t>
      </w:r>
    </w:p>
    <w:p w:rsidR="00392815" w:rsidRPr="002F7EC8" w:rsidRDefault="00392815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2. Какое из подразделений входит в состав РСЧС?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Патрульно-постовая служба.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Лечебно-профилактическая служба.</w:t>
      </w: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Поисково-спасательная служба.</w:t>
      </w:r>
    </w:p>
    <w:p w:rsidR="00392815" w:rsidRPr="002F7EC8" w:rsidRDefault="00392815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15" w:rsidRPr="002F7EC8" w:rsidRDefault="00392815" w:rsidP="00392815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2) б; 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2815" w:rsidRPr="002F7EC8" w:rsidRDefault="00392815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3. Основные Конвенции Международного гуманитарного права были приняты в городе: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Берн.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Женева.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Страсбург.</w:t>
      </w:r>
    </w:p>
    <w:p w:rsidR="00386A94" w:rsidRPr="002F7EC8" w:rsidRDefault="00386A94" w:rsidP="00386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4. Командир, допустивший расстрел пленного по нормам </w:t>
      </w:r>
      <w:r w:rsidR="004D21C7" w:rsidRPr="002F7EC8">
        <w:rPr>
          <w:rFonts w:ascii="Times New Roman" w:hAnsi="Times New Roman" w:cs="Times New Roman"/>
          <w:b/>
          <w:sz w:val="24"/>
          <w:szCs w:val="24"/>
        </w:rPr>
        <w:t>Международного гуманитарного права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считается: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Уголовником.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Нарушителем Конвенций.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Военным преступником.</w:t>
      </w:r>
    </w:p>
    <w:p w:rsidR="00386A94" w:rsidRPr="002F7EC8" w:rsidRDefault="00386A94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Мародером.</w:t>
      </w:r>
    </w:p>
    <w:p w:rsidR="00386A94" w:rsidRPr="002F7EC8" w:rsidRDefault="00386A94" w:rsidP="00386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94" w:rsidRPr="002F7EC8" w:rsidRDefault="004347C8" w:rsidP="00386A9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386A94" w:rsidRPr="002F7EC8">
        <w:rPr>
          <w:rFonts w:ascii="Times New Roman" w:hAnsi="Times New Roman" w:cs="Times New Roman"/>
          <w:b/>
          <w:sz w:val="24"/>
          <w:szCs w:val="24"/>
        </w:rPr>
        <w:t>3) в;</w:t>
      </w:r>
      <w:r w:rsidR="00386A94" w:rsidRPr="002F7EC8">
        <w:rPr>
          <w:rFonts w:ascii="Times New Roman" w:hAnsi="Times New Roman" w:cs="Times New Roman"/>
          <w:sz w:val="24"/>
          <w:szCs w:val="24"/>
        </w:rPr>
        <w:t xml:space="preserve">  4) г</w:t>
      </w:r>
    </w:p>
    <w:p w:rsidR="00386A94" w:rsidRPr="002F7EC8" w:rsidRDefault="00386A94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5. Изображая на вагоне с боеприпасами «красный крест» командир эшелона нарушает: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lastRenderedPageBreak/>
        <w:t>а) Правила маскировки оружия.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Постановление ООН о содействии медицине.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Нормы Международного гуманитарного права.</w:t>
      </w:r>
    </w:p>
    <w:p w:rsidR="004D21C7" w:rsidRPr="002F7EC8" w:rsidRDefault="004D21C7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347C8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4D21C7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4D21C7" w:rsidRPr="002F7EC8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4D21C7"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D21C7" w:rsidRPr="002F7EC8" w:rsidRDefault="004D21C7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6. Какое подразделение не входит в состав сил РСЧС.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Войска ГО.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Инженерные Войска.</w:t>
      </w: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Авиация МЧС РФ.</w:t>
      </w:r>
    </w:p>
    <w:p w:rsidR="004D21C7" w:rsidRPr="002F7EC8" w:rsidRDefault="004D21C7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D21C7" w:rsidP="004D2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>;</w:t>
      </w:r>
      <w:r w:rsidRPr="002F7EC8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21C7" w:rsidRPr="002F7EC8" w:rsidRDefault="004D21C7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C7" w:rsidRPr="002F7EC8" w:rsidRDefault="004D21C7" w:rsidP="004D21C7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7.</w:t>
      </w:r>
      <w:r w:rsidR="004E6B62" w:rsidRPr="002F7E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7EC8">
        <w:rPr>
          <w:rFonts w:ascii="Times New Roman" w:hAnsi="Times New Roman" w:cs="Times New Roman"/>
          <w:b/>
          <w:sz w:val="24"/>
          <w:szCs w:val="24"/>
        </w:rPr>
        <w:t>РСЧС функционирует в режимах: (уберите лишнее).</w:t>
      </w:r>
    </w:p>
    <w:p w:rsidR="004D21C7" w:rsidRPr="002F7EC8" w:rsidRDefault="004E6B62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а) </w:t>
      </w:r>
      <w:r w:rsidR="004D21C7" w:rsidRPr="002F7EC8">
        <w:rPr>
          <w:rFonts w:ascii="Times New Roman" w:hAnsi="Times New Roman" w:cs="Times New Roman"/>
          <w:sz w:val="24"/>
          <w:szCs w:val="24"/>
        </w:rPr>
        <w:t xml:space="preserve"> Боевой готовности.</w:t>
      </w:r>
    </w:p>
    <w:p w:rsidR="004D21C7" w:rsidRPr="002F7EC8" w:rsidRDefault="004E6B62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б) </w:t>
      </w:r>
      <w:r w:rsidR="004D21C7" w:rsidRPr="002F7EC8">
        <w:rPr>
          <w:rFonts w:ascii="Times New Roman" w:hAnsi="Times New Roman" w:cs="Times New Roman"/>
          <w:sz w:val="24"/>
          <w:szCs w:val="24"/>
        </w:rPr>
        <w:t xml:space="preserve"> Повседневной деятельности.</w:t>
      </w:r>
    </w:p>
    <w:p w:rsidR="004D21C7" w:rsidRPr="002F7EC8" w:rsidRDefault="004E6B62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в) </w:t>
      </w:r>
      <w:r w:rsidR="004D21C7" w:rsidRPr="002F7EC8">
        <w:rPr>
          <w:rFonts w:ascii="Times New Roman" w:hAnsi="Times New Roman" w:cs="Times New Roman"/>
          <w:sz w:val="24"/>
          <w:szCs w:val="24"/>
        </w:rPr>
        <w:t xml:space="preserve"> Повышенной готовности.</w:t>
      </w:r>
    </w:p>
    <w:p w:rsidR="004D21C7" w:rsidRPr="002F7EC8" w:rsidRDefault="004E6B62" w:rsidP="004D21C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</w:t>
      </w:r>
      <w:r w:rsidR="004D21C7" w:rsidRPr="002F7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1C7" w:rsidRPr="002F7EC8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4D21C7" w:rsidRPr="002F7EC8">
        <w:rPr>
          <w:rFonts w:ascii="Times New Roman" w:hAnsi="Times New Roman" w:cs="Times New Roman"/>
          <w:sz w:val="24"/>
          <w:szCs w:val="24"/>
        </w:rPr>
        <w:t xml:space="preserve"> Чрезвычайной Ситуации.</w:t>
      </w:r>
    </w:p>
    <w:p w:rsidR="004D21C7" w:rsidRPr="002F7EC8" w:rsidRDefault="004D21C7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>;   3) в;  4) г</w:t>
      </w:r>
    </w:p>
    <w:p w:rsidR="004E6B62" w:rsidRPr="002F7EC8" w:rsidRDefault="004E6B62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8. В эксплуатации авиапредприятия РСЧС находятся: (уберите лишнее).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 Самолеты для высадки десанта.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 Пожарные гидропланы.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Самолеты радиоэлектронной борьбы.</w:t>
      </w:r>
    </w:p>
    <w:p w:rsidR="004E6B62" w:rsidRPr="002F7EC8" w:rsidRDefault="004E6B62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Вертолеты для распыления хим. препаратов.</w:t>
      </w:r>
    </w:p>
    <w:p w:rsidR="004E6B62" w:rsidRPr="002F7EC8" w:rsidRDefault="004E6B62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62" w:rsidRPr="002F7EC8" w:rsidRDefault="004347C8" w:rsidP="004E6B62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4E6B62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4E6B62" w:rsidRPr="002F7EC8">
        <w:rPr>
          <w:rFonts w:ascii="Times New Roman" w:hAnsi="Times New Roman" w:cs="Times New Roman"/>
          <w:b/>
          <w:sz w:val="24"/>
          <w:szCs w:val="24"/>
        </w:rPr>
        <w:t xml:space="preserve">3) в; </w:t>
      </w:r>
      <w:r w:rsidR="004E6B62"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4E6B62" w:rsidRPr="002F7EC8" w:rsidRDefault="004E6B62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5F" w:rsidRPr="002F7EC8" w:rsidRDefault="0035295F" w:rsidP="0035295F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>9. Дверь в задымленное помещение рекомендуется открывать:</w:t>
      </w:r>
    </w:p>
    <w:p w:rsidR="0035295F" w:rsidRPr="002F7EC8" w:rsidRDefault="0035295F" w:rsidP="0035295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а) Резким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 w:rsidRPr="002F7EC8">
        <w:rPr>
          <w:rFonts w:ascii="Times New Roman" w:hAnsi="Times New Roman" w:cs="Times New Roman"/>
          <w:sz w:val="24"/>
          <w:szCs w:val="24"/>
        </w:rPr>
        <w:t>.</w:t>
      </w:r>
    </w:p>
    <w:p w:rsidR="0035295F" w:rsidRPr="002F7EC8" w:rsidRDefault="0035295F" w:rsidP="0035295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Предварительно полив водой.</w:t>
      </w:r>
    </w:p>
    <w:p w:rsidR="0035295F" w:rsidRPr="002F7EC8" w:rsidRDefault="0035295F" w:rsidP="0035295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Осторожно, придерживая корпусом.</w:t>
      </w:r>
    </w:p>
    <w:p w:rsidR="0035295F" w:rsidRPr="002F7EC8" w:rsidRDefault="0035295F" w:rsidP="0035295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 Накрывшись с головой мокрой тканью.</w:t>
      </w:r>
    </w:p>
    <w:p w:rsidR="0035295F" w:rsidRPr="002F7EC8" w:rsidRDefault="0035295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5F" w:rsidRPr="002F7EC8" w:rsidRDefault="004347C8" w:rsidP="0035295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35295F" w:rsidRPr="002F7EC8">
        <w:rPr>
          <w:rFonts w:ascii="Times New Roman" w:hAnsi="Times New Roman" w:cs="Times New Roman"/>
          <w:sz w:val="24"/>
          <w:szCs w:val="24"/>
        </w:rPr>
        <w:t xml:space="preserve">;   </w:t>
      </w:r>
      <w:r w:rsidR="0035295F" w:rsidRPr="002F7EC8">
        <w:rPr>
          <w:rFonts w:ascii="Times New Roman" w:hAnsi="Times New Roman" w:cs="Times New Roman"/>
          <w:b/>
          <w:sz w:val="24"/>
          <w:szCs w:val="24"/>
        </w:rPr>
        <w:t xml:space="preserve">3) в; </w:t>
      </w:r>
      <w:r w:rsidR="0035295F"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35295F" w:rsidRPr="002F7EC8" w:rsidRDefault="0035295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10. Понижение концентрации кислорода во время пожара приводит </w:t>
      </w:r>
      <w:proofErr w:type="gramStart"/>
      <w:r w:rsidRPr="002F7EC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F7EC8">
        <w:rPr>
          <w:rFonts w:ascii="Times New Roman" w:hAnsi="Times New Roman" w:cs="Times New Roman"/>
          <w:b/>
          <w:sz w:val="24"/>
          <w:szCs w:val="24"/>
        </w:rPr>
        <w:t>: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а) Повышенной панике.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б) Обморокам пострадавших.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в)  Увеличению высоты пламени.</w:t>
      </w: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>г) Изменению цвета дыма.</w:t>
      </w:r>
    </w:p>
    <w:p w:rsidR="00076B1F" w:rsidRPr="002F7EC8" w:rsidRDefault="00076B1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1F" w:rsidRPr="002F7EC8" w:rsidRDefault="00076B1F" w:rsidP="00076B1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Pr="002F7EC8">
        <w:rPr>
          <w:rFonts w:ascii="Times New Roman" w:hAnsi="Times New Roman" w:cs="Times New Roman"/>
          <w:sz w:val="24"/>
          <w:szCs w:val="24"/>
        </w:rPr>
        <w:t>3) в;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076B1F" w:rsidRPr="002F7EC8" w:rsidRDefault="00076B1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DF" w:rsidRPr="002F7EC8" w:rsidRDefault="001276DF" w:rsidP="001276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F7EC8">
        <w:rPr>
          <w:rFonts w:ascii="Times New Roman" w:eastAsia="Times New Roman" w:hAnsi="Times New Roman" w:cs="Times New Roman"/>
          <w:b/>
          <w:sz w:val="24"/>
          <w:szCs w:val="24"/>
        </w:rPr>
        <w:t>Чтобы избежать отравления дымом необходимо: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а) Максимально задержать дыхание.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б)  Дышать только носом.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в)  Дышать через какую-либо трубку или шланг.</w:t>
      </w:r>
    </w:p>
    <w:p w:rsidR="001276DF" w:rsidRPr="002F7EC8" w:rsidRDefault="001276DF" w:rsidP="001276DF">
      <w:pPr>
        <w:rPr>
          <w:rFonts w:ascii="Times New Roman" w:eastAsia="Times New Roman" w:hAnsi="Times New Roman" w:cs="Times New Roman"/>
          <w:sz w:val="24"/>
          <w:szCs w:val="24"/>
        </w:rPr>
      </w:pPr>
      <w:r w:rsidRPr="002F7EC8">
        <w:rPr>
          <w:rFonts w:ascii="Times New Roman" w:eastAsia="Times New Roman" w:hAnsi="Times New Roman" w:cs="Times New Roman"/>
          <w:sz w:val="24"/>
          <w:szCs w:val="24"/>
        </w:rPr>
        <w:t>г)  Дышать через мокрую ткань.</w:t>
      </w:r>
    </w:p>
    <w:p w:rsidR="001276DF" w:rsidRPr="002F7EC8" w:rsidRDefault="001276D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DF" w:rsidRPr="002F7EC8" w:rsidRDefault="004347C8" w:rsidP="001276DF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1276DF" w:rsidRPr="002F7EC8">
        <w:rPr>
          <w:rFonts w:ascii="Times New Roman" w:hAnsi="Times New Roman" w:cs="Times New Roman"/>
          <w:sz w:val="24"/>
          <w:szCs w:val="24"/>
        </w:rPr>
        <w:t>;</w:t>
      </w:r>
      <w:r w:rsidR="001276DF"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76DF" w:rsidRPr="002F7EC8">
        <w:rPr>
          <w:rFonts w:ascii="Times New Roman" w:hAnsi="Times New Roman" w:cs="Times New Roman"/>
          <w:sz w:val="24"/>
          <w:szCs w:val="24"/>
        </w:rPr>
        <w:t>3) в;</w:t>
      </w:r>
      <w:r w:rsidR="001276DF"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6DF" w:rsidRPr="002F7EC8">
        <w:rPr>
          <w:rFonts w:ascii="Times New Roman" w:hAnsi="Times New Roman" w:cs="Times New Roman"/>
          <w:sz w:val="24"/>
          <w:szCs w:val="24"/>
        </w:rPr>
        <w:t xml:space="preserve"> </w:t>
      </w:r>
      <w:r w:rsidR="001276DF" w:rsidRPr="002F7EC8">
        <w:rPr>
          <w:rFonts w:ascii="Times New Roman" w:hAnsi="Times New Roman" w:cs="Times New Roman"/>
          <w:b/>
          <w:sz w:val="24"/>
          <w:szCs w:val="24"/>
        </w:rPr>
        <w:t>4) г</w:t>
      </w:r>
    </w:p>
    <w:p w:rsidR="001276DF" w:rsidRPr="002F7EC8" w:rsidRDefault="001276DF" w:rsidP="00FA7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47" w:rsidRPr="002F7EC8" w:rsidRDefault="005C2E47" w:rsidP="005C2E4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F7EC8">
        <w:rPr>
          <w:rFonts w:ascii="Times New Roman" w:hAnsi="Times New Roman" w:cs="Times New Roman"/>
          <w:b/>
          <w:color w:val="333333"/>
          <w:sz w:val="24"/>
          <w:szCs w:val="24"/>
        </w:rPr>
        <w:t>Здоровый образ жизни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включает: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храну окружающей среды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У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лучшение условий труда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ба варианта верны </w:t>
      </w:r>
    </w:p>
    <w:p w:rsidR="005C2E47" w:rsidRPr="0011315D" w:rsidRDefault="005C2E47" w:rsidP="005C2E4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г)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ет верного ответа</w:t>
      </w:r>
    </w:p>
    <w:p w:rsidR="005C2E47" w:rsidRPr="002F7EC8" w:rsidRDefault="005C2E47" w:rsidP="005C2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47" w:rsidRPr="002F7EC8" w:rsidRDefault="004347C8" w:rsidP="005C2E4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5C2E47" w:rsidRPr="002F7EC8">
        <w:rPr>
          <w:rFonts w:ascii="Times New Roman" w:hAnsi="Times New Roman" w:cs="Times New Roman"/>
          <w:sz w:val="24"/>
          <w:szCs w:val="24"/>
        </w:rPr>
        <w:t>;</w:t>
      </w:r>
      <w:r w:rsidR="005C2E47" w:rsidRPr="002F7EC8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="005C2E47"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5C2E47" w:rsidRPr="002F7EC8" w:rsidRDefault="005C2E47" w:rsidP="005C2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47" w:rsidRPr="0011315D" w:rsidRDefault="005C2E47" w:rsidP="005C2E4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Для развития мышечной выносливости следует выполнять: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>а)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У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пражнения на тренажерах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>б)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пражнения с преодолением веса собственного тела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>в)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 У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пражнения на растягивание мышц</w:t>
      </w:r>
    </w:p>
    <w:p w:rsidR="005C2E47" w:rsidRPr="002F7EC8" w:rsidRDefault="005C2E47" w:rsidP="005C2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47" w:rsidRPr="002F7EC8" w:rsidRDefault="005C2E47" w:rsidP="005C2E4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Pr="002F7E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898" w:rsidRPr="002F7EC8" w:rsidRDefault="002B6898" w:rsidP="005C2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98" w:rsidRPr="002F7EC8" w:rsidRDefault="002B6898" w:rsidP="002B6898">
      <w:pPr>
        <w:shd w:val="clear" w:color="auto" w:fill="FFFFFF"/>
        <w:spacing w:after="375"/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Что такое витамины: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Органические химические соединения,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необходимые дл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>я синтеза белков-ферментов.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Органические химические соединения,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являющиеся ферментами.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Неорганические химические соединения,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необходимые для работы организма.</w:t>
      </w:r>
    </w:p>
    <w:p w:rsidR="002B6898" w:rsidRPr="002F7EC8" w:rsidRDefault="002B6898" w:rsidP="002B6898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7E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898" w:rsidRPr="002F7EC8" w:rsidRDefault="002B6898" w:rsidP="004E0BA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4E0BAC" w:rsidRPr="0011315D" w:rsidRDefault="004E0BAC" w:rsidP="004E0BAC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15. 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Назовите питательные </w:t>
      </w:r>
      <w:proofErr w:type="gramStart"/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вещества</w:t>
      </w:r>
      <w:proofErr w:type="gramEnd"/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имеющие энергетическую ценность: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а)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 В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ода, белки, жиры и углеводы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Б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елки, жиры, углеводы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Б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>елки, жиры, углеводы, минеральные соли</w:t>
      </w:r>
    </w:p>
    <w:p w:rsidR="002B6898" w:rsidRPr="002F7EC8" w:rsidRDefault="002B6898" w:rsidP="005C2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Pr="002F7EC8" w:rsidRDefault="004E0BAC" w:rsidP="004E0B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Pr="002F7E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0BAC" w:rsidRPr="002F7EC8" w:rsidRDefault="004E0BAC" w:rsidP="005C2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50" w:rsidRPr="002F7EC8" w:rsidRDefault="00884B50" w:rsidP="00884B5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t>С какой целью планируют режим дня:</w:t>
      </w:r>
      <w:r w:rsidRPr="0011315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 целью поддержания высокого уровня работоспособности организма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 целью четкой организации текущих дел, их выполнение в установленные сроки 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в) </w:t>
      </w:r>
      <w:r w:rsidRPr="002F7EC8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11315D">
        <w:rPr>
          <w:rFonts w:ascii="Times New Roman" w:hAnsi="Times New Roman" w:cs="Times New Roman"/>
          <w:color w:val="333333"/>
          <w:sz w:val="24"/>
          <w:szCs w:val="24"/>
        </w:rPr>
        <w:t xml:space="preserve"> целью высвобождения времени на отдых и снятие нервных напряжений</w:t>
      </w:r>
    </w:p>
    <w:p w:rsidR="00884B50" w:rsidRPr="002F7EC8" w:rsidRDefault="00884B50" w:rsidP="00884B50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4B50" w:rsidRPr="002F7EC8" w:rsidRDefault="00884B50" w:rsidP="00884B50">
      <w:pPr>
        <w:jc w:val="both"/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1) а;  </w:t>
      </w:r>
      <w:r w:rsidR="004347C8">
        <w:rPr>
          <w:rFonts w:ascii="Times New Roman" w:hAnsi="Times New Roman" w:cs="Times New Roman"/>
          <w:b/>
          <w:sz w:val="24"/>
          <w:szCs w:val="24"/>
        </w:rPr>
        <w:t>2) б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Pr="002F7E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F7E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4B50" w:rsidRPr="002F7EC8" w:rsidRDefault="00884B50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884B50" w:rsidRPr="002F7EC8" w:rsidRDefault="00884B50" w:rsidP="00884B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</w:rPr>
        <w:t xml:space="preserve">17.  </w:t>
      </w:r>
      <w:r w:rsidRPr="002F7EC8">
        <w:rPr>
          <w:b/>
          <w:color w:val="000000"/>
        </w:rPr>
        <w:t>Интеллектуальное самовоспитания повышает:</w:t>
      </w:r>
      <w:r w:rsidRPr="002F7EC8">
        <w:rPr>
          <w:b/>
          <w:color w:val="000000"/>
        </w:rPr>
        <w:br/>
      </w:r>
      <w:r w:rsidRPr="002F7EC8">
        <w:rPr>
          <w:color w:val="000000"/>
        </w:rPr>
        <w:t xml:space="preserve">а)  Уровень мышления, речи </w:t>
      </w:r>
      <w:r w:rsidRPr="002F7EC8">
        <w:rPr>
          <w:color w:val="000000"/>
        </w:rPr>
        <w:br/>
        <w:t>б)  Культуру поведения</w:t>
      </w:r>
      <w:r w:rsidRPr="002F7EC8">
        <w:rPr>
          <w:color w:val="000000"/>
        </w:rPr>
        <w:br/>
        <w:t>в)  Навыки управления эмоциями</w:t>
      </w:r>
      <w:r w:rsidRPr="002F7EC8">
        <w:rPr>
          <w:color w:val="000000"/>
        </w:rPr>
        <w:br/>
        <w:t>г)  Этическое поведение</w:t>
      </w:r>
    </w:p>
    <w:p w:rsidR="00884B50" w:rsidRPr="002F7EC8" w:rsidRDefault="00884B50" w:rsidP="00884B50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884B50" w:rsidRPr="002F7EC8" w:rsidRDefault="00884B50" w:rsidP="00884B50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7EC8">
        <w:rPr>
          <w:rFonts w:ascii="Times New Roman" w:hAnsi="Times New Roman" w:cs="Times New Roman"/>
          <w:sz w:val="24"/>
          <w:szCs w:val="24"/>
        </w:rPr>
        <w:t>3) в;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884B50" w:rsidRPr="002F7EC8" w:rsidRDefault="00884B50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  <w:color w:val="000000"/>
        </w:rPr>
        <w:t>18. Дыхательная гимнастика способствует:</w:t>
      </w:r>
      <w:r w:rsidRPr="002F7EC8">
        <w:rPr>
          <w:b/>
          <w:color w:val="000000"/>
        </w:rPr>
        <w:br/>
      </w:r>
      <w:r w:rsidRPr="002F7EC8">
        <w:rPr>
          <w:color w:val="000000"/>
        </w:rPr>
        <w:t xml:space="preserve">а)  Всестороннему развитию дыхательного аппарата  </w:t>
      </w:r>
      <w:r w:rsidRPr="002F7EC8">
        <w:rPr>
          <w:color w:val="000000"/>
        </w:rPr>
        <w:br/>
        <w:t>б)  Развития верхней части дыхательных путей</w:t>
      </w:r>
      <w:r w:rsidRPr="002F7EC8">
        <w:rPr>
          <w:color w:val="000000"/>
        </w:rPr>
        <w:br/>
        <w:t>в)  Развития средней части дыхательных путей</w:t>
      </w:r>
      <w:r w:rsidRPr="002F7EC8">
        <w:rPr>
          <w:color w:val="000000"/>
        </w:rPr>
        <w:br/>
        <w:t>г)  Развития нижней части дыхательных путей</w:t>
      </w:r>
    </w:p>
    <w:p w:rsidR="00650D31" w:rsidRPr="002F7EC8" w:rsidRDefault="00650D31" w:rsidP="00650D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650D31" w:rsidRPr="002F7EC8" w:rsidRDefault="00650D31" w:rsidP="00650D31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F7EC8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2F7EC8">
        <w:rPr>
          <w:rFonts w:ascii="Times New Roman" w:hAnsi="Times New Roman" w:cs="Times New Roman"/>
          <w:b/>
          <w:sz w:val="24"/>
          <w:szCs w:val="24"/>
        </w:rPr>
        <w:t>1) а;</w:t>
      </w:r>
      <w:r w:rsidR="004347C8"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7EC8">
        <w:rPr>
          <w:rFonts w:ascii="Times New Roman" w:hAnsi="Times New Roman" w:cs="Times New Roman"/>
          <w:sz w:val="24"/>
          <w:szCs w:val="24"/>
        </w:rPr>
        <w:t>3) в;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884B50" w:rsidRPr="002F7EC8" w:rsidRDefault="00884B50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2F7EC8" w:rsidRPr="002F7EC8" w:rsidRDefault="00650D31" w:rsidP="002F7E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7EC8">
        <w:rPr>
          <w:b/>
        </w:rPr>
        <w:t xml:space="preserve">19.  </w:t>
      </w:r>
      <w:r w:rsidR="002F7EC8" w:rsidRPr="002F7EC8">
        <w:rPr>
          <w:b/>
          <w:color w:val="000000"/>
        </w:rPr>
        <w:t>Запрещено снижать вес за счет:</w:t>
      </w:r>
      <w:r w:rsidR="002F7EC8" w:rsidRPr="002F7EC8">
        <w:rPr>
          <w:color w:val="000000"/>
        </w:rPr>
        <w:br/>
        <w:t>а) Уменьшение калорийности блюд</w:t>
      </w:r>
      <w:r w:rsidR="002F7EC8" w:rsidRPr="002F7EC8">
        <w:rPr>
          <w:color w:val="000000"/>
        </w:rPr>
        <w:br/>
        <w:t>б)  Преобладание сложных углеводов в пище</w:t>
      </w:r>
      <w:r w:rsidR="002F7EC8" w:rsidRPr="002F7EC8">
        <w:rPr>
          <w:color w:val="000000"/>
        </w:rPr>
        <w:br/>
        <w:t xml:space="preserve">в)  Снижение количества выпиваемой воды  </w:t>
      </w:r>
      <w:r w:rsidR="002F7EC8" w:rsidRPr="002F7EC8">
        <w:rPr>
          <w:color w:val="000000"/>
        </w:rPr>
        <w:br/>
        <w:t>г)  Уменьшение количества соли в блюдах</w:t>
      </w:r>
    </w:p>
    <w:p w:rsidR="00650D31" w:rsidRPr="002F7EC8" w:rsidRDefault="00650D31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2F7EC8" w:rsidRPr="002F7EC8" w:rsidRDefault="004347C8" w:rsidP="002F7EC8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2F7EC8" w:rsidRPr="002F7EC8">
        <w:rPr>
          <w:rFonts w:ascii="Times New Roman" w:hAnsi="Times New Roman" w:cs="Times New Roman"/>
          <w:sz w:val="24"/>
          <w:szCs w:val="24"/>
        </w:rPr>
        <w:t>;</w:t>
      </w:r>
      <w:r w:rsidR="002F7EC8" w:rsidRPr="002F7EC8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="002F7EC8"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2F7EC8" w:rsidRPr="002F7EC8" w:rsidRDefault="002F7EC8" w:rsidP="002F7EC8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2F7EC8" w:rsidRPr="002F7EC8" w:rsidRDefault="002F7EC8" w:rsidP="002F7EC8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EC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2F7EC8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индивидуальной программы должно быть:</w:t>
      </w:r>
      <w:r w:rsidRPr="002F7EC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F7EC8">
        <w:rPr>
          <w:rFonts w:ascii="Times New Roman" w:hAnsi="Times New Roman" w:cs="Times New Roman"/>
          <w:color w:val="000000"/>
          <w:sz w:val="24"/>
          <w:szCs w:val="24"/>
        </w:rPr>
        <w:t>а)  При хорошем самочувствии</w:t>
      </w:r>
      <w:r w:rsidRPr="002F7EC8">
        <w:rPr>
          <w:rFonts w:ascii="Times New Roman" w:hAnsi="Times New Roman" w:cs="Times New Roman"/>
          <w:color w:val="000000"/>
          <w:sz w:val="24"/>
          <w:szCs w:val="24"/>
        </w:rPr>
        <w:br/>
        <w:t>б)  При хорошем настроении</w:t>
      </w:r>
      <w:r w:rsidRPr="002F7EC8">
        <w:rPr>
          <w:rFonts w:ascii="Times New Roman" w:hAnsi="Times New Roman" w:cs="Times New Roman"/>
          <w:color w:val="000000"/>
          <w:sz w:val="24"/>
          <w:szCs w:val="24"/>
        </w:rPr>
        <w:br/>
        <w:t>в)  Несистематическим</w:t>
      </w:r>
      <w:r w:rsidRPr="002F7E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 Систематическим  </w:t>
      </w:r>
    </w:p>
    <w:p w:rsidR="002F7EC8" w:rsidRPr="002F7EC8" w:rsidRDefault="002F7EC8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2F7EC8" w:rsidRPr="002F7EC8" w:rsidRDefault="004347C8" w:rsidP="002F7EC8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="002F7EC8" w:rsidRPr="002F7EC8">
        <w:rPr>
          <w:rFonts w:ascii="Times New Roman" w:hAnsi="Times New Roman" w:cs="Times New Roman"/>
          <w:sz w:val="24"/>
          <w:szCs w:val="24"/>
        </w:rPr>
        <w:t>;</w:t>
      </w:r>
      <w:r w:rsidR="002F7EC8"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7EC8" w:rsidRPr="002F7EC8">
        <w:rPr>
          <w:rFonts w:ascii="Times New Roman" w:hAnsi="Times New Roman" w:cs="Times New Roman"/>
          <w:sz w:val="24"/>
          <w:szCs w:val="24"/>
        </w:rPr>
        <w:t>3) в;</w:t>
      </w:r>
      <w:r w:rsidR="002F7EC8" w:rsidRPr="002F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C8" w:rsidRPr="002F7EC8">
        <w:rPr>
          <w:rFonts w:ascii="Times New Roman" w:hAnsi="Times New Roman" w:cs="Times New Roman"/>
          <w:sz w:val="24"/>
          <w:szCs w:val="24"/>
        </w:rPr>
        <w:t xml:space="preserve"> </w:t>
      </w:r>
      <w:r w:rsidR="002F7EC8" w:rsidRPr="002F7EC8">
        <w:rPr>
          <w:rFonts w:ascii="Times New Roman" w:hAnsi="Times New Roman" w:cs="Times New Roman"/>
          <w:b/>
          <w:sz w:val="24"/>
          <w:szCs w:val="24"/>
        </w:rPr>
        <w:t>4) г</w:t>
      </w:r>
    </w:p>
    <w:p w:rsidR="002F7EC8" w:rsidRDefault="002F7EC8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21. </w:t>
      </w:r>
      <w:r w:rsidRPr="003F3FA4">
        <w:rPr>
          <w:rStyle w:val="a4"/>
          <w:color w:val="2B2727"/>
          <w:spacing w:val="9"/>
        </w:rPr>
        <w:t>Развитие политического, военного, экономического и культурного сотрудничества между государствами бывшего СССР – это: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Г</w:t>
      </w:r>
      <w:r w:rsidRPr="003F3FA4">
        <w:rPr>
          <w:color w:val="2B2727"/>
          <w:spacing w:val="9"/>
        </w:rPr>
        <w:t>лавные цели ЕС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Г</w:t>
      </w:r>
      <w:r w:rsidRPr="003F3FA4">
        <w:rPr>
          <w:color w:val="2B2727"/>
          <w:spacing w:val="9"/>
        </w:rPr>
        <w:t>лавные цели и задачи РФ</w:t>
      </w:r>
    </w:p>
    <w:p w:rsidR="003F3FA4" w:rsidRPr="003F3FA4" w:rsidRDefault="003F3FA4" w:rsidP="003F3FA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3F3FA4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Г</w:t>
      </w:r>
      <w:r w:rsidRPr="003F3FA4">
        <w:rPr>
          <w:color w:val="2B2727"/>
          <w:spacing w:val="9"/>
        </w:rPr>
        <w:t>лавные цели и задачи СНГ</w:t>
      </w:r>
    </w:p>
    <w:p w:rsidR="003F3FA4" w:rsidRDefault="003F3FA4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3F3FA4" w:rsidRDefault="003F3FA4" w:rsidP="00884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B771B" w:rsidRDefault="006B771B" w:rsidP="00884B50">
      <w:pPr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22.  </w:t>
      </w:r>
      <w:r w:rsidRPr="006B771B">
        <w:rPr>
          <w:rStyle w:val="a4"/>
          <w:color w:val="2B2727"/>
          <w:spacing w:val="9"/>
        </w:rPr>
        <w:t>Духовная сфера национальных интересов России включает: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6B771B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С</w:t>
      </w:r>
      <w:r w:rsidRPr="006B771B">
        <w:rPr>
          <w:color w:val="2B2727"/>
          <w:spacing w:val="9"/>
        </w:rPr>
        <w:t>охранение нравственных ценностей общества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6B771B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У</w:t>
      </w:r>
      <w:r w:rsidRPr="006B771B">
        <w:rPr>
          <w:color w:val="2B2727"/>
          <w:spacing w:val="9"/>
        </w:rPr>
        <w:t>крепление традиций патриотизма и гуманизма, культурного и научного потенциала страны</w:t>
      </w:r>
    </w:p>
    <w:p w:rsidR="006B771B" w:rsidRDefault="006B771B" w:rsidP="006B771B">
      <w:pPr>
        <w:rPr>
          <w:rFonts w:ascii="Times New Roman" w:hAnsi="Times New Roman" w:cs="Times New Roman"/>
          <w:color w:val="2B2727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в</w:t>
      </w:r>
      <w:r w:rsidRPr="006B771B">
        <w:rPr>
          <w:rFonts w:ascii="Times New Roman" w:hAnsi="Times New Roman" w:cs="Times New Roman"/>
          <w:color w:val="2B2727"/>
          <w:spacing w:val="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О</w:t>
      </w:r>
      <w:r w:rsidRPr="006B771B">
        <w:rPr>
          <w:rFonts w:ascii="Times New Roman" w:hAnsi="Times New Roman" w:cs="Times New Roman"/>
          <w:color w:val="2B2727"/>
          <w:spacing w:val="9"/>
          <w:sz w:val="24"/>
          <w:szCs w:val="24"/>
        </w:rPr>
        <w:t>ба варианта</w:t>
      </w:r>
    </w:p>
    <w:p w:rsidR="006B771B" w:rsidRDefault="006B771B" w:rsidP="006B771B">
      <w:pPr>
        <w:rPr>
          <w:rFonts w:ascii="Times New Roman" w:hAnsi="Times New Roman" w:cs="Times New Roman"/>
          <w:color w:val="2B2727"/>
          <w:spacing w:val="9"/>
          <w:sz w:val="24"/>
          <w:szCs w:val="24"/>
        </w:rPr>
      </w:pPr>
    </w:p>
    <w:p w:rsidR="006B771B" w:rsidRDefault="006B771B" w:rsidP="006B7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B771B" w:rsidRDefault="006B771B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>23</w:t>
      </w:r>
      <w:r w:rsidRPr="006B771B">
        <w:rPr>
          <w:b/>
        </w:rPr>
        <w:t xml:space="preserve">. </w:t>
      </w:r>
      <w:r>
        <w:rPr>
          <w:b/>
        </w:rPr>
        <w:t xml:space="preserve"> </w:t>
      </w:r>
      <w:r w:rsidRPr="006B771B">
        <w:rPr>
          <w:rStyle w:val="a4"/>
          <w:color w:val="2B2727"/>
          <w:spacing w:val="9"/>
        </w:rPr>
        <w:t>Если один из будущих супругов на момент заключения брака уже связан брачными узами, то: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6B771B">
        <w:rPr>
          <w:color w:val="2B2727"/>
          <w:spacing w:val="9"/>
        </w:rPr>
        <w:t>) второй брак заключать запрещено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6B771B">
        <w:rPr>
          <w:color w:val="2B2727"/>
          <w:spacing w:val="9"/>
        </w:rPr>
        <w:t>) второй брак можно заключать только после согласия обоих новобрачных</w:t>
      </w:r>
    </w:p>
    <w:p w:rsidR="006B771B" w:rsidRPr="006B771B" w:rsidRDefault="006B771B" w:rsidP="006B771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6B771B">
        <w:rPr>
          <w:color w:val="2B2727"/>
          <w:spacing w:val="9"/>
        </w:rPr>
        <w:t>) можно заключать второй брак только в присутствии третьего супруга</w:t>
      </w:r>
    </w:p>
    <w:p w:rsidR="006B771B" w:rsidRDefault="006B771B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6B771B">
        <w:rPr>
          <w:rFonts w:ascii="Times New Roman" w:hAnsi="Times New Roman" w:cs="Times New Roman"/>
          <w:b/>
          <w:sz w:val="24"/>
          <w:szCs w:val="24"/>
        </w:rPr>
        <w:t>1) а;</w:t>
      </w:r>
      <w:r>
        <w:rPr>
          <w:rFonts w:ascii="Times New Roman" w:hAnsi="Times New Roman" w:cs="Times New Roman"/>
          <w:sz w:val="24"/>
          <w:szCs w:val="24"/>
        </w:rPr>
        <w:t xml:space="preserve">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77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77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771B" w:rsidRDefault="006B771B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24. </w:t>
      </w:r>
      <w:r>
        <w:rPr>
          <w:rStyle w:val="a4"/>
          <w:rFonts w:ascii="Helvetica" w:hAnsi="Helvetica" w:cs="Helvetica"/>
          <w:color w:val="2B2727"/>
          <w:spacing w:val="9"/>
          <w:sz w:val="28"/>
          <w:szCs w:val="28"/>
        </w:rPr>
        <w:t xml:space="preserve"> </w:t>
      </w:r>
      <w:r w:rsidRPr="00871675">
        <w:rPr>
          <w:rStyle w:val="a4"/>
          <w:color w:val="2B2727"/>
          <w:spacing w:val="9"/>
        </w:rPr>
        <w:t>Землетрясений на территории Российской Федерации: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Н</w:t>
      </w:r>
      <w:r w:rsidRPr="00871675">
        <w:rPr>
          <w:color w:val="2B2727"/>
          <w:spacing w:val="9"/>
        </w:rPr>
        <w:t>е бывает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Б</w:t>
      </w:r>
      <w:r w:rsidRPr="00871675">
        <w:rPr>
          <w:color w:val="2B2727"/>
          <w:spacing w:val="9"/>
        </w:rPr>
        <w:t>ывают, но не сильные</w:t>
      </w:r>
    </w:p>
    <w:p w:rsidR="00871675" w:rsidRPr="00871675" w:rsidRDefault="00871675" w:rsidP="0087167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в</w:t>
      </w:r>
      <w:r w:rsidRPr="00871675">
        <w:rPr>
          <w:color w:val="2B2727"/>
          <w:spacing w:val="9"/>
        </w:rPr>
        <w:t xml:space="preserve">) </w:t>
      </w:r>
      <w:r>
        <w:rPr>
          <w:color w:val="2B2727"/>
          <w:spacing w:val="9"/>
        </w:rPr>
        <w:t>Б</w:t>
      </w:r>
      <w:r w:rsidRPr="00871675">
        <w:rPr>
          <w:color w:val="2B2727"/>
          <w:spacing w:val="9"/>
        </w:rPr>
        <w:t>ывают, причем достаточно сильные</w:t>
      </w:r>
    </w:p>
    <w:p w:rsidR="00871675" w:rsidRDefault="00871675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871675" w:rsidRDefault="00871675" w:rsidP="00871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71675" w:rsidRDefault="00871675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620342" w:rsidRPr="00620342" w:rsidRDefault="00620342" w:rsidP="0062034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620342">
        <w:rPr>
          <w:rFonts w:ascii="Times New Roman" w:eastAsia="Calibri" w:hAnsi="Times New Roman" w:cs="Times New Roman"/>
          <w:b/>
          <w:sz w:val="24"/>
          <w:szCs w:val="24"/>
        </w:rPr>
        <w:t>Чем регулируется повседневная служебная деятельность военнослужащих, их быт, учеба и досуг?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sz w:val="24"/>
          <w:szCs w:val="24"/>
        </w:rPr>
      </w:pP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0342">
        <w:rPr>
          <w:rFonts w:ascii="Times New Roman" w:eastAsia="Calibri" w:hAnsi="Times New Roman" w:cs="Times New Roman"/>
          <w:sz w:val="24"/>
          <w:szCs w:val="24"/>
        </w:rPr>
        <w:t>аконами РФ;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sz w:val="24"/>
          <w:szCs w:val="24"/>
        </w:rPr>
      </w:pPr>
      <w:r w:rsidRPr="00620342">
        <w:rPr>
          <w:rFonts w:ascii="Times New Roman" w:eastAsia="Calibri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0342">
        <w:rPr>
          <w:rFonts w:ascii="Times New Roman" w:eastAsia="Calibri" w:hAnsi="Times New Roman" w:cs="Times New Roman"/>
          <w:sz w:val="24"/>
          <w:szCs w:val="24"/>
        </w:rPr>
        <w:t>омандным составом;</w:t>
      </w:r>
    </w:p>
    <w:p w:rsidR="00620342" w:rsidRPr="00620342" w:rsidRDefault="00620342" w:rsidP="00620342">
      <w:pPr>
        <w:rPr>
          <w:rFonts w:ascii="Times New Roman" w:eastAsia="Calibri" w:hAnsi="Times New Roman" w:cs="Times New Roman"/>
          <w:sz w:val="24"/>
          <w:szCs w:val="24"/>
        </w:rPr>
      </w:pPr>
      <w:r w:rsidRPr="006203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0342">
        <w:rPr>
          <w:rFonts w:ascii="Times New Roman" w:eastAsia="Calibri" w:hAnsi="Times New Roman" w:cs="Times New Roman"/>
          <w:sz w:val="24"/>
          <w:szCs w:val="24"/>
        </w:rPr>
        <w:t>оинскими уставами.</w:t>
      </w:r>
    </w:p>
    <w:p w:rsidR="00620342" w:rsidRDefault="00620342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620342" w:rsidRDefault="00620342" w:rsidP="0062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20342" w:rsidRDefault="00620342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C354D1" w:rsidRDefault="00C354D1" w:rsidP="006B771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называется тормозным путем: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Расстояние, пройденное автомобилем с момента обнаружения опасности до полной остановки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Тормозной след от шин автомобиля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Расстояние, пройденное автомобилем с момента нажатия водителем педали тормоза до полной остановки </w:t>
      </w:r>
    </w:p>
    <w:p w:rsidR="00C354D1" w:rsidRDefault="00C354D1" w:rsidP="006B771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54D1" w:rsidRDefault="00C354D1" w:rsidP="00C3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FA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3F3F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354D1" w:rsidRDefault="00C354D1" w:rsidP="00C354D1">
      <w:pPr>
        <w:rPr>
          <w:rFonts w:ascii="Times New Roman" w:hAnsi="Times New Roman" w:cs="Times New Roman"/>
          <w:b/>
          <w:sz w:val="24"/>
          <w:szCs w:val="24"/>
        </w:rPr>
      </w:pPr>
    </w:p>
    <w:p w:rsidR="00335123" w:rsidRPr="00327C94" w:rsidRDefault="00335123" w:rsidP="00335123">
      <w:pPr>
        <w:shd w:val="clear" w:color="auto" w:fill="FFFFFF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3351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Какую из санкций имеет право применить инспектор ГИБДД к велосипедисту-нарушителю: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Предупредить нарушителя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Оштрафовать нарушителя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Оба варианта верны 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нет верного ответа</w:t>
      </w:r>
    </w:p>
    <w:p w:rsidR="00C354D1" w:rsidRDefault="00C354D1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335123" w:rsidRPr="002F7EC8" w:rsidRDefault="00335123" w:rsidP="00335123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335123" w:rsidRDefault="00335123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335123" w:rsidRDefault="00335123" w:rsidP="0033512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351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Велосипедист при выполнении поворота должен: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Подать сигнал заблаговременно и убедиться в безопасности маневра 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Подать сигнал заблаговременно</w:t>
      </w: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Подать сигнал поворота рукой во время маневра</w:t>
      </w:r>
    </w:p>
    <w:p w:rsidR="00335123" w:rsidRPr="00327C94" w:rsidRDefault="00335123" w:rsidP="0033512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5123" w:rsidRPr="00335123" w:rsidRDefault="00335123" w:rsidP="0033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35123">
        <w:rPr>
          <w:rFonts w:ascii="Times New Roman" w:hAnsi="Times New Roman" w:cs="Times New Roman"/>
          <w:b/>
          <w:sz w:val="24"/>
          <w:szCs w:val="24"/>
        </w:rPr>
        <w:t>1) а;</w:t>
      </w:r>
      <w:r>
        <w:rPr>
          <w:rFonts w:ascii="Times New Roman" w:hAnsi="Times New Roman" w:cs="Times New Roman"/>
          <w:sz w:val="24"/>
          <w:szCs w:val="24"/>
        </w:rPr>
        <w:t xml:space="preserve">  2) б</w:t>
      </w:r>
      <w:r w:rsidRPr="00335123">
        <w:rPr>
          <w:rFonts w:ascii="Times New Roman" w:hAnsi="Times New Roman" w:cs="Times New Roman"/>
          <w:sz w:val="24"/>
          <w:szCs w:val="24"/>
        </w:rPr>
        <w:t xml:space="preserve">;   3) </w:t>
      </w:r>
      <w:proofErr w:type="gramStart"/>
      <w:r w:rsidRPr="003351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5123" w:rsidRDefault="00335123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3D2445" w:rsidRDefault="00335123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Пешеход переходит дорогу в неположенном месте. Сотрудник ГИБДД имеет право:</w:t>
      </w:r>
    </w:p>
    <w:p w:rsidR="003D2445" w:rsidRDefault="00335123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Арестовать нарушителя</w:t>
      </w:r>
    </w:p>
    <w:p w:rsidR="003D2445" w:rsidRDefault="00335123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Оштрафовать нарушителя</w:t>
      </w:r>
    </w:p>
    <w:p w:rsidR="00335123" w:rsidRDefault="00335123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в) Только предупредить нарушителя</w:t>
      </w:r>
    </w:p>
    <w:p w:rsidR="00335123" w:rsidRDefault="00335123" w:rsidP="006B771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5123" w:rsidRPr="00335123" w:rsidRDefault="00335123" w:rsidP="0033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35123">
        <w:rPr>
          <w:rFonts w:ascii="Times New Roman" w:hAnsi="Times New Roman" w:cs="Times New Roman"/>
          <w:sz w:val="24"/>
          <w:szCs w:val="24"/>
        </w:rPr>
        <w:t>1) 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b/>
          <w:sz w:val="24"/>
          <w:szCs w:val="24"/>
        </w:rPr>
        <w:t>2) б;</w:t>
      </w:r>
      <w:r w:rsidRPr="00335123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3351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5123" w:rsidRDefault="00335123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3D2445" w:rsidRDefault="00E61406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D244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27C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должны двигаться лица, ведущие мотоцикл, мопед или велосипед, за пределами населенного пункта:</w:t>
      </w:r>
    </w:p>
    <w:p w:rsidR="003D2445" w:rsidRDefault="00E61406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тротуару</w:t>
      </w:r>
    </w:p>
    <w:p w:rsidR="003D2445" w:rsidRDefault="00E61406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По краю проезжей части по ходу движения транспортных средств </w:t>
      </w:r>
    </w:p>
    <w:p w:rsidR="00E61406" w:rsidRDefault="00E61406" w:rsidP="003D24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 краю проезжей части навстречу движению транспортных средств</w:t>
      </w:r>
    </w:p>
    <w:p w:rsidR="00E61406" w:rsidRDefault="00E61406" w:rsidP="006B771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406" w:rsidRPr="00335123" w:rsidRDefault="00E61406" w:rsidP="00E6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35123">
        <w:rPr>
          <w:rFonts w:ascii="Times New Roman" w:hAnsi="Times New Roman" w:cs="Times New Roman"/>
          <w:sz w:val="24"/>
          <w:szCs w:val="24"/>
        </w:rPr>
        <w:t>1) 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b/>
          <w:sz w:val="24"/>
          <w:szCs w:val="24"/>
        </w:rPr>
        <w:t>2) б;</w:t>
      </w:r>
      <w:r w:rsidRPr="00335123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3351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1406" w:rsidRDefault="00E61406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FE1C5C" w:rsidRDefault="00FE1C5C" w:rsidP="00FE1C5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FE1C5C">
        <w:rPr>
          <w:rFonts w:ascii="Times New Roman" w:hAnsi="Times New Roman" w:cs="Times New Roman"/>
          <w:b/>
          <w:color w:val="000000"/>
          <w:sz w:val="24"/>
          <w:szCs w:val="24"/>
        </w:rPr>
        <w:t>Из приведенных ниже ответов определите, кто освобождается от призыва на военную службу:</w:t>
      </w:r>
    </w:p>
    <w:p w:rsidR="00FE1C5C" w:rsidRPr="00FE1C5C" w:rsidRDefault="00FE1C5C" w:rsidP="00FE1C5C">
      <w:pPr>
        <w:shd w:val="clear" w:color="auto" w:fill="FFFFFF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а) Имеющие ребенка, воспитываемого без матери, имеющие двух или более детей, </w:t>
      </w:r>
      <w:r w:rsidRPr="00FE1C5C">
        <w:rPr>
          <w:rFonts w:ascii="Times New Roman" w:hAnsi="Times New Roman" w:cs="Times New Roman"/>
          <w:b/>
          <w:color w:val="000000"/>
          <w:sz w:val="24"/>
          <w:szCs w:val="24"/>
        </w:rPr>
        <w:t>имеющие ребенка в возрасте до 3 лет, мать которых, кроме них, имеет двух и более детей в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 до 8 лет или инвалида с детства и воспитывает их без мужа (жены);</w:t>
      </w:r>
    </w:p>
    <w:p w:rsidR="00FE1C5C" w:rsidRPr="00FE1C5C" w:rsidRDefault="00FE1C5C" w:rsidP="00FE1C5C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Признанные не годными или ограниченно годными к военной службе по состоянию здоровья, проходящие или прошедшие военную или альтернативную гражданскую службу в Российской Федерации, прошедшие военную службу в другом государстве, имею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 ученую степень кандидата или доктора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наук+</w:t>
      </w:r>
      <w:proofErr w:type="spellEnd"/>
    </w:p>
    <w:p w:rsidR="00FE1C5C" w:rsidRPr="00FE1C5C" w:rsidRDefault="00FE1C5C" w:rsidP="00FE1C5C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в) Граждане, достигшие возраста 18 лет и не со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softHyphen/>
        <w:t>стоящие на воинском учете, не прошедшие медицинское освидетельствование в полном объеме и в уста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новленные сроки, граждане, временно пребывающие за границей.</w:t>
      </w:r>
    </w:p>
    <w:p w:rsidR="00FE1C5C" w:rsidRDefault="00FE1C5C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FE1C5C" w:rsidRPr="00335123" w:rsidRDefault="00FE1C5C" w:rsidP="00FE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35123">
        <w:rPr>
          <w:rFonts w:ascii="Times New Roman" w:hAnsi="Times New Roman" w:cs="Times New Roman"/>
          <w:sz w:val="24"/>
          <w:szCs w:val="24"/>
        </w:rPr>
        <w:t>1) 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123">
        <w:rPr>
          <w:rFonts w:ascii="Times New Roman" w:hAnsi="Times New Roman" w:cs="Times New Roman"/>
          <w:b/>
          <w:sz w:val="24"/>
          <w:szCs w:val="24"/>
        </w:rPr>
        <w:t>2) б;</w:t>
      </w:r>
      <w:r w:rsidRPr="00335123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3351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1C5C" w:rsidRDefault="00FE1C5C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DD2255" w:rsidRPr="00DD2255" w:rsidRDefault="00DD2255" w:rsidP="00DD225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DD2255">
        <w:rPr>
          <w:rFonts w:ascii="Times New Roman" w:hAnsi="Times New Roman" w:cs="Times New Roman"/>
          <w:b/>
          <w:color w:val="000000"/>
          <w:sz w:val="24"/>
          <w:szCs w:val="24"/>
        </w:rPr>
        <w:t>В связи с выполнением обязанностей военной службы гражданам предоставляются определенные преимущества, которые называются льготами. Это льготы:</w:t>
      </w:r>
    </w:p>
    <w:p w:rsidR="00DD2255" w:rsidRPr="00DD2255" w:rsidRDefault="00DD2255" w:rsidP="00DD2255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t>о налогам и сборам, жилищные льготы, льготы по отдельным вопросам брачно-семейного законода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тельства, льготы в области здравоохранения, в облас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softHyphen/>
        <w:t>ти образования, по перевозкам, льготы за службу в отдаленных местностях, за выполнение задач при во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softHyphen/>
        <w:t>оруженных конфликтах;</w:t>
      </w:r>
    </w:p>
    <w:p w:rsidR="00DD2255" w:rsidRPr="00DD2255" w:rsidRDefault="00DD2255" w:rsidP="00DD2255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t>о налогам и сборам, жилищные льготы, льготы в области здравоохранения, в области образования и культуры, по перевозкам, за службу в отдаленных местностях, за выполнение задач при вооруженных конфликтах +;</w:t>
      </w:r>
    </w:p>
    <w:p w:rsidR="00DD2255" w:rsidRPr="00DD2255" w:rsidRDefault="00DD2255" w:rsidP="00DD2255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З</w:t>
      </w:r>
      <w:r w:rsidRPr="00DD2255">
        <w:rPr>
          <w:rFonts w:ascii="Times New Roman" w:hAnsi="Times New Roman" w:cs="Times New Roman"/>
          <w:color w:val="000000"/>
          <w:sz w:val="24"/>
          <w:szCs w:val="24"/>
        </w:rPr>
        <w:t>а службу в отдаленных местностях, льготы за выполнение задач при вооруженных конфликтах, в области здравоохранения, в области образования и культуры, жилищные льготы, льготы по налогам, в области материальной и уголовной ответственности, по перевозкам.</w:t>
      </w:r>
    </w:p>
    <w:p w:rsidR="00DD2255" w:rsidRDefault="00DD2255" w:rsidP="00DD225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2255" w:rsidRDefault="00DD2255" w:rsidP="00DD2255">
      <w:pPr>
        <w:jc w:val="both"/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DD2255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DD2255">
        <w:rPr>
          <w:rFonts w:ascii="Times New Roman" w:hAnsi="Times New Roman" w:cs="Times New Roman"/>
          <w:b/>
          <w:sz w:val="24"/>
          <w:szCs w:val="24"/>
        </w:rPr>
        <w:t xml:space="preserve">2) б;   </w:t>
      </w:r>
      <w:r w:rsidRPr="00FE1C5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E1C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2255" w:rsidRDefault="00DD2255" w:rsidP="006B771B">
      <w:pPr>
        <w:rPr>
          <w:rFonts w:ascii="Times New Roman" w:hAnsi="Times New Roman" w:cs="Times New Roman"/>
          <w:b/>
          <w:sz w:val="24"/>
          <w:szCs w:val="24"/>
        </w:rPr>
      </w:pPr>
    </w:p>
    <w:p w:rsidR="00BE2A1E" w:rsidRPr="00BE2A1E" w:rsidRDefault="00DD2255" w:rsidP="00BE2A1E">
      <w:pPr>
        <w:pStyle w:val="2"/>
        <w:shd w:val="clear" w:color="auto" w:fill="FFFFFF" w:themeFill="background1"/>
        <w:spacing w:before="0" w:after="0" w:line="330" w:lineRule="atLeast"/>
        <w:ind w:left="-225" w:right="-225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 w:rsidRPr="00BE2A1E">
        <w:rPr>
          <w:rFonts w:ascii="Times New Roman" w:hAnsi="Times New Roman" w:cs="Times New Roman"/>
          <w:i w:val="0"/>
          <w:sz w:val="24"/>
          <w:szCs w:val="24"/>
        </w:rPr>
        <w:t>33.</w:t>
      </w:r>
      <w:r w:rsidR="00BE2A1E" w:rsidRPr="00BE2A1E">
        <w:rPr>
          <w:rFonts w:ascii="Times New Roman" w:hAnsi="Times New Roman" w:cs="Times New Roman"/>
          <w:i w:val="0"/>
          <w:sz w:val="24"/>
          <w:szCs w:val="24"/>
        </w:rPr>
        <w:t xml:space="preserve"> При попадании слезоточивых и раздражающих веще</w:t>
      </w:r>
      <w:proofErr w:type="gramStart"/>
      <w:r w:rsidR="00BE2A1E" w:rsidRPr="00BE2A1E">
        <w:rPr>
          <w:rFonts w:ascii="Times New Roman" w:hAnsi="Times New Roman" w:cs="Times New Roman"/>
          <w:i w:val="0"/>
          <w:sz w:val="24"/>
          <w:szCs w:val="24"/>
        </w:rPr>
        <w:t>ств в гл</w:t>
      </w:r>
      <w:proofErr w:type="gramEnd"/>
      <w:r w:rsidR="00BE2A1E" w:rsidRPr="00BE2A1E">
        <w:rPr>
          <w:rFonts w:ascii="Times New Roman" w:hAnsi="Times New Roman" w:cs="Times New Roman"/>
          <w:i w:val="0"/>
          <w:sz w:val="24"/>
          <w:szCs w:val="24"/>
        </w:rPr>
        <w:t>аза необходимо:</w:t>
      </w:r>
    </w:p>
    <w:p w:rsidR="00BE2A1E" w:rsidRPr="00BE2A1E" w:rsidRDefault="00BE2A1E" w:rsidP="00BE2A1E">
      <w:pPr>
        <w:shd w:val="clear" w:color="auto" w:fill="FFFFFF"/>
        <w:rPr>
          <w:rFonts w:ascii="Times New Roman" w:hAnsi="Times New Roman" w:cs="Times New Roman"/>
          <w:color w:val="5B5A67"/>
          <w:sz w:val="24"/>
          <w:szCs w:val="24"/>
        </w:rPr>
      </w:pPr>
      <w:r>
        <w:rPr>
          <w:rFonts w:ascii="Times New Roman" w:hAnsi="Times New Roman" w:cs="Times New Roman"/>
          <w:color w:val="5B5A67"/>
          <w:sz w:val="24"/>
          <w:szCs w:val="24"/>
        </w:rPr>
        <w:t xml:space="preserve">а)  </w:t>
      </w:r>
      <w:r w:rsidRPr="00BE2A1E">
        <w:rPr>
          <w:rFonts w:ascii="Times New Roman" w:hAnsi="Times New Roman" w:cs="Times New Roman"/>
          <w:color w:val="5B5A67"/>
          <w:sz w:val="24"/>
          <w:szCs w:val="24"/>
        </w:rPr>
        <w:t>Протереть глаза масляным тампоном.</w:t>
      </w:r>
    </w:p>
    <w:p w:rsidR="00BE2A1E" w:rsidRPr="00BE2A1E" w:rsidRDefault="00BE2A1E" w:rsidP="00BE2A1E">
      <w:pPr>
        <w:shd w:val="clear" w:color="auto" w:fill="FFFFFF"/>
        <w:rPr>
          <w:rFonts w:ascii="Times New Roman" w:hAnsi="Times New Roman" w:cs="Times New Roman"/>
          <w:color w:val="5B5A67"/>
          <w:sz w:val="24"/>
          <w:szCs w:val="24"/>
        </w:rPr>
      </w:pPr>
      <w:r>
        <w:rPr>
          <w:rFonts w:ascii="Times New Roman" w:hAnsi="Times New Roman" w:cs="Times New Roman"/>
          <w:color w:val="5B5A67"/>
          <w:sz w:val="24"/>
          <w:szCs w:val="24"/>
        </w:rPr>
        <w:t xml:space="preserve">б)  </w:t>
      </w:r>
      <w:r w:rsidRPr="00BE2A1E">
        <w:rPr>
          <w:rFonts w:ascii="Times New Roman" w:hAnsi="Times New Roman" w:cs="Times New Roman"/>
          <w:color w:val="5B5A67"/>
          <w:sz w:val="24"/>
          <w:szCs w:val="24"/>
        </w:rPr>
        <w:t>Протереть глаза сухой ветошью.</w:t>
      </w:r>
    </w:p>
    <w:p w:rsidR="00BE2A1E" w:rsidRPr="00BE2A1E" w:rsidRDefault="00BE2A1E" w:rsidP="00BE2A1E">
      <w:pPr>
        <w:shd w:val="clear" w:color="auto" w:fill="FFFFFF"/>
        <w:rPr>
          <w:rFonts w:ascii="Times New Roman" w:hAnsi="Times New Roman" w:cs="Times New Roman"/>
          <w:color w:val="5B5A67"/>
          <w:sz w:val="24"/>
          <w:szCs w:val="24"/>
        </w:rPr>
      </w:pPr>
      <w:r>
        <w:rPr>
          <w:rFonts w:ascii="Times New Roman" w:hAnsi="Times New Roman" w:cs="Times New Roman"/>
          <w:color w:val="5B5A67"/>
          <w:sz w:val="24"/>
          <w:szCs w:val="24"/>
        </w:rPr>
        <w:t xml:space="preserve">в)  </w:t>
      </w:r>
      <w:r w:rsidRPr="00BE2A1E">
        <w:rPr>
          <w:rFonts w:ascii="Times New Roman" w:hAnsi="Times New Roman" w:cs="Times New Roman"/>
          <w:color w:val="5B5A67"/>
          <w:sz w:val="24"/>
          <w:szCs w:val="24"/>
        </w:rPr>
        <w:t>Промыть глаза обильной струей теплой воды, затем 2% раствором бикарбоната натрия (соды).</w:t>
      </w:r>
    </w:p>
    <w:p w:rsidR="00DD2255" w:rsidRDefault="00DD2255" w:rsidP="00BE2A1E">
      <w:pPr>
        <w:rPr>
          <w:rFonts w:ascii="Times New Roman" w:hAnsi="Times New Roman" w:cs="Times New Roman"/>
          <w:b/>
          <w:sz w:val="24"/>
          <w:szCs w:val="24"/>
        </w:rPr>
      </w:pPr>
    </w:p>
    <w:p w:rsidR="00BE2A1E" w:rsidRPr="00BE2A1E" w:rsidRDefault="00BE2A1E" w:rsidP="00BE2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DD2255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BE2A1E">
        <w:rPr>
          <w:rFonts w:ascii="Times New Roman" w:hAnsi="Times New Roman" w:cs="Times New Roman"/>
          <w:sz w:val="24"/>
          <w:szCs w:val="24"/>
        </w:rPr>
        <w:t>2) б;</w:t>
      </w:r>
      <w:r w:rsidRPr="00DD2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2A1E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BE2A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E2A1E" w:rsidRDefault="00BE2A1E" w:rsidP="00BE2A1E">
      <w:pPr>
        <w:rPr>
          <w:rFonts w:ascii="Times New Roman" w:hAnsi="Times New Roman" w:cs="Times New Roman"/>
          <w:b/>
          <w:sz w:val="24"/>
          <w:szCs w:val="24"/>
        </w:rPr>
      </w:pPr>
    </w:p>
    <w:p w:rsidR="003E0187" w:rsidRPr="003E0187" w:rsidRDefault="003E0187" w:rsidP="003E0187">
      <w:pPr>
        <w:pStyle w:val="2"/>
        <w:shd w:val="clear" w:color="auto" w:fill="FFFFFF" w:themeFill="background1"/>
        <w:spacing w:before="0" w:after="0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34. </w:t>
      </w:r>
      <w:r w:rsidRPr="003E0187">
        <w:rPr>
          <w:rFonts w:ascii="Times New Roman" w:hAnsi="Times New Roman" w:cs="Times New Roman"/>
          <w:i w:val="0"/>
          <w:sz w:val="24"/>
          <w:szCs w:val="24"/>
        </w:rPr>
        <w:t>При повреждении костей плеча или бедра шину накладывают:</w:t>
      </w:r>
    </w:p>
    <w:p w:rsidR="003E0187" w:rsidRP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E0187">
        <w:rPr>
          <w:rFonts w:ascii="Times New Roman" w:hAnsi="Times New Roman" w:cs="Times New Roman"/>
          <w:sz w:val="24"/>
          <w:szCs w:val="24"/>
        </w:rPr>
        <w:t>С захватом трех суставов (двух ниже и одного выше места перелома).</w:t>
      </w:r>
    </w:p>
    <w:p w:rsidR="003E0187" w:rsidRP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E0187">
        <w:rPr>
          <w:rFonts w:ascii="Times New Roman" w:hAnsi="Times New Roman" w:cs="Times New Roman"/>
          <w:sz w:val="24"/>
          <w:szCs w:val="24"/>
        </w:rPr>
        <w:t>С захватом только верхнего (по отношению к месту перелома) сустава.</w:t>
      </w:r>
    </w:p>
    <w:p w:rsidR="003E0187" w:rsidRP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E0187">
        <w:rPr>
          <w:rFonts w:ascii="Times New Roman" w:hAnsi="Times New Roman" w:cs="Times New Roman"/>
          <w:sz w:val="24"/>
          <w:szCs w:val="24"/>
        </w:rPr>
        <w:t>С захватом только двух суставов (выше и ниже места перелома).</w:t>
      </w:r>
    </w:p>
    <w:p w:rsid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E0187" w:rsidRPr="00BE2A1E" w:rsidRDefault="003E0187" w:rsidP="003E0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E0187">
        <w:rPr>
          <w:rFonts w:ascii="Times New Roman" w:hAnsi="Times New Roman" w:cs="Times New Roman"/>
          <w:b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BE2A1E">
        <w:rPr>
          <w:rFonts w:ascii="Times New Roman" w:hAnsi="Times New Roman" w:cs="Times New Roman"/>
          <w:sz w:val="24"/>
          <w:szCs w:val="24"/>
        </w:rPr>
        <w:t>2) б;</w:t>
      </w:r>
      <w:r w:rsidRPr="00DD2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018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01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E0187" w:rsidRPr="003E0187" w:rsidRDefault="003E0187" w:rsidP="003E0187">
      <w:pPr>
        <w:pStyle w:val="2"/>
        <w:shd w:val="clear" w:color="auto" w:fill="FFFFFF" w:themeFill="background1"/>
        <w:spacing w:before="0" w:after="0"/>
        <w:textAlignment w:val="top"/>
        <w:rPr>
          <w:rFonts w:ascii="Times New Roman" w:hAnsi="Times New Roman" w:cs="Times New Roman"/>
          <w:i w:val="0"/>
          <w:sz w:val="24"/>
          <w:szCs w:val="24"/>
        </w:rPr>
      </w:pPr>
      <w:r w:rsidRPr="003E0187">
        <w:rPr>
          <w:rFonts w:ascii="Times New Roman" w:hAnsi="Times New Roman" w:cs="Times New Roman"/>
          <w:i w:val="0"/>
          <w:sz w:val="24"/>
          <w:szCs w:val="24"/>
        </w:rPr>
        <w:t>35.</w:t>
      </w:r>
      <w:r w:rsidRPr="003E01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E0187">
        <w:rPr>
          <w:rFonts w:ascii="Times New Roman" w:hAnsi="Times New Roman" w:cs="Times New Roman"/>
          <w:i w:val="0"/>
          <w:sz w:val="24"/>
          <w:szCs w:val="24"/>
        </w:rPr>
        <w:t>Что надо делать при нахождении ножа или другого ранящего предмета в ране?</w:t>
      </w:r>
    </w:p>
    <w:p w:rsidR="003E0187" w:rsidRPr="003E0187" w:rsidRDefault="003E0187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E0187">
        <w:rPr>
          <w:rFonts w:ascii="Times New Roman" w:hAnsi="Times New Roman" w:cs="Times New Roman"/>
          <w:sz w:val="24"/>
          <w:szCs w:val="24"/>
        </w:rPr>
        <w:t>Применить пальцевое прижатие, наложить жгут выше места ранения, вытащить ранящий предмет, наложить повязку.</w:t>
      </w:r>
    </w:p>
    <w:p w:rsidR="003E0187" w:rsidRPr="003E0187" w:rsidRDefault="003E0187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3E0187">
        <w:rPr>
          <w:rFonts w:ascii="Times New Roman" w:hAnsi="Times New Roman" w:cs="Times New Roman"/>
          <w:sz w:val="24"/>
          <w:szCs w:val="24"/>
        </w:rPr>
        <w:t>Оставить ранящий предмет в ране, зафиксировать предмет в ране, наложив вокруг него повязку.</w:t>
      </w:r>
    </w:p>
    <w:p w:rsidR="003E0187" w:rsidRPr="003E0187" w:rsidRDefault="003E0187" w:rsidP="003E0187">
      <w:p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3E0187">
        <w:rPr>
          <w:rFonts w:ascii="Times New Roman" w:hAnsi="Times New Roman" w:cs="Times New Roman"/>
          <w:sz w:val="24"/>
          <w:szCs w:val="24"/>
        </w:rPr>
        <w:t>Вытащить нож и быстро, без обработки раны антисептиком, наложить повязку.</w:t>
      </w:r>
    </w:p>
    <w:p w:rsid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E0187" w:rsidRPr="00BE2A1E" w:rsidRDefault="003E0187" w:rsidP="003E0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Pr="003E0187">
        <w:rPr>
          <w:rFonts w:ascii="Times New Roman" w:hAnsi="Times New Roman" w:cs="Times New Roman"/>
          <w:sz w:val="24"/>
          <w:szCs w:val="24"/>
        </w:rPr>
        <w:t>1) а;</w:t>
      </w:r>
      <w:r w:rsidRPr="003F3FA4">
        <w:rPr>
          <w:rFonts w:ascii="Times New Roman" w:hAnsi="Times New Roman" w:cs="Times New Roman"/>
          <w:sz w:val="24"/>
          <w:szCs w:val="24"/>
        </w:rPr>
        <w:t xml:space="preserve">  </w:t>
      </w:r>
      <w:r w:rsidRPr="003E0187">
        <w:rPr>
          <w:rFonts w:ascii="Times New Roman" w:hAnsi="Times New Roman" w:cs="Times New Roman"/>
          <w:b/>
          <w:sz w:val="24"/>
          <w:szCs w:val="24"/>
        </w:rPr>
        <w:t>2) б;</w:t>
      </w:r>
      <w:r w:rsidRPr="00DD2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018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01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0187" w:rsidRDefault="003E0187" w:rsidP="003E0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474CB" w:rsidRPr="00F474CB" w:rsidRDefault="003D2445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b/>
        </w:rPr>
        <w:t xml:space="preserve">36. </w:t>
      </w:r>
      <w:r w:rsidR="00F474CB" w:rsidRPr="00F474CB">
        <w:rPr>
          <w:rStyle w:val="a4"/>
          <w:color w:val="2B2727"/>
          <w:spacing w:val="8"/>
        </w:rPr>
        <w:t xml:space="preserve">Терроризм относится </w:t>
      </w:r>
      <w:proofErr w:type="gramStart"/>
      <w:r w:rsidR="00F474CB" w:rsidRPr="00F474CB">
        <w:rPr>
          <w:rStyle w:val="a4"/>
          <w:color w:val="2B2727"/>
          <w:spacing w:val="8"/>
        </w:rPr>
        <w:t>к</w:t>
      </w:r>
      <w:proofErr w:type="gramEnd"/>
      <w:r w:rsidR="00F474CB" w:rsidRPr="00F474CB">
        <w:rPr>
          <w:rStyle w:val="a4"/>
          <w:color w:val="2B2727"/>
          <w:spacing w:val="8"/>
        </w:rPr>
        <w:t>: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а)  Т</w:t>
      </w:r>
      <w:r w:rsidRPr="00F474CB">
        <w:rPr>
          <w:color w:val="2B2727"/>
          <w:spacing w:val="8"/>
        </w:rPr>
        <w:t>ехногенным проблемам.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б)  Э</w:t>
      </w:r>
      <w:r w:rsidRPr="00F474CB">
        <w:rPr>
          <w:color w:val="2B2727"/>
          <w:spacing w:val="8"/>
        </w:rPr>
        <w:t>кологическим проблемам.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в)  Г</w:t>
      </w:r>
      <w:r w:rsidRPr="00F474CB">
        <w:rPr>
          <w:color w:val="2B2727"/>
          <w:spacing w:val="8"/>
        </w:rPr>
        <w:t>лобальным проблемам человечества.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г)  Г</w:t>
      </w:r>
      <w:r w:rsidRPr="00F474CB">
        <w:rPr>
          <w:color w:val="2B2727"/>
          <w:spacing w:val="8"/>
        </w:rPr>
        <w:t>осударственным проблемам.</w:t>
      </w:r>
    </w:p>
    <w:p w:rsidR="003D2445" w:rsidRDefault="003D2445" w:rsidP="00F474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474CB" w:rsidRPr="002F7EC8" w:rsidRDefault="00F474CB" w:rsidP="00F474CB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F474CB" w:rsidRDefault="00F474CB" w:rsidP="00F474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b/>
        </w:rPr>
        <w:t xml:space="preserve">37.  </w:t>
      </w:r>
      <w:r w:rsidRPr="00F474CB">
        <w:rPr>
          <w:rStyle w:val="a4"/>
          <w:color w:val="2B2727"/>
          <w:spacing w:val="8"/>
        </w:rPr>
        <w:t>Как называется вид революционного терроризма, в основе которого идея перестроить общество на основе сформированной доктрины?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а) </w:t>
      </w:r>
      <w:r w:rsidRPr="00F474CB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>Р</w:t>
      </w:r>
      <w:r w:rsidRPr="00F474CB">
        <w:rPr>
          <w:color w:val="2B2727"/>
          <w:spacing w:val="8"/>
        </w:rPr>
        <w:t>елигиозный.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б)  И</w:t>
      </w:r>
      <w:r w:rsidRPr="00F474CB">
        <w:rPr>
          <w:color w:val="2B2727"/>
          <w:spacing w:val="8"/>
        </w:rPr>
        <w:t>ндивидуальный.</w:t>
      </w:r>
    </w:p>
    <w:p w:rsidR="00F474CB" w:rsidRPr="00F474CB" w:rsidRDefault="00F474CB" w:rsidP="00F474CB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в)  И</w:t>
      </w:r>
      <w:r w:rsidRPr="00F474CB">
        <w:rPr>
          <w:color w:val="2B2727"/>
          <w:spacing w:val="8"/>
        </w:rPr>
        <w:t>деологический.</w:t>
      </w:r>
    </w:p>
    <w:p w:rsidR="00F474CB" w:rsidRDefault="00F474CB" w:rsidP="00F474CB">
      <w:pPr>
        <w:shd w:val="clear" w:color="auto" w:fill="FFFFFF" w:themeFill="background1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>г)  Н</w:t>
      </w:r>
      <w:r w:rsidRPr="00F474CB">
        <w:rPr>
          <w:rFonts w:ascii="Times New Roman" w:hAnsi="Times New Roman" w:cs="Times New Roman"/>
          <w:color w:val="2B2727"/>
          <w:spacing w:val="8"/>
          <w:sz w:val="24"/>
          <w:szCs w:val="24"/>
        </w:rPr>
        <w:t>ационалистический.</w:t>
      </w:r>
    </w:p>
    <w:p w:rsidR="00F474CB" w:rsidRDefault="00F474CB" w:rsidP="00F474CB">
      <w:pPr>
        <w:shd w:val="clear" w:color="auto" w:fill="FFFFFF" w:themeFill="background1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</w:p>
    <w:p w:rsidR="00F474CB" w:rsidRPr="002F7EC8" w:rsidRDefault="00F474CB" w:rsidP="00F474CB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Pr="002F7EC8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F474CB" w:rsidRDefault="00F474CB" w:rsidP="00F474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62BF6" w:rsidRPr="00B62BF6" w:rsidRDefault="00B62BF6" w:rsidP="00B62BF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b/>
        </w:rPr>
        <w:t>38</w:t>
      </w:r>
      <w:r w:rsidRPr="00B62BF6">
        <w:rPr>
          <w:b/>
        </w:rPr>
        <w:t xml:space="preserve">. </w:t>
      </w:r>
      <w:r w:rsidRPr="00B62BF6">
        <w:rPr>
          <w:rStyle w:val="a4"/>
          <w:color w:val="2B2727"/>
          <w:spacing w:val="8"/>
        </w:rPr>
        <w:t>Является ли религиозный терроризм политическим?</w:t>
      </w:r>
    </w:p>
    <w:p w:rsidR="00B62BF6" w:rsidRPr="00B62BF6" w:rsidRDefault="00F70989" w:rsidP="00B62BF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</w:t>
      </w:r>
      <w:r w:rsidR="00B62BF6" w:rsidRPr="00B62BF6">
        <w:rPr>
          <w:color w:val="2B2727"/>
          <w:spacing w:val="8"/>
        </w:rPr>
        <w:t xml:space="preserve"> является</w:t>
      </w:r>
    </w:p>
    <w:p w:rsidR="00B62BF6" w:rsidRPr="00B62BF6" w:rsidRDefault="00F70989" w:rsidP="00B62BF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б) </w:t>
      </w:r>
      <w:r w:rsidR="00B62BF6" w:rsidRPr="00B62BF6">
        <w:rPr>
          <w:color w:val="2B2727"/>
          <w:spacing w:val="8"/>
        </w:rPr>
        <w:t xml:space="preserve"> не является</w:t>
      </w:r>
    </w:p>
    <w:p w:rsidR="00B62BF6" w:rsidRPr="00B62BF6" w:rsidRDefault="00F70989" w:rsidP="00B62BF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в)</w:t>
      </w:r>
      <w:r w:rsidR="00B62BF6" w:rsidRPr="00B62BF6">
        <w:rPr>
          <w:color w:val="2B2727"/>
          <w:spacing w:val="8"/>
        </w:rPr>
        <w:t xml:space="preserve"> частично является</w:t>
      </w:r>
    </w:p>
    <w:p w:rsidR="00B62BF6" w:rsidRDefault="00B62BF6" w:rsidP="00B62BF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70989" w:rsidRDefault="00F70989" w:rsidP="00B62BF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 1) а;  2) б</w:t>
      </w:r>
      <w:r w:rsidRPr="002F7EC8">
        <w:rPr>
          <w:rFonts w:ascii="Times New Roman" w:hAnsi="Times New Roman" w:cs="Times New Roman"/>
          <w:sz w:val="24"/>
          <w:szCs w:val="24"/>
        </w:rPr>
        <w:t>;</w:t>
      </w:r>
      <w:r w:rsidRPr="002F7EC8">
        <w:rPr>
          <w:rFonts w:ascii="Times New Roman" w:hAnsi="Times New Roman" w:cs="Times New Roman"/>
          <w:b/>
          <w:sz w:val="24"/>
          <w:szCs w:val="24"/>
        </w:rPr>
        <w:t xml:space="preserve">   3) </w:t>
      </w:r>
      <w:proofErr w:type="gramStart"/>
      <w:r w:rsidRPr="002F7E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70989" w:rsidRDefault="00F70989" w:rsidP="00B62BF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</w:rPr>
        <w:t xml:space="preserve">39. </w:t>
      </w:r>
      <w:r w:rsidRPr="00F70989">
        <w:rPr>
          <w:b/>
          <w:bCs/>
          <w:color w:val="000000"/>
        </w:rPr>
        <w:t>На какой срок может назначаться арест в отношении несовершеннолетнего?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а) до 15 суток;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б) от 15 суток до 3 месяцев;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в) от 1 месяца до 3 месяцев;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г) от 3 до 6 месяцев.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rFonts w:ascii="Arial" w:hAnsi="Arial" w:cs="Arial"/>
          <w:color w:val="000000"/>
        </w:rPr>
        <w:t> </w:t>
      </w:r>
    </w:p>
    <w:p w:rsidR="00F70989" w:rsidRPr="00F70989" w:rsidRDefault="00F70989" w:rsidP="00F70989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>Ответ:    1) а;  2) б;</w:t>
      </w:r>
      <w:r w:rsidRPr="00F70989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Pr="00F70989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b/>
          <w:bCs/>
          <w:color w:val="000000"/>
        </w:rPr>
        <w:t>40. Какое наказание может назначаться несовершеннолетнему с 14 лет в зависимости от наличия самостоятельного заработка или имущества?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а) общественные работы;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б) исправительные работы;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в) штраф;</w:t>
      </w:r>
    </w:p>
    <w:p w:rsidR="00F70989" w:rsidRPr="00F70989" w:rsidRDefault="00F70989" w:rsidP="00F70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70989">
        <w:rPr>
          <w:color w:val="000000"/>
        </w:rPr>
        <w:t>г) ограничение свободы.</w:t>
      </w:r>
    </w:p>
    <w:p w:rsidR="00F70989" w:rsidRPr="00F70989" w:rsidRDefault="00F70989" w:rsidP="00F7098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70989" w:rsidRPr="00F70989" w:rsidRDefault="00F70989" w:rsidP="00F70989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>Ответ:    1) а;  2) б;</w:t>
      </w:r>
      <w:r w:rsidRPr="00F70989">
        <w:rPr>
          <w:rFonts w:ascii="Times New Roman" w:hAnsi="Times New Roman" w:cs="Times New Roman"/>
          <w:b/>
          <w:sz w:val="24"/>
          <w:szCs w:val="24"/>
        </w:rPr>
        <w:t xml:space="preserve">   3) в; </w:t>
      </w:r>
      <w:r w:rsidRPr="00F70989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F70989" w:rsidRPr="00B62BF6" w:rsidRDefault="00F70989" w:rsidP="00B62BF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F70989" w:rsidRPr="00B62BF6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D7E"/>
    <w:multiLevelType w:val="multilevel"/>
    <w:tmpl w:val="31E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27379"/>
    <w:multiLevelType w:val="multilevel"/>
    <w:tmpl w:val="5AE4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C74421"/>
    <w:multiLevelType w:val="hybridMultilevel"/>
    <w:tmpl w:val="B3C28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84B3B"/>
    <w:multiLevelType w:val="multilevel"/>
    <w:tmpl w:val="DA5C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E3E86"/>
    <w:multiLevelType w:val="hybridMultilevel"/>
    <w:tmpl w:val="CC18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4708A"/>
    <w:multiLevelType w:val="multilevel"/>
    <w:tmpl w:val="750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F412B"/>
    <w:multiLevelType w:val="multilevel"/>
    <w:tmpl w:val="B00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60E03"/>
    <w:multiLevelType w:val="multilevel"/>
    <w:tmpl w:val="7CE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D3118"/>
    <w:multiLevelType w:val="multilevel"/>
    <w:tmpl w:val="4CCA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764F6"/>
    <w:multiLevelType w:val="multilevel"/>
    <w:tmpl w:val="DF58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97628A2"/>
    <w:multiLevelType w:val="multilevel"/>
    <w:tmpl w:val="0CA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B403E"/>
    <w:multiLevelType w:val="multilevel"/>
    <w:tmpl w:val="751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7F22"/>
    <w:rsid w:val="0003108E"/>
    <w:rsid w:val="00076B1F"/>
    <w:rsid w:val="001276DF"/>
    <w:rsid w:val="00282740"/>
    <w:rsid w:val="002B6898"/>
    <w:rsid w:val="002F7EC8"/>
    <w:rsid w:val="00335123"/>
    <w:rsid w:val="0035295F"/>
    <w:rsid w:val="003712DB"/>
    <w:rsid w:val="00386A94"/>
    <w:rsid w:val="00392815"/>
    <w:rsid w:val="003D2445"/>
    <w:rsid w:val="003E0187"/>
    <w:rsid w:val="003F3FA4"/>
    <w:rsid w:val="004066B4"/>
    <w:rsid w:val="004347C8"/>
    <w:rsid w:val="004D21C7"/>
    <w:rsid w:val="004E0BAC"/>
    <w:rsid w:val="004E6B62"/>
    <w:rsid w:val="0052608D"/>
    <w:rsid w:val="00545FD9"/>
    <w:rsid w:val="005C2E47"/>
    <w:rsid w:val="00620342"/>
    <w:rsid w:val="00650D31"/>
    <w:rsid w:val="006B771B"/>
    <w:rsid w:val="00780A67"/>
    <w:rsid w:val="00871675"/>
    <w:rsid w:val="00884B50"/>
    <w:rsid w:val="008C33B5"/>
    <w:rsid w:val="00B62BF6"/>
    <w:rsid w:val="00BE2A1E"/>
    <w:rsid w:val="00C354D1"/>
    <w:rsid w:val="00DA21B1"/>
    <w:rsid w:val="00DD2255"/>
    <w:rsid w:val="00E61406"/>
    <w:rsid w:val="00F474CB"/>
    <w:rsid w:val="00F70989"/>
    <w:rsid w:val="00FA7F22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paragraph" w:styleId="2">
    <w:name w:val="heading 2"/>
    <w:basedOn w:val="a"/>
    <w:next w:val="a"/>
    <w:link w:val="20"/>
    <w:semiHidden/>
    <w:unhideWhenUsed/>
    <w:qFormat/>
    <w:rsid w:val="00BE2A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A4"/>
    <w:rPr>
      <w:b/>
      <w:bCs/>
    </w:rPr>
  </w:style>
  <w:style w:type="paragraph" w:styleId="a5">
    <w:name w:val="List Paragraph"/>
    <w:basedOn w:val="a"/>
    <w:uiPriority w:val="34"/>
    <w:qFormat/>
    <w:rsid w:val="00FE1C5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2A1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E2A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BE2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2A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E2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dcterms:created xsi:type="dcterms:W3CDTF">2020-09-15T04:01:00Z</dcterms:created>
  <dcterms:modified xsi:type="dcterms:W3CDTF">2020-09-15T14:39:00Z</dcterms:modified>
</cp:coreProperties>
</file>