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3F" w:rsidRDefault="008B643F" w:rsidP="008B6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8B643F" w:rsidRDefault="008B643F" w:rsidP="008B6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8B643F" w:rsidRDefault="008B643F" w:rsidP="008B6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8B643F" w:rsidRDefault="008B643F" w:rsidP="008B6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 класс</w:t>
      </w:r>
    </w:p>
    <w:p w:rsidR="008B643F" w:rsidRDefault="008B643F" w:rsidP="008B64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FB3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DB4">
        <w:rPr>
          <w:rFonts w:ascii="Times New Roman" w:hAnsi="Times New Roman" w:cs="Times New Roman"/>
          <w:b/>
          <w:sz w:val="24"/>
          <w:szCs w:val="24"/>
        </w:rPr>
        <w:t>7</w:t>
      </w:r>
      <w:r w:rsidR="000612E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4D7DB4">
        <w:rPr>
          <w:rFonts w:ascii="Times New Roman" w:hAnsi="Times New Roman" w:cs="Times New Roman"/>
          <w:b/>
          <w:sz w:val="24"/>
          <w:szCs w:val="24"/>
        </w:rPr>
        <w:t>,5</w:t>
      </w:r>
    </w:p>
    <w:p w:rsidR="00497A96" w:rsidRPr="00AB5203" w:rsidRDefault="00AB5203" w:rsidP="00AB5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203">
        <w:rPr>
          <w:rFonts w:ascii="Times New Roman" w:hAnsi="Times New Roman" w:cs="Times New Roman"/>
          <w:sz w:val="24"/>
          <w:szCs w:val="24"/>
        </w:rPr>
        <w:t>Ответы</w:t>
      </w:r>
    </w:p>
    <w:p w:rsidR="008B643F" w:rsidRDefault="008B643F" w:rsidP="008B643F">
      <w:pPr>
        <w:pStyle w:val="a3"/>
        <w:numPr>
          <w:ilvl w:val="0"/>
          <w:numId w:val="1"/>
        </w:numPr>
        <w:spacing w:line="25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слова, образованные неморфологическими способами. Назовите эти способы. </w:t>
      </w:r>
    </w:p>
    <w:p w:rsidR="008B643F" w:rsidRDefault="008B643F" w:rsidP="008B643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Трудящиеся, быстрорастворимый, сейчас, блестящие (способности), ширь, водолаз, вечнозелёный, диван-кровать, навстречу (ветру), сверхскоростной.</w:t>
      </w:r>
    </w:p>
    <w:p w:rsidR="001F2CF6" w:rsidRDefault="008B643F" w:rsidP="008B643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Переход слов из одной части речи в другую: трудящиеся, блестящие (</w:t>
      </w:r>
      <w:r w:rsidR="001F2CF6">
        <w:rPr>
          <w:rFonts w:ascii="Times New Roman" w:hAnsi="Times New Roman" w:cs="Times New Roman"/>
          <w:sz w:val="24"/>
          <w:szCs w:val="24"/>
        </w:rPr>
        <w:t>способности), навстречу (ветру);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3F" w:rsidRDefault="008B643F" w:rsidP="008B643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сращение:  </w:t>
      </w:r>
      <w:r w:rsidR="001F2CF6">
        <w:rPr>
          <w:rFonts w:ascii="Times New Roman" w:hAnsi="Times New Roman" w:cs="Times New Roman"/>
          <w:sz w:val="24"/>
          <w:szCs w:val="24"/>
        </w:rPr>
        <w:t xml:space="preserve">сейчас, </w:t>
      </w:r>
      <w:r>
        <w:rPr>
          <w:rFonts w:ascii="Times New Roman" w:hAnsi="Times New Roman" w:cs="Times New Roman"/>
          <w:sz w:val="24"/>
          <w:szCs w:val="24"/>
        </w:rPr>
        <w:t>быстрорастворимый, вечнозелёный.</w:t>
      </w:r>
    </w:p>
    <w:p w:rsidR="008B643F" w:rsidRDefault="008B643F" w:rsidP="008B643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указание неморфологических способов словообразования – 2 балла. За каждое правильно выписанное слово – по 1 баллу. Итого 8 баллов. </w:t>
      </w:r>
    </w:p>
    <w:p w:rsidR="008B643F" w:rsidRDefault="008B643F" w:rsidP="008B64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помощи какого суффикса образовано выделенное существительное? Какое значение он имеет в этом слове? Приведите примеры существительных с суффиксом в таком значении. Какое еще значение может иметь такой суффикс в существительных? Приведите примеры существительных с ним.</w:t>
      </w:r>
    </w:p>
    <w:p w:rsidR="008B643F" w:rsidRDefault="008B643F" w:rsidP="008B64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наши чувства и способности обретают остроту только на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точиле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труда. (Г. Уэллс. «Машина времени»)</w:t>
      </w:r>
    </w:p>
    <w:p w:rsidR="008B643F" w:rsidRDefault="008B643F" w:rsidP="008B64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Существительное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точило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образовано от глагола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точить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суффикса -л- со значением «орудие действия» (2 балла). Примеры подобных образований: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покрывало, светило, поддувало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(3 балла) Другое значение суффикса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-: «производитель действия» (1 балл); примеры: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запевала, вышибала, запевала, громила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 балла). Итого 10 баллов. </w:t>
      </w:r>
    </w:p>
    <w:p w:rsidR="008B643F" w:rsidRDefault="008B643F" w:rsidP="008B643F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о чем свидетельствуют приведенные ниже высказывания детей – о нарушении речевого развития или об успешном овладении языковой системой? Ответ обоснуйте.</w:t>
      </w:r>
    </w:p>
    <w:p w:rsidR="008B643F" w:rsidRDefault="008B643F" w:rsidP="008B643F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ДЕДУШКОМ своим пошел? 2. Папа — ты МУЖЧИН? 3. Почему Петя мне лопатку не ДАВАЕТ? </w:t>
      </w:r>
    </w:p>
    <w:p w:rsidR="008B643F" w:rsidRDefault="008B643F" w:rsidP="008B643F">
      <w:pPr>
        <w:pStyle w:val="a3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8B643F" w:rsidRDefault="008B643F" w:rsidP="008B643F">
      <w:pPr>
        <w:pStyle w:val="a3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высказывания свидетельствуют об успешном освоении языковой системы: ребенок освоил основные модели, по которым образуются новые слова или формы слов. (1 балл)</w:t>
      </w:r>
    </w:p>
    <w:p w:rsidR="008B643F" w:rsidRDefault="008B643F" w:rsidP="008B643F">
      <w:pPr>
        <w:pStyle w:val="a3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Существительные, обозначающие лиц мужского пола, как правило, относятся ко второму склонению (ср. волк, тигр, брат, отец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поэтому ребенок меняет систему падежных окончаний, переводя существительные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дедушка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первого склонения во второе (примеры 1, 2). Оценка – 2 балла. </w:t>
      </w:r>
    </w:p>
    <w:p w:rsidR="008B643F" w:rsidRDefault="008B643F" w:rsidP="008B643F">
      <w:pPr>
        <w:pStyle w:val="a3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достаточно многочисленны случаи образования видовой пары путем суффиксации (ср.: колоть – кольнуть, объединить – объединять, распахать – распахивать и др.). Именно этим путём идет ребенок, создавая слово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 3). Оценка – 1 балл. </w:t>
      </w:r>
    </w:p>
    <w:p w:rsidR="008B643F" w:rsidRDefault="008B643F" w:rsidP="008B643F">
      <w:pPr>
        <w:pStyle w:val="a3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5 баллов</w:t>
      </w:r>
    </w:p>
    <w:p w:rsidR="008B643F" w:rsidRDefault="008B643F" w:rsidP="008B643F">
      <w:pPr>
        <w:pStyle w:val="2"/>
        <w:numPr>
          <w:ilvl w:val="0"/>
          <w:numId w:val="1"/>
        </w:numPr>
        <w:spacing w:line="240" w:lineRule="auto"/>
        <w:ind w:left="0" w:firstLine="709"/>
        <w:jc w:val="both"/>
      </w:pPr>
      <w:r>
        <w:t>Соотнесите латинские выражения и их русские эквиваленты. Докажите 1 – 2 словами русского языка, исторически родственными данным, свою точку зрения.</w:t>
      </w:r>
    </w:p>
    <w:p w:rsidR="008B643F" w:rsidRDefault="008B643F" w:rsidP="008B643F">
      <w:pPr>
        <w:pStyle w:val="2"/>
        <w:spacing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1. O </w:t>
      </w:r>
      <w:proofErr w:type="spellStart"/>
      <w:r>
        <w:rPr>
          <w:lang w:val="en-US"/>
        </w:rPr>
        <w:t>tempora</w:t>
      </w:r>
      <w:proofErr w:type="spellEnd"/>
      <w:r>
        <w:rPr>
          <w:lang w:val="en-US"/>
        </w:rPr>
        <w:t xml:space="preserve">, o mores! 2. Persona non grata. 3. </w:t>
      </w:r>
      <w:proofErr w:type="spellStart"/>
      <w:r>
        <w:rPr>
          <w:lang w:val="en-US"/>
        </w:rPr>
        <w:t>Tempora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mutantur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mutamur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illis</w:t>
      </w:r>
      <w:proofErr w:type="spellEnd"/>
      <w:r>
        <w:rPr>
          <w:lang w:val="en-US"/>
        </w:rPr>
        <w:t xml:space="preserve">. 4. Fortes </w:t>
      </w:r>
      <w:proofErr w:type="spellStart"/>
      <w:proofErr w:type="gramStart"/>
      <w:r>
        <w:rPr>
          <w:lang w:val="en-US"/>
        </w:rPr>
        <w:t>fortuna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adjuvat</w:t>
      </w:r>
      <w:proofErr w:type="spellEnd"/>
      <w:r>
        <w:rPr>
          <w:lang w:val="en-US"/>
        </w:rPr>
        <w:t xml:space="preserve">. 5. </w:t>
      </w:r>
      <w:proofErr w:type="spellStart"/>
      <w:r>
        <w:rPr>
          <w:lang w:val="en-US"/>
        </w:rPr>
        <w:t>Natura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abhorret</w:t>
      </w:r>
      <w:proofErr w:type="spellEnd"/>
      <w:r>
        <w:rPr>
          <w:lang w:val="en-US"/>
        </w:rPr>
        <w:t xml:space="preserve"> vacuum.</w:t>
      </w:r>
    </w:p>
    <w:p w:rsidR="008B643F" w:rsidRDefault="008B643F" w:rsidP="008B643F">
      <w:pPr>
        <w:pStyle w:val="2"/>
        <w:spacing w:line="240" w:lineRule="auto"/>
        <w:ind w:firstLine="709"/>
        <w:jc w:val="both"/>
      </w:pPr>
      <w:r>
        <w:rPr>
          <w:bCs/>
        </w:rPr>
        <w:lastRenderedPageBreak/>
        <w:t>Материал</w:t>
      </w:r>
      <w:r>
        <w:rPr>
          <w:bCs/>
          <w:lang w:val="en-US"/>
        </w:rPr>
        <w:t xml:space="preserve"> </w:t>
      </w:r>
      <w:r>
        <w:rPr>
          <w:bCs/>
        </w:rPr>
        <w:t>для</w:t>
      </w:r>
      <w:r>
        <w:rPr>
          <w:bCs/>
          <w:lang w:val="en-US"/>
        </w:rPr>
        <w:t xml:space="preserve"> </w:t>
      </w:r>
      <w:r>
        <w:rPr>
          <w:bCs/>
        </w:rPr>
        <w:t>справок</w:t>
      </w:r>
      <w:r>
        <w:rPr>
          <w:bCs/>
          <w:lang w:val="en-US"/>
        </w:rPr>
        <w:t xml:space="preserve">. </w:t>
      </w:r>
      <w:r>
        <w:rPr>
          <w:lang w:val="en-US"/>
        </w:rPr>
        <w:t xml:space="preserve">1. </w:t>
      </w:r>
      <w:r>
        <w:t>Природа</w:t>
      </w:r>
      <w:r>
        <w:rPr>
          <w:lang w:val="en-US"/>
        </w:rPr>
        <w:t xml:space="preserve"> </w:t>
      </w:r>
      <w:r>
        <w:t>не</w:t>
      </w:r>
      <w:r>
        <w:rPr>
          <w:lang w:val="en-US"/>
        </w:rPr>
        <w:t xml:space="preserve"> </w:t>
      </w:r>
      <w:r>
        <w:t>терпит</w:t>
      </w:r>
      <w:r>
        <w:rPr>
          <w:lang w:val="en-US"/>
        </w:rPr>
        <w:t xml:space="preserve"> </w:t>
      </w:r>
      <w:r>
        <w:t>пустоты</w:t>
      </w:r>
      <w:r>
        <w:rPr>
          <w:lang w:val="en-US"/>
        </w:rPr>
        <w:t xml:space="preserve">. </w:t>
      </w:r>
      <w:r>
        <w:t>2. О времена, о нравы! 3. Времена меняются, и мы меняемся вместе с ними. 4. Повторение – мать учения. 5. Через тернии к звездам. 6. Я воздвиг себе памятник. 7. Рука руку моет. 8. Так проходит слава земная. 9. Нежелательная персона. 10. Судьба помогает смелым.</w:t>
      </w:r>
    </w:p>
    <w:p w:rsidR="008B643F" w:rsidRDefault="008B643F" w:rsidP="008B643F">
      <w:pPr>
        <w:pStyle w:val="2"/>
        <w:spacing w:line="240" w:lineRule="auto"/>
        <w:ind w:left="720"/>
        <w:jc w:val="both"/>
      </w:pPr>
      <w:r>
        <w:rPr>
          <w:b/>
        </w:rPr>
        <w:t>Ответ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219"/>
        <w:gridCol w:w="1219"/>
        <w:gridCol w:w="1219"/>
        <w:gridCol w:w="1219"/>
        <w:gridCol w:w="1219"/>
      </w:tblGrid>
      <w:tr w:rsidR="008B643F" w:rsidTr="008B64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Латинское выражение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B643F" w:rsidTr="008B64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эквивалент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3F" w:rsidRDefault="008B643F">
            <w:pPr>
              <w:pStyle w:val="2"/>
              <w:spacing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8B643F" w:rsidRDefault="008B643F" w:rsidP="008B643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темп. М</w:t>
      </w:r>
      <w:r>
        <w:rPr>
          <w:rFonts w:ascii="Times New Roman" w:hAnsi="Times New Roman" w:cs="Times New Roman"/>
          <w:sz w:val="24"/>
          <w:szCs w:val="24"/>
          <w:lang w:val="en-US"/>
        </w:rPr>
        <w:t>ores</w:t>
      </w:r>
      <w:r>
        <w:rPr>
          <w:rFonts w:ascii="Times New Roman" w:hAnsi="Times New Roman" w:cs="Times New Roman"/>
          <w:sz w:val="24"/>
          <w:szCs w:val="24"/>
        </w:rPr>
        <w:t xml:space="preserve"> – мораль. </w:t>
      </w:r>
      <w:r>
        <w:rPr>
          <w:rFonts w:ascii="Times New Roman" w:hAnsi="Times New Roman" w:cs="Times New Roman"/>
          <w:sz w:val="24"/>
          <w:szCs w:val="24"/>
          <w:lang w:val="en-US"/>
        </w:rPr>
        <w:t>Persona</w:t>
      </w:r>
      <w:r w:rsidRPr="008B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персона, персонаж, персональный, персонификация. </w:t>
      </w:r>
      <w:r>
        <w:rPr>
          <w:rFonts w:ascii="Times New Roman" w:hAnsi="Times New Roman" w:cs="Times New Roman"/>
          <w:sz w:val="24"/>
          <w:szCs w:val="24"/>
          <w:lang w:val="en-US"/>
        </w:rPr>
        <w:t>Fortuna</w:t>
      </w:r>
      <w:r>
        <w:rPr>
          <w:rFonts w:ascii="Times New Roman" w:hAnsi="Times New Roman" w:cs="Times New Roman"/>
          <w:sz w:val="24"/>
          <w:szCs w:val="24"/>
        </w:rPr>
        <w:t xml:space="preserve"> – фортуна.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натура, натуральный. </w:t>
      </w:r>
      <w:r>
        <w:rPr>
          <w:rFonts w:ascii="Times New Roman" w:hAnsi="Times New Roman" w:cs="Times New Roman"/>
          <w:sz w:val="24"/>
          <w:szCs w:val="24"/>
          <w:lang w:val="en-US"/>
        </w:rPr>
        <w:t>Vacuum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вакуум. </w:t>
      </w:r>
    </w:p>
    <w:p w:rsidR="008B643F" w:rsidRDefault="008B643F" w:rsidP="008B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Оценка: по 1 баллу за каждое верно соотнесённое выражение; по 0,5 балла за каждое слово (слова) русского языка, исторически родственное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данным. Итого 7,5 балла. </w:t>
      </w:r>
    </w:p>
    <w:p w:rsidR="000F66BC" w:rsidRDefault="000F66BC" w:rsidP="000F66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перифразы* в стихотворных строках А. С. Пушкина, объясните, что они обозначают, как образованы.</w:t>
      </w:r>
    </w:p>
    <w:p w:rsidR="000F66BC" w:rsidRDefault="000F66BC" w:rsidP="000F66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*Перифра</w:t>
      </w:r>
      <w:proofErr w:type="gramStart"/>
      <w:r>
        <w:rPr>
          <w:rFonts w:ascii="Times New Roman" w:hAnsi="Times New Roman" w:cs="Times New Roman"/>
          <w:sz w:val="24"/>
          <w:szCs w:val="24"/>
        </w:rPr>
        <w:t>з(</w:t>
      </w:r>
      <w:proofErr w:type="gramEnd"/>
      <w:r>
        <w:rPr>
          <w:rFonts w:ascii="Times New Roman" w:hAnsi="Times New Roman" w:cs="Times New Roman"/>
          <w:sz w:val="24"/>
          <w:szCs w:val="24"/>
        </w:rPr>
        <w:t>а) – описательное выражение, заменяющее прямое название и содержащее в себе признаки не названного прямо предмета.</w:t>
      </w:r>
    </w:p>
    <w:p w:rsidR="000F66BC" w:rsidRDefault="000F66BC" w:rsidP="000F66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Меж тем, как мы, враги Гимена,</w:t>
      </w:r>
    </w:p>
    <w:p w:rsidR="000F66BC" w:rsidRDefault="000F66BC" w:rsidP="000F66B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домашней жизни зрим один</w:t>
      </w:r>
    </w:p>
    <w:p w:rsidR="000F66BC" w:rsidRDefault="000F66BC" w:rsidP="000F66B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утомительных картин…</w:t>
      </w:r>
    </w:p>
    <w:p w:rsidR="000F66BC" w:rsidRDefault="000F66BC" w:rsidP="000F66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 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Ромулов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народ, скажи, давно ль ты пал?</w:t>
      </w:r>
    </w:p>
    <w:p w:rsidR="000F66BC" w:rsidRDefault="000F66BC" w:rsidP="000F66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 Я ускользнул от Эскулапа</w:t>
      </w:r>
    </w:p>
    <w:p w:rsidR="000F66BC" w:rsidRDefault="000F66BC" w:rsidP="000F66B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Худой, обритый – но живой;</w:t>
      </w:r>
    </w:p>
    <w:p w:rsidR="000F66BC" w:rsidRDefault="000F66BC" w:rsidP="000F66B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мучительная лапа</w:t>
      </w:r>
    </w:p>
    <w:p w:rsidR="000F66BC" w:rsidRDefault="000F66BC" w:rsidP="000F66B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тяготеет надо мной.</w:t>
      </w:r>
    </w:p>
    <w:p w:rsidR="000F66BC" w:rsidRDefault="000F66BC" w:rsidP="000F66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Ответ. 1)</w:t>
      </w:r>
      <w:r>
        <w:rPr>
          <w:rFonts w:ascii="Times New Roman" w:hAnsi="Times New Roman" w:cs="Times New Roman"/>
          <w:i/>
          <w:sz w:val="24"/>
          <w:szCs w:val="24"/>
        </w:rPr>
        <w:t> Враги Гимена</w:t>
      </w:r>
      <w:r>
        <w:rPr>
          <w:rFonts w:ascii="Times New Roman" w:hAnsi="Times New Roman" w:cs="Times New Roman"/>
          <w:sz w:val="24"/>
          <w:szCs w:val="24"/>
        </w:rPr>
        <w:t xml:space="preserve"> – убежденные холостяки (Гимен, Гименей – мифологический бог брака у греков и римлян). 2) </w:t>
      </w:r>
      <w:r>
        <w:rPr>
          <w:rFonts w:ascii="Times New Roman" w:hAnsi="Times New Roman" w:cs="Times New Roman"/>
          <w:i/>
          <w:sz w:val="24"/>
          <w:szCs w:val="24"/>
        </w:rPr>
        <w:t>Ромулов народ</w:t>
      </w:r>
      <w:r>
        <w:rPr>
          <w:rFonts w:ascii="Times New Roman" w:hAnsi="Times New Roman" w:cs="Times New Roman"/>
          <w:sz w:val="24"/>
          <w:szCs w:val="24"/>
        </w:rPr>
        <w:t xml:space="preserve"> – римляне (Ромул, по преданию, один из основателей Рима). 3) </w:t>
      </w:r>
      <w:r>
        <w:rPr>
          <w:rFonts w:ascii="Times New Roman" w:hAnsi="Times New Roman" w:cs="Times New Roman"/>
          <w:i/>
          <w:sz w:val="24"/>
          <w:szCs w:val="24"/>
        </w:rPr>
        <w:t>Ускользнул от Эскулапа</w:t>
      </w:r>
      <w:r>
        <w:rPr>
          <w:rFonts w:ascii="Times New Roman" w:hAnsi="Times New Roman" w:cs="Times New Roman"/>
          <w:sz w:val="24"/>
          <w:szCs w:val="24"/>
        </w:rPr>
        <w:t xml:space="preserve"> – выздоровел (или ускользнул от врача: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Эскулап – врач).</w:t>
      </w:r>
      <w:proofErr w:type="gramEnd"/>
    </w:p>
    <w:p w:rsidR="000F66BC" w:rsidRDefault="000F66BC" w:rsidP="000F66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каждый выписанный перифраз, его значение и образование – по 3 балла. Итого 9 баллов. </w:t>
      </w:r>
    </w:p>
    <w:p w:rsidR="008B643F" w:rsidRDefault="008B643F" w:rsidP="008B64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слова распределите на две группы в соответствии с написанием безударной гласной в корне. Объясните, что общего в значении слов каждой группы</w:t>
      </w:r>
      <w:r w:rsidR="004D7DB4">
        <w:rPr>
          <w:rFonts w:ascii="Times New Roman" w:hAnsi="Times New Roman" w:cs="Times New Roman"/>
          <w:sz w:val="24"/>
          <w:szCs w:val="24"/>
        </w:rPr>
        <w:t>, объяснив значение (значения) каждого слова</w:t>
      </w:r>
      <w:r>
        <w:rPr>
          <w:rFonts w:ascii="Times New Roman" w:hAnsi="Times New Roman" w:cs="Times New Roman"/>
          <w:sz w:val="24"/>
          <w:szCs w:val="24"/>
        </w:rPr>
        <w:t>. Как можно проверить безударные гласные в записанных словах?</w:t>
      </w:r>
    </w:p>
    <w:p w:rsidR="008B643F" w:rsidRDefault="004D7DB4" w:rsidP="008B64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="008B643F">
        <w:rPr>
          <w:rFonts w:ascii="Times New Roman" w:hAnsi="Times New Roman" w:cs="Times New Roman"/>
          <w:sz w:val="24"/>
          <w:szCs w:val="24"/>
        </w:rPr>
        <w:t>торий</w:t>
      </w:r>
      <w:proofErr w:type="spellEnd"/>
      <w:r w:rsidR="008B643F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="008B643F">
        <w:rPr>
          <w:rFonts w:ascii="Times New Roman" w:hAnsi="Times New Roman" w:cs="Times New Roman"/>
          <w:sz w:val="24"/>
          <w:szCs w:val="24"/>
        </w:rPr>
        <w:t>нитар</w:t>
      </w:r>
      <w:proofErr w:type="spellEnd"/>
      <w:r w:rsidR="008B643F">
        <w:rPr>
          <w:rFonts w:ascii="Times New Roman" w:hAnsi="Times New Roman" w:cs="Times New Roman"/>
          <w:sz w:val="24"/>
          <w:szCs w:val="24"/>
        </w:rPr>
        <w:t xml:space="preserve">, с..норные согласные, </w:t>
      </w:r>
      <w:proofErr w:type="gramStart"/>
      <w:r w:rsidR="008B64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643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8B643F">
        <w:rPr>
          <w:rFonts w:ascii="Times New Roman" w:hAnsi="Times New Roman" w:cs="Times New Roman"/>
          <w:sz w:val="24"/>
          <w:szCs w:val="24"/>
        </w:rPr>
        <w:t>нация</w:t>
      </w:r>
      <w:proofErr w:type="gramEnd"/>
      <w:r w:rsidR="008B6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43F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="008B64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B643F">
        <w:rPr>
          <w:rFonts w:ascii="Times New Roman" w:hAnsi="Times New Roman" w:cs="Times New Roman"/>
          <w:sz w:val="24"/>
          <w:szCs w:val="24"/>
        </w:rPr>
        <w:t>нанс</w:t>
      </w:r>
      <w:proofErr w:type="spellEnd"/>
      <w:r w:rsidR="008B643F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="008B643F">
        <w:rPr>
          <w:rFonts w:ascii="Times New Roman" w:hAnsi="Times New Roman" w:cs="Times New Roman"/>
          <w:sz w:val="24"/>
          <w:szCs w:val="24"/>
        </w:rPr>
        <w:t>нитария</w:t>
      </w:r>
      <w:proofErr w:type="spellEnd"/>
      <w:r w:rsidR="008B643F">
        <w:rPr>
          <w:rFonts w:ascii="Times New Roman" w:hAnsi="Times New Roman" w:cs="Times New Roman"/>
          <w:sz w:val="24"/>
          <w:szCs w:val="24"/>
        </w:rPr>
        <w:t>, асс..</w:t>
      </w:r>
      <w:proofErr w:type="spellStart"/>
      <w:r w:rsidR="008B643F">
        <w:rPr>
          <w:rFonts w:ascii="Times New Roman" w:hAnsi="Times New Roman" w:cs="Times New Roman"/>
          <w:sz w:val="24"/>
          <w:szCs w:val="24"/>
        </w:rPr>
        <w:t>нанс</w:t>
      </w:r>
      <w:proofErr w:type="spellEnd"/>
      <w:r w:rsidR="008B643F">
        <w:rPr>
          <w:rFonts w:ascii="Times New Roman" w:hAnsi="Times New Roman" w:cs="Times New Roman"/>
          <w:sz w:val="24"/>
          <w:szCs w:val="24"/>
        </w:rPr>
        <w:t>.</w:t>
      </w:r>
    </w:p>
    <w:p w:rsidR="008B643F" w:rsidRDefault="008B643F" w:rsidP="008B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Слова первой группы восходят к латинскому </w:t>
      </w:r>
      <w:r>
        <w:rPr>
          <w:rFonts w:ascii="Times New Roman" w:hAnsi="Times New Roman" w:cs="Times New Roman"/>
          <w:i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 xml:space="preserve"> – «здоровый», второй – к латинскому же </w:t>
      </w:r>
      <w:r>
        <w:rPr>
          <w:rFonts w:ascii="Times New Roman" w:hAnsi="Times New Roman" w:cs="Times New Roman"/>
          <w:i/>
          <w:sz w:val="24"/>
          <w:szCs w:val="24"/>
        </w:rPr>
        <w:t>сон</w:t>
      </w:r>
      <w:r>
        <w:rPr>
          <w:rFonts w:ascii="Times New Roman" w:hAnsi="Times New Roman" w:cs="Times New Roman"/>
          <w:sz w:val="24"/>
          <w:szCs w:val="24"/>
        </w:rPr>
        <w:t xml:space="preserve"> – «звук». (2 балла)</w:t>
      </w:r>
    </w:p>
    <w:p w:rsidR="008B643F" w:rsidRDefault="008B643F" w:rsidP="008B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группа. 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наторий</w:t>
      </w:r>
      <w:r>
        <w:rPr>
          <w:rFonts w:ascii="Times New Roman" w:hAnsi="Times New Roman" w:cs="Times New Roman"/>
          <w:sz w:val="24"/>
          <w:szCs w:val="24"/>
        </w:rPr>
        <w:t xml:space="preserve"> – лечебно-профилактическое учреждение для лечения и отдыха.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нитар</w:t>
      </w:r>
      <w:r>
        <w:rPr>
          <w:rFonts w:ascii="Times New Roman" w:hAnsi="Times New Roman" w:cs="Times New Roman"/>
          <w:sz w:val="24"/>
          <w:szCs w:val="24"/>
        </w:rPr>
        <w:t xml:space="preserve"> – в лечебных заведениях: младший медицинский работник по уходу за больными и ранеными.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нация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профилактико-лечебные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по оздоровлению организма.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нитария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Совокупность гигиенических мероприятий, направленных на охрану здоровья, улучшение условий труда и быта населения. 2. Наука, изучающая и разрабатывающая теоретические обоснования требований. За определение значений – 5 баллов.</w:t>
      </w:r>
    </w:p>
    <w:p w:rsidR="008B643F" w:rsidRDefault="008B643F" w:rsidP="008B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слова относятся к тематической группе «Медицина, здоровье» (1 балл). </w:t>
      </w:r>
    </w:p>
    <w:p w:rsidR="008B643F" w:rsidRDefault="008B643F" w:rsidP="008B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группа. 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норный</w:t>
      </w:r>
      <w:r>
        <w:rPr>
          <w:rFonts w:ascii="Times New Roman" w:hAnsi="Times New Roman" w:cs="Times New Roman"/>
          <w:sz w:val="24"/>
          <w:szCs w:val="24"/>
        </w:rPr>
        <w:t xml:space="preserve"> – образующийся с преобладанием голоса над шумом (о согласных звуках). </w:t>
      </w:r>
      <w:r>
        <w:rPr>
          <w:rFonts w:ascii="Times New Roman" w:hAnsi="Times New Roman" w:cs="Times New Roman"/>
          <w:i/>
          <w:sz w:val="24"/>
          <w:szCs w:val="24"/>
        </w:rPr>
        <w:t>Дисс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нанс</w:t>
      </w:r>
      <w:r>
        <w:rPr>
          <w:rFonts w:ascii="Times New Roman" w:hAnsi="Times New Roman" w:cs="Times New Roman"/>
          <w:sz w:val="24"/>
          <w:szCs w:val="24"/>
        </w:rPr>
        <w:t xml:space="preserve"> – негармоническое сочетание звуков. </w:t>
      </w:r>
      <w:r>
        <w:rPr>
          <w:rFonts w:ascii="Times New Roman" w:hAnsi="Times New Roman" w:cs="Times New Roman"/>
          <w:i/>
          <w:sz w:val="24"/>
          <w:szCs w:val="24"/>
        </w:rPr>
        <w:t>Асс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нанс</w:t>
      </w:r>
      <w:r>
        <w:rPr>
          <w:rFonts w:ascii="Times New Roman" w:hAnsi="Times New Roman" w:cs="Times New Roman"/>
          <w:sz w:val="24"/>
          <w:szCs w:val="24"/>
        </w:rPr>
        <w:t xml:space="preserve"> – повторение в стихе сходных гласных звуков. </w:t>
      </w:r>
    </w:p>
    <w:p w:rsidR="008B643F" w:rsidRDefault="008B643F" w:rsidP="008B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определение значений – 3 балла.</w:t>
      </w:r>
    </w:p>
    <w:p w:rsidR="008B643F" w:rsidRDefault="008B643F" w:rsidP="008B6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слова содержат общий компонент значения «звук» (1 балл). </w:t>
      </w:r>
    </w:p>
    <w:p w:rsidR="008B643F" w:rsidRDefault="008B643F" w:rsidP="008B64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каждую орфографическую ошибку снимается 1 балл.</w:t>
      </w:r>
    </w:p>
    <w:p w:rsidR="008B643F" w:rsidRDefault="004D7DB4" w:rsidP="008B64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 12</w:t>
      </w:r>
      <w:r w:rsidR="008B643F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B643F" w:rsidRDefault="008B643F" w:rsidP="008B643F">
      <w:pPr>
        <w:pStyle w:val="a3"/>
        <w:numPr>
          <w:ilvl w:val="0"/>
          <w:numId w:val="1"/>
        </w:numPr>
        <w:spacing w:after="0" w:line="25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часть речи и синтаксическую функцию выделенных слов в следующих предложениях:</w:t>
      </w:r>
    </w:p>
    <w:p w:rsidR="008B643F" w:rsidRDefault="008B643F" w:rsidP="008B643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Байкал, вид </w:t>
      </w:r>
      <w:r>
        <w:rPr>
          <w:rFonts w:ascii="Times New Roman" w:hAnsi="Times New Roman" w:cs="Times New Roman"/>
          <w:i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открывался путешественникам, выглядел величественно спокойным.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Ученые говорят, </w:t>
      </w:r>
      <w:r>
        <w:rPr>
          <w:rFonts w:ascii="Times New Roman" w:hAnsi="Times New Roman" w:cs="Times New Roman"/>
          <w:i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лён сберегает здоровье человека.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Енисей вился белой лентой </w:t>
      </w:r>
      <w:r>
        <w:rPr>
          <w:rFonts w:ascii="Times New Roman" w:hAnsi="Times New Roman" w:cs="Times New Roman"/>
          <w:i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высоких берегов.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из-за туч вышла луна, все вокруг посветлело и на море появилась серебристая дорожка.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Соседка поздоровалась и пошла к такси, </w:t>
      </w:r>
      <w:r>
        <w:rPr>
          <w:rFonts w:ascii="Times New Roman" w:hAnsi="Times New Roman" w:cs="Times New Roman"/>
          <w:i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стояло у подъезда.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Местоимение, союзное слово, дополнение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Союз,  не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Предлог, обстоятельство вместе с сущ.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Союз, не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Местоимение, союзное слово, подлежащее</w:t>
      </w:r>
    </w:p>
    <w:p w:rsidR="008B643F" w:rsidRDefault="008B643F" w:rsidP="008B643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– 5 баллов. За каждую ошибку в характеристике выделенных слов снимается 0,5 балла. </w:t>
      </w:r>
    </w:p>
    <w:p w:rsidR="00F72D6D" w:rsidRDefault="00F72D6D" w:rsidP="00F72D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Прочитайте древнерусскую притчу. Переведите на современный русский язык. Укажите грамматические значения выделенных форм. 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Осёл и конь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одного человека были в хозяйстве осел и конь. Собрался человек в путь. Осел и говорит коню: "Мне тяжело, я не выдержу. Возьми часть моей поклажи!" Но конь не согласился помочь приятелю.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Осел действительно упал на пути и умер. Господин переложил его поклажу на коня, да сверх того еще и шкуру осла прибавил. Заплакал конь, запричитал: "Горе мне, несчастному! Вот как вышло: не захотел я малую тяжесть на себя принять - теперь приходится не только всю кладь нести, но и ослиную шкуру".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Толкование (мораль). Притча учит: тот, кто помогает другу в малом, получит спасение для обоих.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Или: поможешь другу - спасешь душу.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Или: если помогаешь другу в малом, то получаешь выигрыш в большом.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Оценка. За перевод 10 баллов, за очевидные ошибки перевода из этого числа вычитается по 1 баллу за ошибку.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*Выполняя перевод, участник, стремясь к буквальной передаче текста, должен при этом передать его смысл (учитывая смысл каждого слова и его связи с другими словами). Проверяющий не должен начислять баллы за однозначное соответствие приведённого здесь перевода-образца и перевода участника.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в прошедшем времени,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лице, ед.числе, аорист. 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Скончайся –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 в 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значении прошедшего времени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скончайся), ед.ч., 2 л. </w:t>
      </w:r>
    </w:p>
    <w:p w:rsidR="00F72D6D" w:rsidRDefault="00F72D6D" w:rsidP="00F72D6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  <w:r w:rsidR="00DE3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мн.ч., им.п.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комментарий: по 1 баллу за слово, всего 3 балла.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Итого: 13 баллов.</w:t>
      </w:r>
    </w:p>
    <w:p w:rsidR="00F72D6D" w:rsidRDefault="00F72D6D" w:rsidP="00F72D6D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слова  употреблялись часто в деловом стиле древнерусского языка (XI-XIV в</w:t>
      </w:r>
      <w:r w:rsidR="004D7DB4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являлись названиями людей.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такие «послух» 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»? Почему их так назвали?</w:t>
      </w:r>
    </w:p>
    <w:p w:rsidR="00F72D6D" w:rsidRDefault="00F72D6D" w:rsidP="00F72D6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Послух – свидетель «доброй славы» (заслуживающий доверия). Это могли быть только свободные люди. Очевидцем событий, составлявших предмет судебного разбирательства, послух не был (непосредственный свидетель-очевидец назывался </w:t>
      </w:r>
      <w:hyperlink r:id="rId6" w:tooltip="Видок (юридическое)" w:history="1">
        <w:proofErr w:type="spellStart"/>
        <w:r w:rsidRPr="00CC1C8A">
          <w:rPr>
            <w:rFonts w:ascii="Times New Roman" w:hAnsi="Times New Roman" w:cs="Times New Roman"/>
            <w:sz w:val="24"/>
            <w:szCs w:val="24"/>
          </w:rPr>
          <w:t>видок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Он говорил о том, что слышал о деле (отсюда и название послух). Поэтому так важна была его «добрая слава». </w:t>
      </w:r>
    </w:p>
    <w:p w:rsidR="00F72D6D" w:rsidRDefault="00F72D6D" w:rsidP="00F72D6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Видок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свидетель-очевидец, очевидец, дающий показания в судебном процессе упоминается в</w:t>
      </w:r>
      <w:r w:rsidR="00CC1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«Русской правде». В отличие от </w:t>
      </w:r>
      <w:hyperlink r:id="rId7" w:tooltip="Послух" w:history="1">
        <w:r w:rsidRPr="00CC1C8A">
          <w:rPr>
            <w:rFonts w:ascii="Times New Roman" w:hAnsi="Times New Roman" w:cs="Times New Roman"/>
            <w:color w:val="000000"/>
            <w:sz w:val="24"/>
            <w:szCs w:val="24"/>
          </w:rPr>
          <w:t>послуха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только слышал что-то о событии,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являлся непосредственным очевидцем случая, ставшего предметом судебного разбирательства. </w:t>
      </w:r>
    </w:p>
    <w:p w:rsidR="00F72D6D" w:rsidRDefault="00F72D6D" w:rsidP="00F72D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Оценка. По 1 баллу – за определение значения слова, по 1 баллу – за объяснение происхождения слова. Итого 4 балла. </w:t>
      </w:r>
    </w:p>
    <w:p w:rsidR="00F72D6D" w:rsidRDefault="00F72D6D" w:rsidP="00F72D6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643F" w:rsidRDefault="008B643F" w:rsidP="00AB520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Определите, какими средствами создается языковой каламбур в отрывке из произведения А.Н. Радищева «Путешествие из Петербурга в Москву».</w:t>
      </w:r>
    </w:p>
    <w:p w:rsidR="00AB5203" w:rsidRDefault="00AB5203" w:rsidP="00AB5203">
      <w:pPr>
        <w:pStyle w:val="a4"/>
        <w:shd w:val="clear" w:color="auto" w:fill="FFFFFF"/>
        <w:spacing w:before="0" w:beforeAutospacing="0" w:after="0" w:afterAutospacing="0"/>
        <w:ind w:firstLine="720"/>
        <w:textAlignment w:val="baseline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(1)</w:t>
      </w:r>
      <w:r w:rsidR="008B643F" w:rsidRPr="00AB5203">
        <w:rPr>
          <w:rFonts w:eastAsiaTheme="minorHAnsi"/>
          <w:i/>
          <w:lang w:eastAsia="en-US"/>
        </w:rPr>
        <w:t xml:space="preserve">Спрашивали однажды у старой крестьянки, по страсти ли вышла она замуж? </w:t>
      </w:r>
    </w:p>
    <w:p w:rsidR="008B643F" w:rsidRPr="00AB5203" w:rsidRDefault="008B643F" w:rsidP="00AB5203">
      <w:pPr>
        <w:pStyle w:val="a4"/>
        <w:shd w:val="clear" w:color="auto" w:fill="FFFFFF"/>
        <w:spacing w:before="0" w:beforeAutospacing="0" w:after="0" w:afterAutospacing="0"/>
        <w:ind w:firstLine="720"/>
        <w:textAlignment w:val="baseline"/>
        <w:rPr>
          <w:rFonts w:eastAsiaTheme="minorHAnsi"/>
          <w:i/>
          <w:lang w:eastAsia="en-US"/>
        </w:rPr>
      </w:pPr>
      <w:r w:rsidRPr="00AB5203">
        <w:rPr>
          <w:rFonts w:eastAsiaTheme="minorHAnsi"/>
          <w:i/>
          <w:lang w:eastAsia="en-US"/>
        </w:rPr>
        <w:t>–</w:t>
      </w:r>
      <w:r w:rsidR="00AB5203">
        <w:rPr>
          <w:rFonts w:eastAsiaTheme="minorHAnsi"/>
          <w:i/>
          <w:lang w:eastAsia="en-US"/>
        </w:rPr>
        <w:t>(2)</w:t>
      </w:r>
      <w:r w:rsidRPr="00AB5203">
        <w:rPr>
          <w:rFonts w:eastAsiaTheme="minorHAnsi"/>
          <w:i/>
          <w:lang w:eastAsia="en-US"/>
        </w:rPr>
        <w:t xml:space="preserve"> По страсти, — отвечала старуха, — я было заупрямилась, да староста грозился меня высечь.</w:t>
      </w:r>
    </w:p>
    <w:p w:rsidR="00AB5203" w:rsidRDefault="00AB5203" w:rsidP="00AB520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B5203">
        <w:rPr>
          <w:rFonts w:ascii="Times New Roman" w:hAnsi="Times New Roman" w:cs="Times New Roman"/>
          <w:sz w:val="24"/>
          <w:szCs w:val="24"/>
        </w:rPr>
        <w:t xml:space="preserve"> Слова «по страсти» – «по страсти»  в 1 и 2 предложениях — омонимы. </w:t>
      </w:r>
      <w:r>
        <w:rPr>
          <w:rFonts w:ascii="Times New Roman" w:hAnsi="Times New Roman" w:cs="Times New Roman"/>
          <w:sz w:val="24"/>
          <w:szCs w:val="24"/>
        </w:rPr>
        <w:t xml:space="preserve"> (1 балл). В</w:t>
      </w:r>
      <w:r w:rsidRPr="00AB5203">
        <w:rPr>
          <w:rFonts w:ascii="Times New Roman" w:hAnsi="Times New Roman" w:cs="Times New Roman"/>
          <w:sz w:val="24"/>
          <w:szCs w:val="24"/>
        </w:rPr>
        <w:t xml:space="preserve"> 1 предложении слово страсть означает сильное чувство, любовь, во 2 предложении – страх. </w:t>
      </w:r>
      <w:r>
        <w:rPr>
          <w:rFonts w:ascii="Times New Roman" w:hAnsi="Times New Roman" w:cs="Times New Roman"/>
          <w:sz w:val="24"/>
          <w:szCs w:val="24"/>
        </w:rPr>
        <w:t xml:space="preserve">(2 балла). </w:t>
      </w:r>
    </w:p>
    <w:p w:rsidR="00AB5203" w:rsidRPr="00AB5203" w:rsidRDefault="00AB5203" w:rsidP="00AB520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Оценка. 3 балла.</w:t>
      </w:r>
    </w:p>
    <w:p w:rsidR="008B643F" w:rsidRPr="00AB5203" w:rsidRDefault="008B643F" w:rsidP="008B643F">
      <w:pPr>
        <w:pStyle w:val="a3"/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sectPr w:rsidR="008B643F" w:rsidRPr="00AB5203" w:rsidSect="008B64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C9C"/>
    <w:multiLevelType w:val="hybridMultilevel"/>
    <w:tmpl w:val="0C2C43B6"/>
    <w:lvl w:ilvl="0" w:tplc="FB64F0A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B048B"/>
    <w:multiLevelType w:val="hybridMultilevel"/>
    <w:tmpl w:val="611AAB46"/>
    <w:lvl w:ilvl="0" w:tplc="FBE04E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66D"/>
    <w:multiLevelType w:val="hybridMultilevel"/>
    <w:tmpl w:val="C0122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C5FB1"/>
    <w:multiLevelType w:val="hybridMultilevel"/>
    <w:tmpl w:val="CBD2E152"/>
    <w:lvl w:ilvl="0" w:tplc="750A757E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2A2C"/>
    <w:multiLevelType w:val="hybridMultilevel"/>
    <w:tmpl w:val="F18E61A0"/>
    <w:lvl w:ilvl="0" w:tplc="71FC46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F849EC"/>
    <w:multiLevelType w:val="hybridMultilevel"/>
    <w:tmpl w:val="521EDCA8"/>
    <w:lvl w:ilvl="0" w:tplc="56CEAE6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12E3F"/>
    <w:multiLevelType w:val="hybridMultilevel"/>
    <w:tmpl w:val="82881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E69A1"/>
    <w:multiLevelType w:val="hybridMultilevel"/>
    <w:tmpl w:val="CA8E466C"/>
    <w:lvl w:ilvl="0" w:tplc="6808518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F07B5"/>
    <w:multiLevelType w:val="hybridMultilevel"/>
    <w:tmpl w:val="A4CEF3AC"/>
    <w:lvl w:ilvl="0" w:tplc="8FB4556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D016E"/>
    <w:multiLevelType w:val="hybridMultilevel"/>
    <w:tmpl w:val="F1CA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C96"/>
    <w:rsid w:val="000612EC"/>
    <w:rsid w:val="000E2595"/>
    <w:rsid w:val="000F66BC"/>
    <w:rsid w:val="001F2CF6"/>
    <w:rsid w:val="004B1191"/>
    <w:rsid w:val="004D7DB4"/>
    <w:rsid w:val="006D7A90"/>
    <w:rsid w:val="008B643F"/>
    <w:rsid w:val="00AB5203"/>
    <w:rsid w:val="00BC1C96"/>
    <w:rsid w:val="00CC1C8A"/>
    <w:rsid w:val="00DD7EAD"/>
    <w:rsid w:val="00DE3B2C"/>
    <w:rsid w:val="00F72D6D"/>
    <w:rsid w:val="00FB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64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B6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64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2D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64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B6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64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2D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E%D1%81%D0%BB%D1%83%D1%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8%D0%B4%D0%BE%D0%BA_(%D1%8E%D1%80%D0%B8%D0%B4%D0%B8%D1%87%D0%B5%D1%81%D0%BA%D0%BE%D0%B5)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8846-BC43-4228-8175-E89F0021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Малаева О.К.</cp:lastModifiedBy>
  <cp:revision>9</cp:revision>
  <dcterms:created xsi:type="dcterms:W3CDTF">2017-10-25T18:08:00Z</dcterms:created>
  <dcterms:modified xsi:type="dcterms:W3CDTF">2017-11-25T13:42:00Z</dcterms:modified>
</cp:coreProperties>
</file>