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56" w:rsidRPr="000964FA" w:rsidRDefault="00E60856" w:rsidP="00E60856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Школьный  этап всероссийской олимпиады школьников </w:t>
      </w:r>
    </w:p>
    <w:p w:rsidR="00E60856" w:rsidRDefault="00E60856" w:rsidP="00E60856">
      <w:pPr>
        <w:jc w:val="center"/>
        <w:rPr>
          <w:b/>
          <w:sz w:val="28"/>
        </w:rPr>
      </w:pPr>
      <w:r w:rsidRPr="000964FA">
        <w:rPr>
          <w:b/>
          <w:sz w:val="28"/>
        </w:rPr>
        <w:t>по искусству (мировой художественной культуре)</w:t>
      </w:r>
    </w:p>
    <w:p w:rsidR="00E60856" w:rsidRDefault="00E60856" w:rsidP="00E60856">
      <w:pPr>
        <w:jc w:val="center"/>
        <w:rPr>
          <w:b/>
          <w:sz w:val="28"/>
        </w:rPr>
      </w:pPr>
    </w:p>
    <w:p w:rsidR="00E60856" w:rsidRDefault="00E60856" w:rsidP="00E60856">
      <w:pPr>
        <w:jc w:val="center"/>
        <w:rPr>
          <w:i/>
          <w:sz w:val="28"/>
        </w:rPr>
      </w:pPr>
      <w:r w:rsidRPr="0030710E">
        <w:rPr>
          <w:i/>
          <w:sz w:val="28"/>
        </w:rPr>
        <w:t>Уважаемые участники олимпиады!</w:t>
      </w:r>
    </w:p>
    <w:p w:rsidR="00E60856" w:rsidRDefault="00E60856" w:rsidP="00E60856">
      <w:pPr>
        <w:jc w:val="center"/>
        <w:rPr>
          <w:i/>
          <w:sz w:val="28"/>
        </w:rPr>
      </w:pPr>
      <w:r>
        <w:rPr>
          <w:i/>
          <w:sz w:val="28"/>
        </w:rPr>
        <w:t xml:space="preserve">Перед вами комплект из 7 заданий; </w:t>
      </w:r>
    </w:p>
    <w:p w:rsidR="00E60856" w:rsidRDefault="00E60856" w:rsidP="00E60856">
      <w:pPr>
        <w:jc w:val="center"/>
        <w:rPr>
          <w:i/>
          <w:sz w:val="28"/>
        </w:rPr>
      </w:pPr>
      <w:r>
        <w:rPr>
          <w:i/>
          <w:sz w:val="28"/>
        </w:rPr>
        <w:t xml:space="preserve">для каждого задания предусмотрено специальное поле для ответа. </w:t>
      </w:r>
    </w:p>
    <w:p w:rsidR="00E60856" w:rsidRPr="0030710E" w:rsidRDefault="00E60856" w:rsidP="00E60856">
      <w:pPr>
        <w:jc w:val="center"/>
        <w:rPr>
          <w:i/>
          <w:sz w:val="28"/>
        </w:rPr>
      </w:pPr>
      <w:r>
        <w:rPr>
          <w:i/>
          <w:sz w:val="28"/>
        </w:rPr>
        <w:t>В трех заданиях имеются иллюстрации, в бумажном варианте они черно-белые; цветной вариант всех репродукций должны быть продемонстрированы организаторами в аудиториях.</w:t>
      </w:r>
    </w:p>
    <w:p w:rsidR="00E60856" w:rsidRDefault="00E60856" w:rsidP="00E60856">
      <w:pPr>
        <w:jc w:val="center"/>
        <w:rPr>
          <w:i/>
          <w:sz w:val="28"/>
        </w:rPr>
      </w:pPr>
    </w:p>
    <w:p w:rsidR="00E60856" w:rsidRDefault="00E60856" w:rsidP="00E60856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Задание четвертое связано с прослушиванием музыкальных эпизодов.  </w:t>
      </w:r>
    </w:p>
    <w:p w:rsidR="00E60856" w:rsidRDefault="00E60856" w:rsidP="00E60856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Музыкальные фрагменты можно прослушать дважды. </w:t>
      </w:r>
    </w:p>
    <w:p w:rsidR="00E60856" w:rsidRDefault="00E60856" w:rsidP="00E60856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Перед каждым фрагментом организатор называет его номер. </w:t>
      </w:r>
    </w:p>
    <w:p w:rsidR="00E60856" w:rsidRPr="006434FD" w:rsidRDefault="00E60856" w:rsidP="00E60856">
      <w:pPr>
        <w:jc w:val="center"/>
        <w:rPr>
          <w:i/>
          <w:sz w:val="28"/>
        </w:rPr>
      </w:pPr>
      <w:r w:rsidRPr="006434FD">
        <w:rPr>
          <w:i/>
          <w:sz w:val="28"/>
        </w:rPr>
        <w:t>Музыкальный фрагмент №3 можно прослушать трижды.</w:t>
      </w:r>
    </w:p>
    <w:p w:rsidR="008E39D5" w:rsidRPr="00203F41" w:rsidRDefault="008E39D5" w:rsidP="008E39D5">
      <w:pPr>
        <w:jc w:val="center"/>
        <w:rPr>
          <w:b/>
          <w:i/>
          <w:sz w:val="32"/>
        </w:rPr>
      </w:pPr>
      <w:r w:rsidRPr="00203F41">
        <w:rPr>
          <w:i/>
          <w:sz w:val="28"/>
        </w:rPr>
        <w:t>Время выполнения заданий не более 4 астрономических часов.</w:t>
      </w:r>
    </w:p>
    <w:p w:rsidR="00E60856" w:rsidRDefault="00E60856" w:rsidP="00E60856">
      <w:pPr>
        <w:jc w:val="center"/>
        <w:rPr>
          <w:b/>
          <w:sz w:val="28"/>
        </w:rPr>
      </w:pPr>
    </w:p>
    <w:p w:rsidR="00E60856" w:rsidRDefault="00E60856" w:rsidP="00E60856">
      <w:pPr>
        <w:jc w:val="center"/>
        <w:rPr>
          <w:b/>
          <w:sz w:val="28"/>
        </w:rPr>
      </w:pPr>
    </w:p>
    <w:p w:rsidR="00E60856" w:rsidRPr="006434FD" w:rsidRDefault="00E60856" w:rsidP="00E60856">
      <w:pPr>
        <w:jc w:val="center"/>
        <w:rPr>
          <w:i/>
          <w:sz w:val="28"/>
        </w:rPr>
      </w:pPr>
      <w:r w:rsidRPr="006434FD">
        <w:rPr>
          <w:i/>
          <w:sz w:val="28"/>
        </w:rPr>
        <w:t>Желаем удачи!</w:t>
      </w:r>
    </w:p>
    <w:p w:rsidR="00907CFB" w:rsidRPr="00511D1C" w:rsidRDefault="00907CFB" w:rsidP="00907CFB">
      <w:pPr>
        <w:jc w:val="center"/>
        <w:rPr>
          <w:b/>
          <w:sz w:val="28"/>
        </w:rPr>
      </w:pPr>
    </w:p>
    <w:p w:rsidR="00E60856" w:rsidRDefault="00E60856">
      <w:pPr>
        <w:rPr>
          <w:b/>
          <w:sz w:val="28"/>
        </w:rPr>
      </w:pPr>
      <w:r>
        <w:rPr>
          <w:b/>
          <w:sz w:val="28"/>
        </w:rPr>
        <w:br w:type="page"/>
      </w:r>
    </w:p>
    <w:p w:rsidR="00907CFB" w:rsidRPr="00511D1C" w:rsidRDefault="00907CFB" w:rsidP="00907CFB">
      <w:pPr>
        <w:jc w:val="center"/>
        <w:rPr>
          <w:b/>
          <w:sz w:val="28"/>
        </w:rPr>
      </w:pPr>
      <w:r w:rsidRPr="00511D1C">
        <w:rPr>
          <w:b/>
          <w:sz w:val="28"/>
        </w:rPr>
        <w:lastRenderedPageBreak/>
        <w:t xml:space="preserve">2014 – 2015 учебный год </w:t>
      </w:r>
    </w:p>
    <w:p w:rsidR="00907CFB" w:rsidRPr="00511D1C" w:rsidRDefault="00907CFB" w:rsidP="00907CFB">
      <w:pPr>
        <w:jc w:val="center"/>
        <w:rPr>
          <w:b/>
          <w:sz w:val="28"/>
        </w:rPr>
      </w:pPr>
      <w:r w:rsidRPr="00511D1C">
        <w:rPr>
          <w:b/>
          <w:sz w:val="28"/>
        </w:rPr>
        <w:t xml:space="preserve">11 класс </w:t>
      </w:r>
    </w:p>
    <w:p w:rsidR="00907CFB" w:rsidRPr="00511D1C" w:rsidRDefault="00907CFB" w:rsidP="00907CFB">
      <w:pPr>
        <w:jc w:val="center"/>
        <w:rPr>
          <w:b/>
          <w:sz w:val="28"/>
        </w:rPr>
      </w:pPr>
      <w:r w:rsidRPr="00511D1C">
        <w:rPr>
          <w:b/>
          <w:sz w:val="28"/>
        </w:rPr>
        <w:t xml:space="preserve">Максимальный балл – </w:t>
      </w:r>
      <w:r w:rsidR="00E91A8F">
        <w:rPr>
          <w:b/>
          <w:sz w:val="28"/>
        </w:rPr>
        <w:t>207</w:t>
      </w:r>
    </w:p>
    <w:p w:rsidR="00CF5167" w:rsidRDefault="00CF5167">
      <w:pPr>
        <w:rPr>
          <w:sz w:val="28"/>
        </w:rPr>
      </w:pPr>
    </w:p>
    <w:p w:rsidR="003877B6" w:rsidRPr="00C73804" w:rsidRDefault="003877B6" w:rsidP="00E91A8F">
      <w:pPr>
        <w:jc w:val="both"/>
        <w:rPr>
          <w:b/>
          <w:sz w:val="28"/>
        </w:rPr>
      </w:pPr>
      <w:r w:rsidRPr="00C73804">
        <w:rPr>
          <w:b/>
          <w:sz w:val="28"/>
        </w:rPr>
        <w:t>Задание 1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>. 1</w:t>
      </w:r>
      <w:r w:rsidR="00E91A8F">
        <w:rPr>
          <w:b/>
          <w:i/>
          <w:sz w:val="28"/>
        </w:rPr>
        <w:t>6</w:t>
      </w:r>
      <w:r w:rsidR="00E91A8F" w:rsidRPr="00B120D9">
        <w:rPr>
          <w:b/>
          <w:i/>
          <w:sz w:val="28"/>
        </w:rPr>
        <w:t xml:space="preserve"> б</w:t>
      </w:r>
      <w:r w:rsidR="00E91A8F" w:rsidRPr="00B120D9">
        <w:rPr>
          <w:b/>
          <w:sz w:val="28"/>
        </w:rPr>
        <w:t>).</w:t>
      </w:r>
      <w:r w:rsidR="00E91A8F">
        <w:rPr>
          <w:b/>
          <w:sz w:val="28"/>
        </w:rPr>
        <w:t xml:space="preserve"> </w:t>
      </w:r>
      <w:r w:rsidRPr="00C73804">
        <w:rPr>
          <w:b/>
          <w:sz w:val="28"/>
        </w:rPr>
        <w:t xml:space="preserve"> Познакомьтесь с приметами произведения искусства, приведенными в тексте.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 произведение по перечисленным приметам.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вид искусства, к которому оно принадлежит.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Обоснуйте выбор вида искусства, выделив в тексте сведения, которые помогают Вам найти ответ.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 культуре какого народа произведение принадлежит?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век или эпоху, когда оно было создано.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Если возможно, укажите место его нахождения.</w:t>
      </w:r>
    </w:p>
    <w:p w:rsidR="00E91A8F" w:rsidRDefault="00E91A8F" w:rsidP="00F07583">
      <w:pPr>
        <w:ind w:firstLine="709"/>
        <w:jc w:val="both"/>
        <w:rPr>
          <w:i/>
          <w:sz w:val="28"/>
        </w:rPr>
      </w:pPr>
    </w:p>
    <w:p w:rsidR="003877B6" w:rsidRPr="00F07583" w:rsidRDefault="003877B6" w:rsidP="00F07583">
      <w:pPr>
        <w:ind w:firstLine="709"/>
        <w:jc w:val="both"/>
        <w:rPr>
          <w:i/>
          <w:sz w:val="28"/>
        </w:rPr>
      </w:pPr>
      <w:r w:rsidRPr="00F07583">
        <w:rPr>
          <w:i/>
          <w:sz w:val="28"/>
        </w:rPr>
        <w:t>Одно из великих творений великого мастера, судьба которого оказалась очень трагичной. Автор тщательно выбирал модели для своих  образов. Он ежедневно отправлялся в те кварталы города, где обитали низшие слои общества и даже преступные люди. Там он искал модель для лица человека, которого считал величайшим негодяем на свете.</w:t>
      </w:r>
    </w:p>
    <w:p w:rsidR="00F07583" w:rsidRPr="00F07583" w:rsidRDefault="00F07583" w:rsidP="00F07583">
      <w:pPr>
        <w:ind w:firstLine="709"/>
        <w:jc w:val="both"/>
        <w:rPr>
          <w:i/>
          <w:sz w:val="28"/>
        </w:rPr>
      </w:pPr>
      <w:r w:rsidRPr="00F07583">
        <w:rPr>
          <w:i/>
          <w:sz w:val="28"/>
        </w:rPr>
        <w:t xml:space="preserve">Живописное произведение стало  продолжением  реального пространства.  </w:t>
      </w:r>
    </w:p>
    <w:p w:rsidR="00F07583" w:rsidRDefault="00F07583" w:rsidP="00F07583">
      <w:pPr>
        <w:ind w:firstLine="709"/>
        <w:jc w:val="both"/>
        <w:rPr>
          <w:i/>
          <w:sz w:val="28"/>
        </w:rPr>
      </w:pPr>
      <w:r w:rsidRPr="00F07583">
        <w:rPr>
          <w:i/>
          <w:sz w:val="28"/>
        </w:rPr>
        <w:t>От центра — Главного образа — движение растекается по фигурам остальных участников события</w:t>
      </w:r>
      <w:r>
        <w:rPr>
          <w:i/>
          <w:sz w:val="28"/>
        </w:rPr>
        <w:t>, и</w:t>
      </w:r>
      <w:r w:rsidRPr="00F07583">
        <w:rPr>
          <w:i/>
          <w:sz w:val="28"/>
        </w:rPr>
        <w:t>зображенных в произведении, пока в предельном своем напряжении не упирается в края трапезной. И тогда взгляд наш снова устремляется к одинокой фигуре Главного образа.</w:t>
      </w:r>
    </w:p>
    <w:p w:rsidR="00E91A8F" w:rsidRDefault="00E91A8F" w:rsidP="00F07583">
      <w:pPr>
        <w:ind w:firstLine="709"/>
        <w:jc w:val="both"/>
        <w:rPr>
          <w:i/>
          <w:sz w:val="28"/>
        </w:rPr>
      </w:pPr>
    </w:p>
    <w:p w:rsidR="00F07583" w:rsidRDefault="00F07583" w:rsidP="00F07583">
      <w:pPr>
        <w:ind w:firstLine="709"/>
        <w:jc w:val="both"/>
        <w:rPr>
          <w:sz w:val="28"/>
        </w:rPr>
      </w:pPr>
      <w:r w:rsidRPr="00C73804">
        <w:rPr>
          <w:sz w:val="28"/>
        </w:rPr>
        <w:t>Ответ</w:t>
      </w:r>
      <w:r>
        <w:rPr>
          <w:sz w:val="28"/>
        </w:rPr>
        <w:t xml:space="preserve"> оформите в таблицу:</w:t>
      </w:r>
    </w:p>
    <w:tbl>
      <w:tblPr>
        <w:tblStyle w:val="a4"/>
        <w:tblW w:w="0" w:type="auto"/>
        <w:tblLook w:val="04A0"/>
      </w:tblPr>
      <w:tblGrid>
        <w:gridCol w:w="2065"/>
        <w:gridCol w:w="2010"/>
        <w:gridCol w:w="1974"/>
        <w:gridCol w:w="1956"/>
        <w:gridCol w:w="2415"/>
      </w:tblGrid>
      <w:tr w:rsidR="00F07583" w:rsidTr="00F07583">
        <w:tc>
          <w:tcPr>
            <w:tcW w:w="2065" w:type="dxa"/>
          </w:tcPr>
          <w:p w:rsidR="00F07583" w:rsidRDefault="00F07583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  <w:tc>
          <w:tcPr>
            <w:tcW w:w="2010" w:type="dxa"/>
          </w:tcPr>
          <w:p w:rsidR="00F07583" w:rsidRDefault="00F07583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искусства</w:t>
            </w:r>
          </w:p>
        </w:tc>
        <w:tc>
          <w:tcPr>
            <w:tcW w:w="1974" w:type="dxa"/>
          </w:tcPr>
          <w:p w:rsidR="00F07583" w:rsidRDefault="00F07583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1956" w:type="dxa"/>
          </w:tcPr>
          <w:p w:rsidR="00F07583" w:rsidRDefault="00F07583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Век или эпоха</w:t>
            </w:r>
          </w:p>
        </w:tc>
        <w:tc>
          <w:tcPr>
            <w:tcW w:w="2415" w:type="dxa"/>
          </w:tcPr>
          <w:p w:rsidR="00F07583" w:rsidRDefault="00F07583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</w:p>
        </w:tc>
      </w:tr>
      <w:tr w:rsidR="00F07583" w:rsidTr="00F07583">
        <w:tc>
          <w:tcPr>
            <w:tcW w:w="2065" w:type="dxa"/>
          </w:tcPr>
          <w:p w:rsidR="00F07583" w:rsidRDefault="00F07583" w:rsidP="00E91A8F">
            <w:pPr>
              <w:jc w:val="both"/>
              <w:rPr>
                <w:sz w:val="28"/>
              </w:rPr>
            </w:pPr>
          </w:p>
          <w:p w:rsidR="00F07583" w:rsidRDefault="00F07583" w:rsidP="00E91A8F">
            <w:pPr>
              <w:jc w:val="both"/>
              <w:rPr>
                <w:sz w:val="28"/>
              </w:rPr>
            </w:pPr>
          </w:p>
          <w:p w:rsidR="00F07583" w:rsidRDefault="00F07583" w:rsidP="00E91A8F">
            <w:pPr>
              <w:jc w:val="both"/>
              <w:rPr>
                <w:sz w:val="28"/>
              </w:rPr>
            </w:pPr>
          </w:p>
          <w:p w:rsidR="00F07583" w:rsidRDefault="00F07583" w:rsidP="00E91A8F">
            <w:pPr>
              <w:jc w:val="both"/>
              <w:rPr>
                <w:sz w:val="28"/>
              </w:rPr>
            </w:pPr>
          </w:p>
          <w:p w:rsidR="00F07583" w:rsidRDefault="00F07583" w:rsidP="00E91A8F">
            <w:pPr>
              <w:jc w:val="both"/>
              <w:rPr>
                <w:sz w:val="28"/>
              </w:rPr>
            </w:pPr>
          </w:p>
          <w:p w:rsidR="00F07583" w:rsidRDefault="00F07583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F07583" w:rsidRDefault="00F07583" w:rsidP="00E91A8F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</w:tcPr>
          <w:p w:rsidR="00F07583" w:rsidRDefault="00F07583" w:rsidP="00E91A8F">
            <w:pPr>
              <w:jc w:val="both"/>
              <w:rPr>
                <w:sz w:val="28"/>
              </w:rPr>
            </w:pPr>
          </w:p>
        </w:tc>
        <w:tc>
          <w:tcPr>
            <w:tcW w:w="1974" w:type="dxa"/>
          </w:tcPr>
          <w:p w:rsidR="00F07583" w:rsidRDefault="00F07583" w:rsidP="00E91A8F">
            <w:pPr>
              <w:jc w:val="both"/>
              <w:rPr>
                <w:sz w:val="28"/>
              </w:rPr>
            </w:pPr>
          </w:p>
        </w:tc>
        <w:tc>
          <w:tcPr>
            <w:tcW w:w="1956" w:type="dxa"/>
          </w:tcPr>
          <w:p w:rsidR="00F07583" w:rsidRDefault="00F07583" w:rsidP="00E91A8F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</w:tcPr>
          <w:p w:rsidR="00F07583" w:rsidRDefault="00F07583" w:rsidP="00E91A8F">
            <w:pPr>
              <w:jc w:val="both"/>
              <w:rPr>
                <w:sz w:val="28"/>
              </w:rPr>
            </w:pPr>
          </w:p>
        </w:tc>
      </w:tr>
    </w:tbl>
    <w:p w:rsidR="00F07583" w:rsidRDefault="00F07583" w:rsidP="00F07583">
      <w:pPr>
        <w:jc w:val="both"/>
        <w:rPr>
          <w:b/>
          <w:sz w:val="28"/>
        </w:rPr>
      </w:pPr>
    </w:p>
    <w:p w:rsidR="00E91A8F" w:rsidRDefault="00E91A8F">
      <w:pPr>
        <w:rPr>
          <w:b/>
          <w:sz w:val="28"/>
        </w:rPr>
      </w:pPr>
      <w:r>
        <w:rPr>
          <w:b/>
          <w:sz w:val="28"/>
        </w:rPr>
        <w:br w:type="page"/>
      </w:r>
    </w:p>
    <w:p w:rsidR="00F07583" w:rsidRPr="00C73804" w:rsidRDefault="00F07583" w:rsidP="00F07583">
      <w:pPr>
        <w:jc w:val="both"/>
        <w:rPr>
          <w:b/>
          <w:sz w:val="28"/>
        </w:rPr>
      </w:pPr>
      <w:r w:rsidRPr="00C73804">
        <w:rPr>
          <w:b/>
          <w:sz w:val="28"/>
        </w:rPr>
        <w:lastRenderedPageBreak/>
        <w:t>Задание 2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3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Pr="00C73804">
        <w:rPr>
          <w:b/>
          <w:sz w:val="28"/>
        </w:rPr>
        <w:t xml:space="preserve"> Даны изображения трех произведений искусства.</w:t>
      </w:r>
    </w:p>
    <w:p w:rsidR="00F07583" w:rsidRDefault="00F07583" w:rsidP="00F07583">
      <w:pPr>
        <w:ind w:firstLine="709"/>
        <w:jc w:val="both"/>
        <w:rPr>
          <w:sz w:val="28"/>
        </w:rPr>
      </w:pPr>
      <w:r>
        <w:rPr>
          <w:sz w:val="28"/>
        </w:rPr>
        <w:t>Напишите:</w:t>
      </w:r>
    </w:p>
    <w:p w:rsidR="00F07583" w:rsidRDefault="00F07583" w:rsidP="00F0758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названия;</w:t>
      </w:r>
    </w:p>
    <w:p w:rsidR="00F07583" w:rsidRDefault="00F07583" w:rsidP="00F0758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 какой стране или культуре они относятся;</w:t>
      </w:r>
    </w:p>
    <w:p w:rsidR="00F07583" w:rsidRDefault="00F07583" w:rsidP="00F0758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Время их создания;</w:t>
      </w:r>
    </w:p>
    <w:p w:rsidR="00F07583" w:rsidRDefault="00F07583" w:rsidP="00F0758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местонахождение в настоящее время.</w:t>
      </w:r>
    </w:p>
    <w:tbl>
      <w:tblPr>
        <w:tblStyle w:val="a4"/>
        <w:tblW w:w="0" w:type="auto"/>
        <w:tblLook w:val="04A0"/>
      </w:tblPr>
      <w:tblGrid>
        <w:gridCol w:w="3473"/>
        <w:gridCol w:w="3473"/>
        <w:gridCol w:w="3474"/>
      </w:tblGrid>
      <w:tr w:rsidR="00F07583" w:rsidTr="00E91A8F">
        <w:tc>
          <w:tcPr>
            <w:tcW w:w="3473" w:type="dxa"/>
          </w:tcPr>
          <w:p w:rsidR="00F07583" w:rsidRDefault="003559A8" w:rsidP="00E91A8F">
            <w:pPr>
              <w:jc w:val="both"/>
              <w:rPr>
                <w:sz w:val="32"/>
              </w:rPr>
            </w:pPr>
            <w:r w:rsidRPr="003559A8">
              <w:rPr>
                <w:noProof/>
                <w:sz w:val="32"/>
              </w:rPr>
              <w:drawing>
                <wp:inline distT="0" distB="0" distL="0" distR="0">
                  <wp:extent cx="1952625" cy="1409700"/>
                  <wp:effectExtent l="19050" t="0" r="9525" b="0"/>
                  <wp:docPr id="4" name="Рисунок 4" descr="04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3" name="Picture 3" descr="04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442" cy="1411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F07583" w:rsidRDefault="00A55616" w:rsidP="00E91A8F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552575" cy="2434437"/>
                  <wp:effectExtent l="19050" t="0" r="9525" b="0"/>
                  <wp:docPr id="1" name="irc_mi" descr="http://drevo-info.ru/pictures/thumbs/001/00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revo-info.ru/pictures/thumbs/001/00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434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F07583" w:rsidRDefault="00A55616" w:rsidP="00E91A8F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2451145"/>
                  <wp:effectExtent l="19050" t="0" r="0" b="0"/>
                  <wp:docPr id="2" name="irc_mi" descr="http://900igr.net/datai/mkhk/Izobrazitelnoe-iskusstvo-klassitsizma/0010-008-Bertel-Torvaldsen-JAson-1803-1828-Muzej-Torvaldsena-Kopenga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900igr.net/datai/mkhk/Izobrazitelnoe-iskusstvo-klassitsizma/0010-008-Bertel-Torvaldsen-JAson-1803-1828-Muzej-Torvaldsena-Kopenga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45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583" w:rsidTr="00E91A8F">
        <w:tc>
          <w:tcPr>
            <w:tcW w:w="3473" w:type="dxa"/>
          </w:tcPr>
          <w:p w:rsidR="00F07583" w:rsidRDefault="003559A8" w:rsidP="00E91A8F">
            <w:pPr>
              <w:jc w:val="both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473" w:type="dxa"/>
          </w:tcPr>
          <w:p w:rsidR="00F07583" w:rsidRDefault="003559A8" w:rsidP="00E91A8F">
            <w:pPr>
              <w:jc w:val="both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474" w:type="dxa"/>
          </w:tcPr>
          <w:p w:rsidR="00F07583" w:rsidRDefault="003559A8" w:rsidP="00E91A8F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F07583" w:rsidTr="00E91A8F">
        <w:tc>
          <w:tcPr>
            <w:tcW w:w="3473" w:type="dxa"/>
          </w:tcPr>
          <w:p w:rsidR="00F07583" w:rsidRDefault="00F07583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  <w:p w:rsidR="00A55616" w:rsidRDefault="00A55616" w:rsidP="00E91A8F">
            <w:pPr>
              <w:jc w:val="both"/>
              <w:rPr>
                <w:sz w:val="32"/>
              </w:rPr>
            </w:pPr>
          </w:p>
        </w:tc>
        <w:tc>
          <w:tcPr>
            <w:tcW w:w="3473" w:type="dxa"/>
          </w:tcPr>
          <w:p w:rsidR="00F07583" w:rsidRDefault="00F07583" w:rsidP="00E91A8F">
            <w:pPr>
              <w:jc w:val="both"/>
              <w:rPr>
                <w:sz w:val="32"/>
              </w:rPr>
            </w:pPr>
          </w:p>
        </w:tc>
        <w:tc>
          <w:tcPr>
            <w:tcW w:w="3474" w:type="dxa"/>
          </w:tcPr>
          <w:p w:rsidR="00F07583" w:rsidRDefault="00F07583" w:rsidP="00E91A8F">
            <w:pPr>
              <w:jc w:val="both"/>
              <w:rPr>
                <w:sz w:val="32"/>
              </w:rPr>
            </w:pPr>
          </w:p>
          <w:p w:rsidR="00E91A8F" w:rsidRDefault="00E91A8F" w:rsidP="00E91A8F">
            <w:pPr>
              <w:jc w:val="both"/>
              <w:rPr>
                <w:sz w:val="32"/>
              </w:rPr>
            </w:pPr>
          </w:p>
        </w:tc>
      </w:tr>
    </w:tbl>
    <w:p w:rsidR="00F07583" w:rsidRDefault="00F07583" w:rsidP="00F07583">
      <w:pPr>
        <w:jc w:val="both"/>
        <w:rPr>
          <w:sz w:val="32"/>
        </w:rPr>
      </w:pPr>
    </w:p>
    <w:p w:rsidR="00E91A8F" w:rsidRDefault="00E91A8F" w:rsidP="00431733">
      <w:pPr>
        <w:jc w:val="both"/>
        <w:rPr>
          <w:b/>
          <w:sz w:val="28"/>
        </w:rPr>
      </w:pPr>
    </w:p>
    <w:p w:rsidR="00431733" w:rsidRPr="00EF598E" w:rsidRDefault="00431733" w:rsidP="00431733">
      <w:pPr>
        <w:jc w:val="both"/>
        <w:rPr>
          <w:b/>
          <w:sz w:val="28"/>
        </w:rPr>
      </w:pPr>
      <w:r w:rsidRPr="00EF598E">
        <w:rPr>
          <w:b/>
          <w:sz w:val="28"/>
        </w:rPr>
        <w:t>Задание 3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3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Pr="00EF598E">
        <w:rPr>
          <w:b/>
          <w:sz w:val="28"/>
        </w:rPr>
        <w:t xml:space="preserve"> Рассмотрите репродукцию.</w:t>
      </w:r>
    </w:p>
    <w:p w:rsidR="00431733" w:rsidRDefault="00431733" w:rsidP="00431733">
      <w:pPr>
        <w:pStyle w:val="a3"/>
        <w:numPr>
          <w:ilvl w:val="0"/>
          <w:numId w:val="3"/>
        </w:numPr>
        <w:jc w:val="both"/>
        <w:rPr>
          <w:sz w:val="28"/>
        </w:rPr>
      </w:pPr>
      <w:r w:rsidRPr="00EF598E">
        <w:rPr>
          <w:sz w:val="28"/>
        </w:rPr>
        <w:t>Если узнали произведение, напишите его название, автора и время создания.</w:t>
      </w:r>
    </w:p>
    <w:p w:rsidR="00431733" w:rsidRDefault="00431733" w:rsidP="0043173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Напишите не менее 15 понятий или содержащих их словосочетаний, которые понадобятся для описания запечатленного на репродукции образа.</w:t>
      </w:r>
    </w:p>
    <w:p w:rsidR="00431733" w:rsidRDefault="00431733" w:rsidP="0043173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Распределите записанные  понятия по группам. Объясните принцип группировки.</w:t>
      </w:r>
    </w:p>
    <w:p w:rsidR="00431733" w:rsidRDefault="00431733" w:rsidP="0043173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Назовите не менее трех известных произведений этого же автора или произведений, созданных в эту эпоху и в данном регионе.</w:t>
      </w:r>
    </w:p>
    <w:p w:rsidR="00431733" w:rsidRDefault="0081756B" w:rsidP="0081756B">
      <w:pPr>
        <w:jc w:val="center"/>
        <w:rPr>
          <w:sz w:val="32"/>
        </w:rPr>
      </w:pPr>
      <w:r>
        <w:rPr>
          <w:noProof/>
        </w:rPr>
        <w:lastRenderedPageBreak/>
        <w:drawing>
          <wp:inline distT="0" distB="0" distL="0" distR="0">
            <wp:extent cx="4800600" cy="2987040"/>
            <wp:effectExtent l="19050" t="0" r="0" b="0"/>
            <wp:docPr id="10" name="irc_mi" descr="http://luxa.ru/sightseeing/soborikonykazanskoybozhieymater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uxa.ru/sightseeing/soborikonykazanskoybozhieymateri-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17" cy="298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817"/>
        <w:gridCol w:w="2693"/>
        <w:gridCol w:w="6910"/>
      </w:tblGrid>
      <w:tr w:rsidR="0081756B" w:rsidTr="00E91A8F">
        <w:tc>
          <w:tcPr>
            <w:tcW w:w="10420" w:type="dxa"/>
            <w:gridSpan w:val="3"/>
          </w:tcPr>
          <w:p w:rsidR="0081756B" w:rsidRPr="00EF598E" w:rsidRDefault="0081756B" w:rsidP="00E91A8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  <w:p w:rsidR="0081756B" w:rsidRDefault="0081756B" w:rsidP="00E91A8F">
            <w:pPr>
              <w:jc w:val="both"/>
              <w:rPr>
                <w:sz w:val="28"/>
              </w:rPr>
            </w:pPr>
          </w:p>
          <w:p w:rsidR="0081756B" w:rsidRDefault="0081756B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  <w:tr w:rsidR="0081756B" w:rsidTr="00E91A8F">
        <w:tc>
          <w:tcPr>
            <w:tcW w:w="817" w:type="dxa"/>
          </w:tcPr>
          <w:p w:rsidR="0081756B" w:rsidRPr="00EF598E" w:rsidRDefault="0081756B" w:rsidP="00E91A8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756B" w:rsidTr="00E91A8F">
        <w:tc>
          <w:tcPr>
            <w:tcW w:w="817" w:type="dxa"/>
            <w:vMerge w:val="restart"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1756B" w:rsidTr="00E91A8F">
        <w:tc>
          <w:tcPr>
            <w:tcW w:w="817" w:type="dxa"/>
            <w:vMerge w:val="restart"/>
          </w:tcPr>
          <w:p w:rsidR="0081756B" w:rsidRDefault="0081756B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3" w:type="dxa"/>
          </w:tcPr>
          <w:p w:rsidR="0081756B" w:rsidRDefault="0081756B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Принцип группировки</w:t>
            </w:r>
          </w:p>
        </w:tc>
        <w:tc>
          <w:tcPr>
            <w:tcW w:w="6910" w:type="dxa"/>
          </w:tcPr>
          <w:p w:rsidR="0081756B" w:rsidRDefault="0081756B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10" w:type="dxa"/>
          </w:tcPr>
          <w:p w:rsidR="0081756B" w:rsidRDefault="0081756B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81756B" w:rsidTr="00E91A8F">
        <w:tc>
          <w:tcPr>
            <w:tcW w:w="817" w:type="dxa"/>
          </w:tcPr>
          <w:p w:rsidR="0081756B" w:rsidRDefault="0081756B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603" w:type="dxa"/>
            <w:gridSpan w:val="2"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  <w:p w:rsidR="0081756B" w:rsidRDefault="0081756B" w:rsidP="00E91A8F">
            <w:pPr>
              <w:jc w:val="both"/>
              <w:rPr>
                <w:sz w:val="28"/>
              </w:rPr>
            </w:pPr>
          </w:p>
          <w:p w:rsidR="0081756B" w:rsidRDefault="0081756B" w:rsidP="00E91A8F">
            <w:pPr>
              <w:jc w:val="both"/>
              <w:rPr>
                <w:sz w:val="28"/>
              </w:rPr>
            </w:pPr>
          </w:p>
          <w:p w:rsidR="0081756B" w:rsidRDefault="0081756B" w:rsidP="00E91A8F">
            <w:pPr>
              <w:jc w:val="both"/>
              <w:rPr>
                <w:sz w:val="28"/>
              </w:rPr>
            </w:pPr>
          </w:p>
          <w:p w:rsidR="0081756B" w:rsidRDefault="0081756B" w:rsidP="00E91A8F">
            <w:pPr>
              <w:jc w:val="both"/>
              <w:rPr>
                <w:sz w:val="28"/>
              </w:rPr>
            </w:pPr>
          </w:p>
        </w:tc>
      </w:tr>
    </w:tbl>
    <w:p w:rsidR="0081756B" w:rsidRDefault="0081756B" w:rsidP="0081756B">
      <w:pPr>
        <w:jc w:val="both"/>
        <w:rPr>
          <w:sz w:val="32"/>
        </w:rPr>
      </w:pPr>
    </w:p>
    <w:p w:rsidR="00E91A8F" w:rsidRDefault="00E91A8F" w:rsidP="00A77A51">
      <w:pPr>
        <w:jc w:val="both"/>
        <w:rPr>
          <w:b/>
          <w:sz w:val="28"/>
        </w:rPr>
      </w:pPr>
    </w:p>
    <w:p w:rsidR="00A77A51" w:rsidRPr="00FD08D3" w:rsidRDefault="00A77A51" w:rsidP="00A77A51">
      <w:pPr>
        <w:jc w:val="both"/>
        <w:rPr>
          <w:b/>
          <w:sz w:val="28"/>
        </w:rPr>
      </w:pPr>
      <w:r w:rsidRPr="00FD08D3">
        <w:rPr>
          <w:b/>
          <w:sz w:val="28"/>
        </w:rPr>
        <w:t>Задание 4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4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Pr="00FD08D3">
        <w:rPr>
          <w:b/>
          <w:sz w:val="28"/>
        </w:rPr>
        <w:t xml:space="preserve"> Задание связано с прослушиванием музыкальных эпизодов.</w:t>
      </w:r>
    </w:p>
    <w:p w:rsidR="00A77A51" w:rsidRDefault="00A77A51" w:rsidP="00A77A5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Познакомьтесь с материалами таблицы. Прослушайте 5 фрагментов музыкальных произведений. Определите жанровую принадлежность каждого из них.</w:t>
      </w:r>
    </w:p>
    <w:p w:rsidR="00A77A51" w:rsidRDefault="00A77A51" w:rsidP="00A77A5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Заполните таблицу, указывая номер звучащего фрагмента. Если Вам известен автор и/или название произведения, укажите их.</w:t>
      </w:r>
    </w:p>
    <w:p w:rsidR="00E91A8F" w:rsidRDefault="00E91A8F" w:rsidP="00E91A8F">
      <w:pPr>
        <w:pStyle w:val="a3"/>
        <w:jc w:val="both"/>
        <w:rPr>
          <w:sz w:val="28"/>
        </w:rPr>
      </w:pPr>
    </w:p>
    <w:tbl>
      <w:tblPr>
        <w:tblStyle w:val="a4"/>
        <w:tblW w:w="10556" w:type="dxa"/>
        <w:tblLook w:val="04A0"/>
      </w:tblPr>
      <w:tblGrid>
        <w:gridCol w:w="3125"/>
        <w:gridCol w:w="7431"/>
      </w:tblGrid>
      <w:tr w:rsidR="00A77A51" w:rsidTr="00E91A8F">
        <w:trPr>
          <w:trHeight w:val="411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Музыкальные жанры</w:t>
            </w:r>
          </w:p>
        </w:tc>
        <w:tc>
          <w:tcPr>
            <w:tcW w:w="7431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звучащего фрагмента</w:t>
            </w:r>
          </w:p>
        </w:tc>
      </w:tr>
      <w:tr w:rsidR="00A77A51" w:rsidTr="00E91A8F">
        <w:trPr>
          <w:trHeight w:val="844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Концерт 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A77A51" w:rsidTr="00E91A8F">
        <w:trPr>
          <w:trHeight w:val="823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Симфония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A77A51" w:rsidTr="00E91A8F">
        <w:trPr>
          <w:trHeight w:val="844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Сюита 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A77A51" w:rsidTr="00E91A8F">
        <w:trPr>
          <w:trHeight w:val="844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Мюзикл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A77A51" w:rsidTr="00E91A8F">
        <w:trPr>
          <w:trHeight w:val="823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Романс 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A77A51" w:rsidTr="00E91A8F">
        <w:trPr>
          <w:trHeight w:val="844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Оратория 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A77A51" w:rsidTr="00E91A8F">
        <w:trPr>
          <w:trHeight w:val="863"/>
        </w:trPr>
        <w:tc>
          <w:tcPr>
            <w:tcW w:w="3125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Опера</w:t>
            </w: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  <w:tc>
          <w:tcPr>
            <w:tcW w:w="7431" w:type="dxa"/>
          </w:tcPr>
          <w:p w:rsidR="00A77A51" w:rsidRDefault="00A77A51" w:rsidP="00E91A8F">
            <w:pPr>
              <w:spacing w:line="480" w:lineRule="auto"/>
              <w:jc w:val="both"/>
              <w:rPr>
                <w:sz w:val="28"/>
              </w:rPr>
            </w:pPr>
          </w:p>
          <w:p w:rsidR="00E91A8F" w:rsidRDefault="00E91A8F" w:rsidP="00E91A8F">
            <w:pPr>
              <w:spacing w:line="480" w:lineRule="auto"/>
              <w:jc w:val="both"/>
              <w:rPr>
                <w:sz w:val="28"/>
              </w:rPr>
            </w:pPr>
          </w:p>
        </w:tc>
      </w:tr>
    </w:tbl>
    <w:p w:rsidR="00A77A51" w:rsidRDefault="00A77A51" w:rsidP="00A77A5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lastRenderedPageBreak/>
        <w:t>Напишите 15 понятий и/или образных характеристик к музыкальному фрагменту №1. Подчеркните слова, которые свидетельствуют о жанровой принадлежности фрагмента.</w:t>
      </w:r>
    </w:p>
    <w:tbl>
      <w:tblPr>
        <w:tblStyle w:val="a4"/>
        <w:tblW w:w="0" w:type="auto"/>
        <w:tblLook w:val="04A0"/>
      </w:tblPr>
      <w:tblGrid>
        <w:gridCol w:w="10420"/>
      </w:tblGrid>
      <w:tr w:rsidR="00E91A8F" w:rsidTr="00E91A8F">
        <w:tc>
          <w:tcPr>
            <w:tcW w:w="10420" w:type="dxa"/>
          </w:tcPr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</w:tbl>
    <w:p w:rsidR="00E91A8F" w:rsidRPr="00E91A8F" w:rsidRDefault="00E91A8F" w:rsidP="00E91A8F">
      <w:pPr>
        <w:jc w:val="both"/>
        <w:rPr>
          <w:sz w:val="28"/>
        </w:rPr>
      </w:pPr>
    </w:p>
    <w:p w:rsidR="00A77A51" w:rsidRDefault="00A77A51" w:rsidP="00A77A51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Дайте определение жанрам, оставшимся в таблице, музыкальные примеры которых  не прозвучали.</w:t>
      </w:r>
    </w:p>
    <w:tbl>
      <w:tblPr>
        <w:tblStyle w:val="a4"/>
        <w:tblW w:w="0" w:type="auto"/>
        <w:tblInd w:w="-34" w:type="dxa"/>
        <w:tblLook w:val="04A0"/>
      </w:tblPr>
      <w:tblGrid>
        <w:gridCol w:w="10454"/>
      </w:tblGrid>
      <w:tr w:rsidR="00A77A51" w:rsidTr="00E91A8F">
        <w:tc>
          <w:tcPr>
            <w:tcW w:w="10454" w:type="dxa"/>
          </w:tcPr>
          <w:p w:rsidR="00A77A51" w:rsidRDefault="00A77A51" w:rsidP="00E91A8F">
            <w:pPr>
              <w:jc w:val="both"/>
              <w:rPr>
                <w:sz w:val="28"/>
              </w:rPr>
            </w:pP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  <w:p w:rsidR="00A77A51" w:rsidRDefault="00A77A51" w:rsidP="00E91A8F">
            <w:pPr>
              <w:jc w:val="both"/>
              <w:rPr>
                <w:sz w:val="28"/>
              </w:rPr>
            </w:pPr>
          </w:p>
        </w:tc>
      </w:tr>
    </w:tbl>
    <w:p w:rsidR="006E705F" w:rsidRDefault="006E705F" w:rsidP="006E705F">
      <w:pPr>
        <w:jc w:val="both"/>
        <w:rPr>
          <w:b/>
          <w:sz w:val="28"/>
        </w:rPr>
      </w:pPr>
    </w:p>
    <w:p w:rsidR="00E91A8F" w:rsidRDefault="00E91A8F" w:rsidP="00140B58">
      <w:pPr>
        <w:jc w:val="both"/>
        <w:rPr>
          <w:b/>
          <w:sz w:val="28"/>
        </w:rPr>
      </w:pPr>
    </w:p>
    <w:p w:rsidR="00140B58" w:rsidRPr="0085582A" w:rsidRDefault="006E705F" w:rsidP="00140B58">
      <w:pPr>
        <w:jc w:val="both"/>
        <w:rPr>
          <w:b/>
          <w:sz w:val="28"/>
        </w:rPr>
      </w:pPr>
      <w:r w:rsidRPr="0085582A">
        <w:rPr>
          <w:b/>
          <w:sz w:val="28"/>
        </w:rPr>
        <w:t>Задание 5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5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="00E91A8F">
        <w:rPr>
          <w:b/>
          <w:sz w:val="28"/>
        </w:rPr>
        <w:t xml:space="preserve"> </w:t>
      </w:r>
      <w:r w:rsidR="00140B58" w:rsidRPr="0085582A">
        <w:rPr>
          <w:b/>
          <w:sz w:val="28"/>
        </w:rPr>
        <w:t xml:space="preserve">Рассмотрите и проанализируйте </w:t>
      </w:r>
      <w:r w:rsidR="00140B58">
        <w:rPr>
          <w:b/>
          <w:sz w:val="28"/>
        </w:rPr>
        <w:t>известное произведение русской школы.</w:t>
      </w:r>
    </w:p>
    <w:p w:rsidR="00A77A51" w:rsidRDefault="006E705F" w:rsidP="00140B58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3429000" cy="2504827"/>
            <wp:effectExtent l="19050" t="0" r="0" b="0"/>
            <wp:docPr id="13" name="irc_mi" descr="http://www.varvar.ru/arhiv/gallery/peredvijniki/kramskoy/images/kramsko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arvar.ru/arhiv/gallery/peredvijniki/kramskoy/images/kramsko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0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Напишите название работы и имя ее автора.</w:t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Опишите общую композицию работы и функции изображенных на ней фигур.</w:t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значимые запоминающиеся детали и их место в композиции и функции.</w:t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Определите общее настроение картины.</w:t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Укажите время его создания и характерные черты искусства этого времени.</w:t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3 произведения живописного искусства, запечатлевающие исторические события (произведения других авторов).</w:t>
      </w:r>
    </w:p>
    <w:p w:rsidR="00140B58" w:rsidRDefault="00140B58" w:rsidP="00140B5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Укажите 3 известные работы этого же художника.</w:t>
      </w:r>
    </w:p>
    <w:tbl>
      <w:tblPr>
        <w:tblStyle w:val="a4"/>
        <w:tblW w:w="0" w:type="auto"/>
        <w:tblLook w:val="04A0"/>
      </w:tblPr>
      <w:tblGrid>
        <w:gridCol w:w="10420"/>
      </w:tblGrid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</w:tc>
      </w:tr>
    </w:tbl>
    <w:p w:rsidR="00E91A8F" w:rsidRDefault="00E91A8F" w:rsidP="006D7B3A">
      <w:pPr>
        <w:jc w:val="both"/>
        <w:rPr>
          <w:b/>
          <w:sz w:val="28"/>
        </w:rPr>
      </w:pPr>
    </w:p>
    <w:p w:rsidR="00E91A8F" w:rsidRDefault="00E91A8F">
      <w:pPr>
        <w:rPr>
          <w:b/>
          <w:sz w:val="28"/>
        </w:rPr>
      </w:pPr>
      <w:r>
        <w:rPr>
          <w:b/>
          <w:sz w:val="28"/>
        </w:rPr>
        <w:br w:type="page"/>
      </w:r>
    </w:p>
    <w:p w:rsidR="006D7B3A" w:rsidRPr="00D9535F" w:rsidRDefault="006D7B3A" w:rsidP="006D7B3A">
      <w:pPr>
        <w:jc w:val="both"/>
        <w:rPr>
          <w:b/>
          <w:sz w:val="28"/>
        </w:rPr>
      </w:pPr>
      <w:r w:rsidRPr="00D9535F">
        <w:rPr>
          <w:b/>
          <w:sz w:val="28"/>
        </w:rPr>
        <w:lastRenderedPageBreak/>
        <w:t>Задание 6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26</w:t>
      </w:r>
      <w:r w:rsidR="00E91A8F" w:rsidRPr="00B120D9">
        <w:rPr>
          <w:b/>
          <w:i/>
          <w:sz w:val="28"/>
        </w:rPr>
        <w:t xml:space="preserve"> б</w:t>
      </w:r>
      <w:r w:rsidR="00E91A8F" w:rsidRPr="00B120D9">
        <w:rPr>
          <w:b/>
          <w:sz w:val="28"/>
        </w:rPr>
        <w:t>).</w:t>
      </w:r>
      <w:r w:rsidRPr="00D9535F">
        <w:rPr>
          <w:b/>
          <w:sz w:val="28"/>
        </w:rPr>
        <w:t xml:space="preserve"> </w:t>
      </w:r>
      <w:r>
        <w:rPr>
          <w:b/>
          <w:sz w:val="28"/>
        </w:rPr>
        <w:t>Даны 18 имен, понятий и терминов, связанных с искусством.</w:t>
      </w:r>
    </w:p>
    <w:p w:rsidR="006D7B3A" w:rsidRDefault="006D7B3A" w:rsidP="006D7B3A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Объедините понятия и термины в группы.</w:t>
      </w:r>
    </w:p>
    <w:p w:rsidR="006D7B3A" w:rsidRDefault="006D7B3A" w:rsidP="006D7B3A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Дайте определение каждой группе.</w:t>
      </w:r>
    </w:p>
    <w:p w:rsidR="006D7B3A" w:rsidRDefault="006D7B3A" w:rsidP="006D7B3A">
      <w:pPr>
        <w:jc w:val="both"/>
        <w:rPr>
          <w:sz w:val="28"/>
        </w:rPr>
      </w:pPr>
    </w:p>
    <w:p w:rsidR="00E91A8F" w:rsidRPr="006F610D" w:rsidRDefault="00647ED4" w:rsidP="006D7B3A">
      <w:pPr>
        <w:jc w:val="both"/>
        <w:rPr>
          <w:i/>
          <w:caps/>
          <w:sz w:val="28"/>
        </w:rPr>
      </w:pPr>
      <w:r w:rsidRPr="006F610D">
        <w:rPr>
          <w:i/>
          <w:caps/>
          <w:sz w:val="28"/>
        </w:rPr>
        <w:t>Гудон, Хорег, баллада, сюрреализм, Микеланджело, серенада, фовизм, футуризм, Донателло,  ария, экспрессионизм, кубизм, котурны, Бернини, теорикон, песня, Роден, протагонист</w:t>
      </w:r>
    </w:p>
    <w:p w:rsidR="00E91A8F" w:rsidRDefault="00E91A8F" w:rsidP="006D7B3A">
      <w:pPr>
        <w:jc w:val="both"/>
        <w:rPr>
          <w:sz w:val="28"/>
        </w:rPr>
      </w:pPr>
    </w:p>
    <w:p w:rsidR="00E91A8F" w:rsidRDefault="00E91A8F" w:rsidP="006D7B3A">
      <w:pPr>
        <w:jc w:val="both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752"/>
        <w:gridCol w:w="6212"/>
        <w:gridCol w:w="3456"/>
      </w:tblGrid>
      <w:tr w:rsidR="006D7B3A" w:rsidTr="00E91A8F">
        <w:tc>
          <w:tcPr>
            <w:tcW w:w="675" w:type="dxa"/>
          </w:tcPr>
          <w:p w:rsidR="006D7B3A" w:rsidRDefault="006D7B3A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ряда</w:t>
            </w:r>
          </w:p>
        </w:tc>
        <w:tc>
          <w:tcPr>
            <w:tcW w:w="6271" w:type="dxa"/>
          </w:tcPr>
          <w:p w:rsidR="006D7B3A" w:rsidRDefault="006D7B3A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Ряд</w:t>
            </w:r>
          </w:p>
        </w:tc>
        <w:tc>
          <w:tcPr>
            <w:tcW w:w="3474" w:type="dxa"/>
          </w:tcPr>
          <w:p w:rsidR="006D7B3A" w:rsidRDefault="006D7B3A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6D7B3A" w:rsidTr="00E91A8F">
        <w:tc>
          <w:tcPr>
            <w:tcW w:w="675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</w:tr>
      <w:tr w:rsidR="006D7B3A" w:rsidTr="00E91A8F">
        <w:tc>
          <w:tcPr>
            <w:tcW w:w="675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</w:tr>
      <w:tr w:rsidR="006D7B3A" w:rsidTr="00E91A8F">
        <w:tc>
          <w:tcPr>
            <w:tcW w:w="675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</w:tr>
      <w:tr w:rsidR="006D7B3A" w:rsidTr="00E91A8F">
        <w:tc>
          <w:tcPr>
            <w:tcW w:w="675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6D7B3A" w:rsidRDefault="006D7B3A" w:rsidP="00E91A8F">
            <w:pPr>
              <w:jc w:val="both"/>
              <w:rPr>
                <w:sz w:val="28"/>
              </w:rPr>
            </w:pPr>
          </w:p>
        </w:tc>
      </w:tr>
    </w:tbl>
    <w:p w:rsidR="006E705F" w:rsidRDefault="006E705F" w:rsidP="00140B58">
      <w:pPr>
        <w:jc w:val="both"/>
        <w:rPr>
          <w:sz w:val="32"/>
        </w:rPr>
      </w:pPr>
    </w:p>
    <w:p w:rsidR="006D7B3A" w:rsidRDefault="006D7B3A" w:rsidP="00140B58">
      <w:pPr>
        <w:jc w:val="both"/>
        <w:rPr>
          <w:sz w:val="32"/>
        </w:rPr>
      </w:pPr>
    </w:p>
    <w:p w:rsidR="006D7B3A" w:rsidRPr="006D7B3A" w:rsidRDefault="006D7B3A" w:rsidP="006D7B3A">
      <w:pPr>
        <w:rPr>
          <w:b/>
          <w:sz w:val="28"/>
        </w:rPr>
      </w:pPr>
      <w:r w:rsidRPr="006D7B3A">
        <w:rPr>
          <w:b/>
          <w:sz w:val="28"/>
        </w:rPr>
        <w:t>Задание 7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>. 1</w:t>
      </w:r>
      <w:r w:rsidR="00E91A8F">
        <w:rPr>
          <w:b/>
          <w:i/>
          <w:sz w:val="28"/>
        </w:rPr>
        <w:t>5</w:t>
      </w:r>
      <w:r w:rsidR="00E91A8F" w:rsidRPr="00B120D9">
        <w:rPr>
          <w:b/>
          <w:i/>
          <w:sz w:val="28"/>
        </w:rPr>
        <w:t xml:space="preserve"> б</w:t>
      </w:r>
      <w:r w:rsidR="00E91A8F" w:rsidRPr="00B120D9">
        <w:rPr>
          <w:b/>
          <w:sz w:val="28"/>
        </w:rPr>
        <w:t>).</w:t>
      </w:r>
      <w:r w:rsidRPr="006D7B3A">
        <w:rPr>
          <w:b/>
          <w:sz w:val="28"/>
        </w:rPr>
        <w:t xml:space="preserve"> Завершите фразы о театре:</w:t>
      </w:r>
    </w:p>
    <w:p w:rsidR="006D7B3A" w:rsidRDefault="006D7B3A" w:rsidP="006D7B3A">
      <w:pPr>
        <w:rPr>
          <w:sz w:val="28"/>
        </w:rPr>
      </w:pPr>
    </w:p>
    <w:p w:rsidR="006D7B3A" w:rsidRDefault="006D7B3A" w:rsidP="006D7B3A">
      <w:pPr>
        <w:rPr>
          <w:b/>
          <w:sz w:val="28"/>
          <w:szCs w:val="28"/>
        </w:rPr>
      </w:pPr>
      <w:r w:rsidRPr="0081236B">
        <w:rPr>
          <w:sz w:val="28"/>
          <w:szCs w:val="28"/>
        </w:rPr>
        <w:t>1.Театр это искусство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</w:t>
      </w:r>
    </w:p>
    <w:p w:rsidR="006D7B3A" w:rsidRPr="00DE64F3" w:rsidRDefault="006D7B3A" w:rsidP="006D7B3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6D7B3A" w:rsidRPr="00DE64F3" w:rsidRDefault="006D7B3A" w:rsidP="006D7B3A">
      <w:pPr>
        <w:rPr>
          <w:b/>
          <w:sz w:val="28"/>
          <w:szCs w:val="28"/>
        </w:rPr>
      </w:pPr>
    </w:p>
    <w:p w:rsidR="006D7B3A" w:rsidRPr="00DE64F3" w:rsidRDefault="006D7B3A" w:rsidP="006D7B3A">
      <w:pPr>
        <w:rPr>
          <w:b/>
          <w:sz w:val="28"/>
          <w:szCs w:val="28"/>
        </w:rPr>
      </w:pPr>
      <w:r w:rsidRPr="0081236B">
        <w:rPr>
          <w:sz w:val="28"/>
          <w:szCs w:val="28"/>
        </w:rPr>
        <w:t>2.Главное выразительное средство театра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___________________________________</w:t>
      </w:r>
    </w:p>
    <w:p w:rsidR="006D7B3A" w:rsidRPr="0081236B" w:rsidRDefault="006D7B3A" w:rsidP="006D7B3A">
      <w:pPr>
        <w:rPr>
          <w:sz w:val="28"/>
          <w:szCs w:val="28"/>
        </w:rPr>
      </w:pPr>
    </w:p>
    <w:p w:rsidR="006D7B3A" w:rsidRPr="00DE64F3" w:rsidRDefault="006D7B3A" w:rsidP="006D7B3A">
      <w:pPr>
        <w:rPr>
          <w:b/>
          <w:sz w:val="28"/>
          <w:szCs w:val="28"/>
        </w:rPr>
      </w:pPr>
      <w:r w:rsidRPr="0081236B">
        <w:rPr>
          <w:sz w:val="28"/>
          <w:szCs w:val="28"/>
        </w:rPr>
        <w:t>3.Театр невозможен без</w:t>
      </w:r>
      <w:r w:rsidRPr="00DE64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E64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</w:t>
      </w:r>
    </w:p>
    <w:p w:rsidR="006D7B3A" w:rsidRPr="0081236B" w:rsidRDefault="006D7B3A" w:rsidP="006D7B3A">
      <w:pPr>
        <w:rPr>
          <w:sz w:val="28"/>
          <w:szCs w:val="28"/>
        </w:rPr>
      </w:pPr>
    </w:p>
    <w:p w:rsidR="006D7B3A" w:rsidRPr="0081236B" w:rsidRDefault="006D7B3A" w:rsidP="006D7B3A">
      <w:pPr>
        <w:rPr>
          <w:sz w:val="28"/>
          <w:szCs w:val="28"/>
        </w:rPr>
      </w:pPr>
      <w:r w:rsidRPr="0081236B">
        <w:rPr>
          <w:sz w:val="28"/>
          <w:szCs w:val="28"/>
        </w:rPr>
        <w:t>4.Из выразительных средств</w:t>
      </w:r>
      <w:r>
        <w:rPr>
          <w:sz w:val="28"/>
          <w:szCs w:val="28"/>
        </w:rPr>
        <w:t xml:space="preserve"> в театре </w:t>
      </w:r>
      <w:r w:rsidRPr="0081236B">
        <w:rPr>
          <w:sz w:val="28"/>
          <w:szCs w:val="28"/>
        </w:rPr>
        <w:t xml:space="preserve"> у древних греков отсутствовала</w:t>
      </w:r>
      <w:r>
        <w:rPr>
          <w:sz w:val="28"/>
          <w:szCs w:val="28"/>
        </w:rPr>
        <w:t xml:space="preserve"> ____________</w:t>
      </w:r>
    </w:p>
    <w:p w:rsidR="006D7B3A" w:rsidRPr="0081236B" w:rsidRDefault="006D7B3A" w:rsidP="006D7B3A">
      <w:pPr>
        <w:rPr>
          <w:sz w:val="28"/>
          <w:szCs w:val="28"/>
        </w:rPr>
      </w:pPr>
    </w:p>
    <w:p w:rsidR="006D7B3A" w:rsidRDefault="006D7B3A" w:rsidP="006D7B3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1236B">
        <w:rPr>
          <w:rFonts w:ascii="Times New Roman" w:eastAsia="Times New Roman" w:hAnsi="Times New Roman" w:cs="Times New Roman"/>
          <w:sz w:val="28"/>
          <w:szCs w:val="28"/>
        </w:rPr>
        <w:t>5. Театральное действие движет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</w:p>
    <w:p w:rsidR="006D7B3A" w:rsidRDefault="006D7B3A" w:rsidP="006D7B3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D7B3A" w:rsidRPr="006D7B3A" w:rsidRDefault="006D7B3A" w:rsidP="00140B58">
      <w:pPr>
        <w:jc w:val="both"/>
        <w:rPr>
          <w:sz w:val="28"/>
        </w:rPr>
      </w:pPr>
    </w:p>
    <w:sectPr w:rsidR="006D7B3A" w:rsidRPr="006D7B3A" w:rsidSect="00907CFB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2F1" w:rsidRDefault="007502F1" w:rsidP="00982341">
      <w:r>
        <w:separator/>
      </w:r>
    </w:p>
  </w:endnote>
  <w:endnote w:type="continuationSeparator" w:id="1">
    <w:p w:rsidR="007502F1" w:rsidRDefault="007502F1" w:rsidP="00982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105"/>
      <w:docPartObj>
        <w:docPartGallery w:val="Page Numbers (Bottom of Page)"/>
        <w:docPartUnique/>
      </w:docPartObj>
    </w:sdtPr>
    <w:sdtContent>
      <w:p w:rsidR="00E91A8F" w:rsidRDefault="00E91A8F">
        <w:pPr>
          <w:pStyle w:val="aa"/>
          <w:jc w:val="right"/>
        </w:pPr>
        <w:fldSimple w:instr=" PAGE   \* MERGEFORMAT ">
          <w:r w:rsidR="006F610D">
            <w:rPr>
              <w:noProof/>
            </w:rPr>
            <w:t>8</w:t>
          </w:r>
        </w:fldSimple>
      </w:p>
    </w:sdtContent>
  </w:sdt>
  <w:p w:rsidR="00E91A8F" w:rsidRDefault="00E91A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2F1" w:rsidRDefault="007502F1" w:rsidP="00982341">
      <w:r>
        <w:separator/>
      </w:r>
    </w:p>
  </w:footnote>
  <w:footnote w:type="continuationSeparator" w:id="1">
    <w:p w:rsidR="007502F1" w:rsidRDefault="007502F1" w:rsidP="00982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07B1"/>
    <w:multiLevelType w:val="hybridMultilevel"/>
    <w:tmpl w:val="C02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1631"/>
    <w:multiLevelType w:val="hybridMultilevel"/>
    <w:tmpl w:val="510A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4C7"/>
    <w:multiLevelType w:val="hybridMultilevel"/>
    <w:tmpl w:val="9B56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8120C5"/>
    <w:multiLevelType w:val="hybridMultilevel"/>
    <w:tmpl w:val="8858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CFB"/>
    <w:rsid w:val="00140B58"/>
    <w:rsid w:val="001C750D"/>
    <w:rsid w:val="003559A8"/>
    <w:rsid w:val="00374BC5"/>
    <w:rsid w:val="003877B6"/>
    <w:rsid w:val="003F117C"/>
    <w:rsid w:val="00431733"/>
    <w:rsid w:val="004C1EEA"/>
    <w:rsid w:val="00511D1C"/>
    <w:rsid w:val="00647ED4"/>
    <w:rsid w:val="006D7B3A"/>
    <w:rsid w:val="006E705F"/>
    <w:rsid w:val="006F610D"/>
    <w:rsid w:val="007502F1"/>
    <w:rsid w:val="0081756B"/>
    <w:rsid w:val="00861F29"/>
    <w:rsid w:val="008E39D5"/>
    <w:rsid w:val="00907CFB"/>
    <w:rsid w:val="00982341"/>
    <w:rsid w:val="00A55616"/>
    <w:rsid w:val="00A77A51"/>
    <w:rsid w:val="00CF5167"/>
    <w:rsid w:val="00D52FF1"/>
    <w:rsid w:val="00D76817"/>
    <w:rsid w:val="00E60856"/>
    <w:rsid w:val="00E91A8F"/>
    <w:rsid w:val="00F00F4A"/>
    <w:rsid w:val="00F0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B6"/>
    <w:pPr>
      <w:ind w:left="720"/>
      <w:contextualSpacing/>
    </w:pPr>
  </w:style>
  <w:style w:type="table" w:styleId="a4">
    <w:name w:val="Table Grid"/>
    <w:basedOn w:val="a1"/>
    <w:uiPriority w:val="59"/>
    <w:rsid w:val="00F075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59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9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D7B3A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823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2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23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3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KiRiSvjnqf8R/qKhap2NjZITgBg=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CFcy7N4tK2T5hV8shRIX67EtoKVJ15egj7C/aTSieAJ6IGQTw7xSdRi6NTuNpZRiG6RNlkE5
    nFsherJa/2eFlrVux3gQgPQxHdIjoNcukWzZEE4iiBZGf+QV53B2whhAx/y0vadLk5sr8Ag3
    CCGiLcfBEwlt8/Nxfy7ncC/ZpXU=
  </SignatureValue>
  <KeyInfo>
    <KeyValue>
      <RSAKeyValue>
        <Modulus>
            xzQLQSrKFgwqmEZurWfbIVj7Efe1cNd1CfHYsyud8c0VnpWZx6apSPT7lqy2V4T8OzQ+/gM8
            Kq8CzABP+yaabw0QaStp5n2QzTSpO+RYHFEsOgTsmTOm90e0SGdMfi9EYIg6VT0xzRqm57n+
            UUSWZcGZs+dppbTvantyki3N3X0=
          </Modulus>
        <Exponent>AQAB</Exponent>
      </RSAKeyValue>
    </KeyValue>
    <X509Data>
      <X509Certificate>
          MIICsjCCAhugAwIBAgIQh0O1K4eVmoVCvpNQRTY/wDANBgkqhkiG9w0BAQUFADAZMRcwFQYD
          VQQDHg4EHAQwBEAEOAQ9BDAAADAgFw0xNDA5MTkxNDE5MjJaGA8zMDE0MDkyMDE0MTkyMlow
          GTEXMBUGA1UEAx4OBBwEMARABDgEPQQwAAAwgZ8wDQYJKoZIhvcNAQEBBQADgY0AMIGJAoGB
          AMc0C0EqyhYMKphGbq1n2yFY+xH3tXDXdQnx2LMrnfHNFZ6VmcemqUj0+5astleE/Ds0Pv4D
          PCqvAswAT/smmm8NEGkraeZ9kM00qTvkWBxRLDoE7JkzpvdHtEhnTH4vRGCIOlU9Mc0apue5
          /lFElmXBmbPnaaW072p7cpItzd19AgMBAAGjgfgwgfUwFQYKKwYBBAGCNywABAEB/wQEAQAC
          ADAVBgorBgEEAYI3LAABAQH/BAQDAAAAMEYGA1UdBwEB/wQ8MDqgOAYKKwYBBAGCNywAAqAq
          DCg1Nzc1YzVjMWQ1MjhlYmY3MWY0ZGEwNjY2OTY2Zjc4NGQ2M2E0YzMwMEIGA1UdEQEB/wQ4
          MDaCNHAucDU3NzVjNWMxZDUyOGViZjcxZjRkYTA2NjY5NjZmNzg0ZDYzYTRjMzAucG5ycC5u
          ZXQwFQYKKwYBBAGCNywCAgEB/wQEAAAAADAiBgNVHSUBAf8EGDAWBgorBgEEAYI3LAMEBggr
          BgEFBQcDATANBgkqhkiG9w0BAQUFAAOBgQChossV9KG8QhPrkO7lRD7EDap0YMxbfv5BNU/x
          0VrdhRk78jnoUsMzB3bL2CPW04HUPf7YU8X+PjzBqldKAgGi9gqTxR6u0CDADeul0BqENaTC
          KPUUrC6N1cbQ+Hfgnr+UmLHWdCqLCO8C4OpN+WMnVGP3PNSifZymIIHsLevIGA==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LJthurVU3H68CbwOIkF8LBBuh6g=</DigestValue>
      </Reference>
      <Reference URI="/word/document.xml?ContentType=application/vnd.openxmlformats-officedocument.wordprocessingml.document.main+xml">
        <DigestMethod Algorithm="http://www.w3.org/2000/09/xmldsig#sha1"/>
        <DigestValue>fQRAVL3UKeCpUydSd2asW7IAQmw=</DigestValue>
      </Reference>
      <Reference URI="/word/endnotes.xml?ContentType=application/vnd.openxmlformats-officedocument.wordprocessingml.endnotes+xml">
        <DigestMethod Algorithm="http://www.w3.org/2000/09/xmldsig#sha1"/>
        <DigestValue>ehpl4+oH1gq7fLLfBugatV1msUY=</DigestValue>
      </Reference>
      <Reference URI="/word/fontTable.xml?ContentType=application/vnd.openxmlformats-officedocument.wordprocessingml.fontTable+xml">
        <DigestMethod Algorithm="http://www.w3.org/2000/09/xmldsig#sha1"/>
        <DigestValue>g018tYS7NFKAYWuRHWiHkA30GCo=</DigestValue>
      </Reference>
      <Reference URI="/word/footer1.xml?ContentType=application/vnd.openxmlformats-officedocument.wordprocessingml.footer+xml">
        <DigestMethod Algorithm="http://www.w3.org/2000/09/xmldsig#sha1"/>
        <DigestValue>jm44FFTjIzlRkD3TG8djfzulMwo=</DigestValue>
      </Reference>
      <Reference URI="/word/footnotes.xml?ContentType=application/vnd.openxmlformats-officedocument.wordprocessingml.footnotes+xml">
        <DigestMethod Algorithm="http://www.w3.org/2000/09/xmldsig#sha1"/>
        <DigestValue>7kDl40VJ/zf0U6OEMUqoxPcSPxI=</DigestValue>
      </Reference>
      <Reference URI="/word/media/image1.jpeg?ContentType=image/jpeg">
        <DigestMethod Algorithm="http://www.w3.org/2000/09/xmldsig#sha1"/>
        <DigestValue>eZz8Uy5J6qPV6YqszQAn80qwW/I=</DigestValue>
      </Reference>
      <Reference URI="/word/media/image2.jpeg?ContentType=image/jpeg">
        <DigestMethod Algorithm="http://www.w3.org/2000/09/xmldsig#sha1"/>
        <DigestValue>x3zvExHY7DGvEAIUvOIujbLS6y4=</DigestValue>
      </Reference>
      <Reference URI="/word/media/image3.jpeg?ContentType=image/jpeg">
        <DigestMethod Algorithm="http://www.w3.org/2000/09/xmldsig#sha1"/>
        <DigestValue>9qJsQGlXtou6rPZ8tDuRedIsvwg=</DigestValue>
      </Reference>
      <Reference URI="/word/media/image4.jpeg?ContentType=image/jpeg">
        <DigestMethod Algorithm="http://www.w3.org/2000/09/xmldsig#sha1"/>
        <DigestValue>y/rdhqV4OKqjVOEOURAMbXUIFWQ=</DigestValue>
      </Reference>
      <Reference URI="/word/media/image5.jpeg?ContentType=image/jpeg">
        <DigestMethod Algorithm="http://www.w3.org/2000/09/xmldsig#sha1"/>
        <DigestValue>UI6nd5mGMOe7rFOFmoKPod9594c=</DigestValue>
      </Reference>
      <Reference URI="/word/numbering.xml?ContentType=application/vnd.openxmlformats-officedocument.wordprocessingml.numbering+xml">
        <DigestMethod Algorithm="http://www.w3.org/2000/09/xmldsig#sha1"/>
        <DigestValue>YAK1MWPz+PJi32QpzQubBmp6ra8=</DigestValue>
      </Reference>
      <Reference URI="/word/settings.xml?ContentType=application/vnd.openxmlformats-officedocument.wordprocessingml.settings+xml">
        <DigestMethod Algorithm="http://www.w3.org/2000/09/xmldsig#sha1"/>
        <DigestValue>621n/gvS/eB/y0JIPJvQ+uTTLqg=</DigestValue>
      </Reference>
      <Reference URI="/word/styles.xml?ContentType=application/vnd.openxmlformats-officedocument.wordprocessingml.styles+xml">
        <DigestMethod Algorithm="http://www.w3.org/2000/09/xmldsig#sha1"/>
        <DigestValue>p2N66tkS/IxHuu+Xyhv9UbSSU+Y=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2014-09-22T15:45:49Z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24</cp:revision>
  <dcterms:created xsi:type="dcterms:W3CDTF">2014-09-21T16:24:00Z</dcterms:created>
  <dcterms:modified xsi:type="dcterms:W3CDTF">2014-09-22T15:39:00Z</dcterms:modified>
</cp:coreProperties>
</file>