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21" w:rsidRPr="00C641F0" w:rsidRDefault="00B22B21" w:rsidP="00B22B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по литературе. Школьный этап.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6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6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 </w:t>
      </w:r>
    </w:p>
    <w:p w:rsidR="00B22B21" w:rsidRDefault="00B22B21" w:rsidP="00B22B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B22B21" w:rsidRPr="00C641F0" w:rsidRDefault="00B22B21" w:rsidP="00B22B21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участники олимпиады! Вся работа выполняется </w:t>
      </w:r>
      <w:r w:rsidRPr="00CC21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тетради!</w:t>
      </w:r>
    </w:p>
    <w:p w:rsidR="00B22B21" w:rsidRDefault="00B22B21" w:rsidP="00B22B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B22B21" w:rsidRDefault="00B22B21" w:rsidP="00B22B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литературные герои, реальные исторические лица, изображены  в следующих отрывках? Назовите произведение, автора и героя.</w:t>
      </w:r>
    </w:p>
    <w:p w:rsidR="00B22B21" w:rsidRPr="00C34AC4" w:rsidRDefault="00B22B21" w:rsidP="00B22B2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Его глаза</w:t>
      </w:r>
    </w:p>
    <w:p w:rsidR="00B22B21" w:rsidRPr="00C34AC4" w:rsidRDefault="00B22B21" w:rsidP="00B22B21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Сияют. Лик ужасен.</w:t>
      </w:r>
    </w:p>
    <w:p w:rsidR="00B22B21" w:rsidRPr="00C34AC4" w:rsidRDefault="00B22B21" w:rsidP="00B22B21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Движенья быстры. Он прекрасен.</w:t>
      </w:r>
    </w:p>
    <w:p w:rsidR="00B22B21" w:rsidRPr="00C34AC4" w:rsidRDefault="00B22B21" w:rsidP="00B22B21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весь, как божия гроза.</w:t>
      </w:r>
    </w:p>
    <w:p w:rsidR="00B22B21" w:rsidRPr="00C34AC4" w:rsidRDefault="00B22B21" w:rsidP="00B22B21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Идет. Ему коня подводят.</w:t>
      </w:r>
    </w:p>
    <w:p w:rsidR="00B22B21" w:rsidRPr="00C34AC4" w:rsidRDefault="00B22B21" w:rsidP="00B22B21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Ретив и смирен верный конь,</w:t>
      </w:r>
    </w:p>
    <w:p w:rsidR="00B22B21" w:rsidRPr="00C34AC4" w:rsidRDefault="00B22B21" w:rsidP="00B22B21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Почуя</w:t>
      </w:r>
      <w:proofErr w:type="spellEnd"/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роковой огонь,</w:t>
      </w:r>
    </w:p>
    <w:p w:rsidR="00B22B21" w:rsidRPr="00C34AC4" w:rsidRDefault="00B22B21" w:rsidP="00B22B21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Дрожит. Глазами косо водит</w:t>
      </w:r>
    </w:p>
    <w:p w:rsidR="00B22B21" w:rsidRPr="00C34AC4" w:rsidRDefault="00B22B21" w:rsidP="00B22B21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мчится в прахе боевом,</w:t>
      </w:r>
    </w:p>
    <w:p w:rsidR="00B22B21" w:rsidRPr="00C34AC4" w:rsidRDefault="00B22B21" w:rsidP="00B22B21">
      <w:pPr>
        <w:spacing w:after="0"/>
        <w:ind w:left="360" w:firstLine="34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4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Гордясь могучим седоком.</w:t>
      </w:r>
    </w:p>
    <w:p w:rsidR="00B22B21" w:rsidRPr="00817669" w:rsidRDefault="00B22B21" w:rsidP="00B22B2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Вот нахмурил царь брови черные</w:t>
      </w:r>
    </w:p>
    <w:p w:rsidR="00B22B21" w:rsidRPr="00817669" w:rsidRDefault="00B22B21" w:rsidP="00B22B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И навел на него очи зоркие,</w:t>
      </w:r>
    </w:p>
    <w:p w:rsidR="00B22B21" w:rsidRPr="00817669" w:rsidRDefault="00B22B21" w:rsidP="00B22B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Словно ястреб взглянул с высоты небес</w:t>
      </w:r>
    </w:p>
    <w:p w:rsidR="00B22B21" w:rsidRPr="00817669" w:rsidRDefault="00B22B21" w:rsidP="00B22B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 xml:space="preserve">На младого голубя сизокрылого, - </w:t>
      </w:r>
    </w:p>
    <w:p w:rsidR="00B22B21" w:rsidRPr="00817669" w:rsidRDefault="00B22B21" w:rsidP="00B22B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Да не поднял глаз молодой боец.</w:t>
      </w:r>
    </w:p>
    <w:p w:rsidR="00B22B21" w:rsidRPr="00817669" w:rsidRDefault="00B22B21" w:rsidP="00B22B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 xml:space="preserve">Вот об землю царь стукнул </w:t>
      </w:r>
      <w:proofErr w:type="spellStart"/>
      <w:r w:rsidRPr="00817669">
        <w:rPr>
          <w:rFonts w:ascii="Times New Roman" w:hAnsi="Times New Roman" w:cs="Times New Roman"/>
          <w:i/>
          <w:sz w:val="24"/>
          <w:szCs w:val="24"/>
        </w:rPr>
        <w:t>палкою</w:t>
      </w:r>
      <w:proofErr w:type="spellEnd"/>
      <w:r w:rsidRPr="00817669">
        <w:rPr>
          <w:rFonts w:ascii="Times New Roman" w:hAnsi="Times New Roman" w:cs="Times New Roman"/>
          <w:i/>
          <w:sz w:val="24"/>
          <w:szCs w:val="24"/>
        </w:rPr>
        <w:t>,</w:t>
      </w:r>
    </w:p>
    <w:p w:rsidR="00B22B21" w:rsidRPr="00817669" w:rsidRDefault="00B22B21" w:rsidP="00B22B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И дубовый пол  на полчетверти</w:t>
      </w:r>
    </w:p>
    <w:p w:rsidR="00B22B21" w:rsidRDefault="00B22B21" w:rsidP="00B22B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Он железным пробил наконечником…</w:t>
      </w:r>
    </w:p>
    <w:p w:rsidR="00B22B21" w:rsidRPr="00817669" w:rsidRDefault="00B22B21" w:rsidP="00B22B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И перед синими рядами</w:t>
      </w:r>
    </w:p>
    <w:p w:rsidR="00B22B21" w:rsidRPr="00817669" w:rsidRDefault="00B22B21" w:rsidP="00B22B21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Своих воинственных дружин</w:t>
      </w:r>
    </w:p>
    <w:p w:rsidR="00B22B21" w:rsidRPr="00817669" w:rsidRDefault="00B22B21" w:rsidP="00B22B21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7669">
        <w:rPr>
          <w:rFonts w:ascii="Times New Roman" w:hAnsi="Times New Roman" w:cs="Times New Roman"/>
          <w:i/>
          <w:sz w:val="24"/>
          <w:szCs w:val="24"/>
        </w:rPr>
        <w:t>Несомый</w:t>
      </w:r>
      <w:proofErr w:type="gramEnd"/>
      <w:r w:rsidRPr="00817669">
        <w:rPr>
          <w:rFonts w:ascii="Times New Roman" w:hAnsi="Times New Roman" w:cs="Times New Roman"/>
          <w:i/>
          <w:sz w:val="24"/>
          <w:szCs w:val="24"/>
        </w:rPr>
        <w:t xml:space="preserve"> верными слугами,</w:t>
      </w:r>
    </w:p>
    <w:p w:rsidR="00B22B21" w:rsidRPr="00817669" w:rsidRDefault="00B22B21" w:rsidP="00B22B21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 xml:space="preserve">В качалке, </w:t>
      </w:r>
      <w:proofErr w:type="gramStart"/>
      <w:r w:rsidRPr="00817669">
        <w:rPr>
          <w:rFonts w:ascii="Times New Roman" w:hAnsi="Times New Roman" w:cs="Times New Roman"/>
          <w:i/>
          <w:sz w:val="24"/>
          <w:szCs w:val="24"/>
        </w:rPr>
        <w:t>бледен</w:t>
      </w:r>
      <w:proofErr w:type="gramEnd"/>
      <w:r w:rsidRPr="00817669">
        <w:rPr>
          <w:rFonts w:ascii="Times New Roman" w:hAnsi="Times New Roman" w:cs="Times New Roman"/>
          <w:i/>
          <w:sz w:val="24"/>
          <w:szCs w:val="24"/>
        </w:rPr>
        <w:t>, недвижим,</w:t>
      </w: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Страдая раной __________ явился.</w:t>
      </w:r>
    </w:p>
    <w:p w:rsidR="00B22B21" w:rsidRPr="00817669" w:rsidRDefault="00B22B21" w:rsidP="00B22B2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7669">
        <w:rPr>
          <w:rFonts w:ascii="Times New Roman" w:hAnsi="Times New Roman" w:cs="Times New Roman"/>
          <w:i/>
          <w:sz w:val="24"/>
          <w:szCs w:val="24"/>
        </w:rPr>
        <w:t>Елисавета</w:t>
      </w:r>
      <w:proofErr w:type="spellEnd"/>
      <w:r w:rsidRPr="00817669">
        <w:rPr>
          <w:rFonts w:ascii="Times New Roman" w:hAnsi="Times New Roman" w:cs="Times New Roman"/>
          <w:i/>
          <w:sz w:val="24"/>
          <w:szCs w:val="24"/>
        </w:rPr>
        <w:t xml:space="preserve"> здесь воздвигла зрак _______</w:t>
      </w:r>
    </w:p>
    <w:p w:rsidR="00B22B21" w:rsidRPr="00817669" w:rsidRDefault="00B22B21" w:rsidP="00B22B21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К утехе россов всех, но кто он был таков,</w:t>
      </w:r>
    </w:p>
    <w:p w:rsidR="00B22B21" w:rsidRPr="00817669" w:rsidRDefault="00B22B21" w:rsidP="00B22B21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Гласит сей град и фло</w:t>
      </w:r>
      <w:r w:rsidRPr="00817669">
        <w:rPr>
          <w:rFonts w:ascii="Times New Roman" w:hAnsi="Times New Roman" w:cs="Times New Roman"/>
          <w:i/>
          <w:sz w:val="24"/>
          <w:szCs w:val="24"/>
        </w:rPr>
        <w:t xml:space="preserve">т, художества и </w:t>
      </w:r>
      <w:proofErr w:type="spellStart"/>
      <w:r w:rsidRPr="00817669">
        <w:rPr>
          <w:rFonts w:ascii="Times New Roman" w:hAnsi="Times New Roman" w:cs="Times New Roman"/>
          <w:i/>
          <w:sz w:val="24"/>
          <w:szCs w:val="24"/>
        </w:rPr>
        <w:t>войски</w:t>
      </w:r>
      <w:proofErr w:type="spellEnd"/>
      <w:r w:rsidRPr="00817669">
        <w:rPr>
          <w:rFonts w:ascii="Times New Roman" w:hAnsi="Times New Roman" w:cs="Times New Roman"/>
          <w:i/>
          <w:sz w:val="24"/>
          <w:szCs w:val="24"/>
        </w:rPr>
        <w:t>,</w:t>
      </w: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817669">
        <w:rPr>
          <w:rFonts w:ascii="Times New Roman" w:hAnsi="Times New Roman" w:cs="Times New Roman"/>
          <w:i/>
          <w:sz w:val="24"/>
          <w:szCs w:val="24"/>
        </w:rPr>
        <w:t>Гражданские труды и подвиги геройски.</w:t>
      </w:r>
    </w:p>
    <w:p w:rsidR="00B22B21" w:rsidRPr="00C641F0" w:rsidRDefault="00B22B21" w:rsidP="00B22B2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 6 баллов</w:t>
      </w:r>
      <w:r w:rsidRPr="00C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0,5 балла за правильно указанных автора, произведение и героя)</w:t>
      </w:r>
      <w:proofErr w:type="gramEnd"/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185D43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русских поэтов так говорит о своих заслугах?</w:t>
      </w:r>
    </w:p>
    <w:p w:rsidR="00B22B21" w:rsidRPr="00185D43" w:rsidRDefault="00B22B21" w:rsidP="00B22B21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185D43">
        <w:rPr>
          <w:rFonts w:ascii="Times New Roman" w:hAnsi="Times New Roman" w:cs="Times New Roman"/>
          <w:i/>
          <w:sz w:val="24"/>
          <w:szCs w:val="24"/>
        </w:rPr>
        <w:t>Что первый я дерзнул в забавном русском слоге</w:t>
      </w:r>
    </w:p>
    <w:p w:rsidR="00B22B21" w:rsidRPr="00185D43" w:rsidRDefault="00B22B21" w:rsidP="00B22B21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185D43">
        <w:rPr>
          <w:rFonts w:ascii="Times New Roman" w:hAnsi="Times New Roman" w:cs="Times New Roman"/>
          <w:i/>
          <w:sz w:val="24"/>
          <w:szCs w:val="24"/>
        </w:rPr>
        <w:t xml:space="preserve">О добродетелях </w:t>
      </w:r>
      <w:proofErr w:type="spellStart"/>
      <w:r w:rsidRPr="00185D43">
        <w:rPr>
          <w:rFonts w:ascii="Times New Roman" w:hAnsi="Times New Roman" w:cs="Times New Roman"/>
          <w:i/>
          <w:sz w:val="24"/>
          <w:szCs w:val="24"/>
        </w:rPr>
        <w:t>Фелицы</w:t>
      </w:r>
      <w:proofErr w:type="spellEnd"/>
      <w:r w:rsidRPr="00185D43">
        <w:rPr>
          <w:rFonts w:ascii="Times New Roman" w:hAnsi="Times New Roman" w:cs="Times New Roman"/>
          <w:i/>
          <w:sz w:val="24"/>
          <w:szCs w:val="24"/>
        </w:rPr>
        <w:t xml:space="preserve"> возгласить,</w:t>
      </w:r>
    </w:p>
    <w:p w:rsidR="00B22B21" w:rsidRPr="00185D43" w:rsidRDefault="00B22B21" w:rsidP="00B22B21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185D43">
        <w:rPr>
          <w:rFonts w:ascii="Times New Roman" w:hAnsi="Times New Roman" w:cs="Times New Roman"/>
          <w:i/>
          <w:sz w:val="24"/>
          <w:szCs w:val="24"/>
        </w:rPr>
        <w:t>В сердечной простоте беседовать о Боге</w:t>
      </w: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185D43">
        <w:rPr>
          <w:rFonts w:ascii="Times New Roman" w:hAnsi="Times New Roman" w:cs="Times New Roman"/>
          <w:i/>
          <w:sz w:val="24"/>
          <w:szCs w:val="24"/>
        </w:rPr>
        <w:t>И истину царям с улыбкой говорить.</w:t>
      </w: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185D43">
        <w:rPr>
          <w:rFonts w:ascii="Times New Roman" w:hAnsi="Times New Roman" w:cs="Times New Roman"/>
          <w:b/>
          <w:sz w:val="24"/>
          <w:szCs w:val="24"/>
        </w:rPr>
        <w:t xml:space="preserve">Итог: 1 балл </w:t>
      </w: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B22B21" w:rsidRDefault="00B22B21" w:rsidP="00B22B21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произведении идет речь? Назовите произведение и автора.</w:t>
      </w:r>
    </w:p>
    <w:p w:rsidR="00B22B21" w:rsidRDefault="00B22B21" w:rsidP="00B22B21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этой драме автор обращается к исторической теме. Он показывает царя и патриарха, дворянство и народ, перенося действие из центра русского государства на русско-литовскую границу, из дворца на площадь, из боярских палат – в келью монастыря.</w:t>
      </w: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B6E93">
        <w:rPr>
          <w:rFonts w:ascii="Times New Roman" w:hAnsi="Times New Roman" w:cs="Times New Roman"/>
          <w:b/>
          <w:sz w:val="24"/>
          <w:szCs w:val="24"/>
        </w:rPr>
        <w:t>Итог: 2 балла</w:t>
      </w:r>
      <w:r>
        <w:rPr>
          <w:rFonts w:ascii="Times New Roman" w:hAnsi="Times New Roman" w:cs="Times New Roman"/>
          <w:sz w:val="24"/>
          <w:szCs w:val="24"/>
        </w:rPr>
        <w:t xml:space="preserve"> (1 балл – автор, 1 – название произведения)</w:t>
      </w: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приведенные примеры с различными способами характеристики героев. Ответ запишите в виде цепочки.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46"/>
        <w:gridCol w:w="5176"/>
      </w:tblGrid>
      <w:tr w:rsidR="00B22B21" w:rsidRPr="00AE5253" w:rsidTr="007E7C43">
        <w:tc>
          <w:tcPr>
            <w:tcW w:w="5146" w:type="dxa"/>
          </w:tcPr>
          <w:p w:rsidR="00B22B21" w:rsidRPr="00AE5253" w:rsidRDefault="00B22B21" w:rsidP="007E7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53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  <w:tc>
          <w:tcPr>
            <w:tcW w:w="5176" w:type="dxa"/>
          </w:tcPr>
          <w:p w:rsidR="00B22B21" w:rsidRPr="00AE5253" w:rsidRDefault="00B22B21" w:rsidP="007E7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53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характеристики</w:t>
            </w:r>
          </w:p>
        </w:tc>
      </w:tr>
      <w:tr w:rsidR="00B22B21" w:rsidTr="007E7C43">
        <w:tc>
          <w:tcPr>
            <w:tcW w:w="5146" w:type="dxa"/>
          </w:tcPr>
          <w:p w:rsidR="00B22B21" w:rsidRPr="006B6E93" w:rsidRDefault="00B22B21" w:rsidP="007E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1.«Э, да 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как я вижу!» - говорил Бульба.</w:t>
            </w:r>
          </w:p>
        </w:tc>
        <w:tc>
          <w:tcPr>
            <w:tcW w:w="5176" w:type="dxa"/>
          </w:tcPr>
          <w:p w:rsidR="00B22B21" w:rsidRDefault="00B22B21" w:rsidP="007E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Самохарактеристика</w:t>
            </w:r>
            <w:proofErr w:type="spellEnd"/>
          </w:p>
        </w:tc>
      </w:tr>
      <w:tr w:rsidR="00B22B21" w:rsidTr="007E7C43">
        <w:tc>
          <w:tcPr>
            <w:tcW w:w="5146" w:type="dxa"/>
          </w:tcPr>
          <w:p w:rsidR="00B22B21" w:rsidRDefault="00B22B21" w:rsidP="007E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2.Это был один из тех характеров, которые могли возникнуть только в тяжелый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полукочующем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 Европы</w:t>
            </w:r>
          </w:p>
        </w:tc>
        <w:tc>
          <w:tcPr>
            <w:tcW w:w="5176" w:type="dxa"/>
          </w:tcPr>
          <w:p w:rsidR="00B22B21" w:rsidRDefault="00B22B21" w:rsidP="007E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Поступки героев, ярко их характеризующие</w:t>
            </w:r>
          </w:p>
        </w:tc>
      </w:tr>
      <w:tr w:rsidR="00B22B21" w:rsidTr="007E7C43">
        <w:tc>
          <w:tcPr>
            <w:tcW w:w="5146" w:type="dxa"/>
          </w:tcPr>
          <w:p w:rsidR="00B22B21" w:rsidRDefault="00B22B21" w:rsidP="007E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3.«Чтоб я стал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гречкосеем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домоводом, глядеть за овцами да за свиньями да бабиться с женой? Да пропади она: 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хочу!»</w:t>
            </w:r>
          </w:p>
        </w:tc>
        <w:tc>
          <w:tcPr>
            <w:tcW w:w="5176" w:type="dxa"/>
          </w:tcPr>
          <w:p w:rsidR="00B22B21" w:rsidRDefault="00B22B21" w:rsidP="007E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Авторская характеристика</w:t>
            </w:r>
          </w:p>
        </w:tc>
      </w:tr>
      <w:tr w:rsidR="00B22B21" w:rsidTr="007E7C43">
        <w:tc>
          <w:tcPr>
            <w:tcW w:w="5146" w:type="dxa"/>
          </w:tcPr>
          <w:p w:rsidR="00B22B21" w:rsidRDefault="00B22B21" w:rsidP="007E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4.«Андрий покорно, как ребенок, слез с коня и остановился 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 мертв перед Тарасом»</w:t>
            </w:r>
          </w:p>
        </w:tc>
        <w:tc>
          <w:tcPr>
            <w:tcW w:w="5176" w:type="dxa"/>
          </w:tcPr>
          <w:p w:rsidR="00B22B21" w:rsidRDefault="00B22B21" w:rsidP="007E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Характеристика, данная другими героями</w:t>
            </w:r>
          </w:p>
        </w:tc>
      </w:tr>
    </w:tbl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E5253">
        <w:rPr>
          <w:rFonts w:ascii="Times New Roman" w:hAnsi="Times New Roman" w:cs="Times New Roman"/>
          <w:b/>
          <w:sz w:val="24"/>
          <w:szCs w:val="24"/>
        </w:rPr>
        <w:t>Итог: 4 балла</w:t>
      </w:r>
      <w:r>
        <w:rPr>
          <w:rFonts w:ascii="Times New Roman" w:hAnsi="Times New Roman" w:cs="Times New Roman"/>
          <w:sz w:val="24"/>
          <w:szCs w:val="24"/>
        </w:rPr>
        <w:t xml:space="preserve"> (за каждую правильную цепочку)</w:t>
      </w: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вид тропа. Приведите пример его использования в художественном тексте.</w:t>
      </w: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- один из тропов, перенесение свойств одного предмета или явления на другой на основе общего для них обоих признака.</w:t>
      </w: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E04D7"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E04D7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(1 балл за верно указанный троп, 1 -  за пример)</w:t>
      </w: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Вставьте названия терминов на места пропусков</w:t>
      </w:r>
    </w:p>
    <w:p w:rsidR="00B22B21" w:rsidRPr="00D27B7F" w:rsidRDefault="00B22B21" w:rsidP="00B22B21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 xml:space="preserve">Шепнуть о том, </w:t>
      </w:r>
      <w:proofErr w:type="gramStart"/>
      <w:r w:rsidRPr="00D27B7F">
        <w:rPr>
          <w:rFonts w:ascii="Times New Roman" w:hAnsi="Times New Roman" w:cs="Times New Roman"/>
          <w:i/>
          <w:sz w:val="24"/>
          <w:szCs w:val="24"/>
        </w:rPr>
        <w:t>пред</w:t>
      </w:r>
      <w:proofErr w:type="gramEnd"/>
      <w:r w:rsidRPr="00D27B7F">
        <w:rPr>
          <w:rFonts w:ascii="Times New Roman" w:hAnsi="Times New Roman" w:cs="Times New Roman"/>
          <w:i/>
          <w:sz w:val="24"/>
          <w:szCs w:val="24"/>
        </w:rPr>
        <w:t xml:space="preserve"> чем язык немеет,</w:t>
      </w:r>
    </w:p>
    <w:p w:rsidR="00B22B21" w:rsidRPr="00D27B7F" w:rsidRDefault="00B22B21" w:rsidP="00B22B2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 xml:space="preserve">Усилить бой бестрепетных сердец – </w:t>
      </w:r>
    </w:p>
    <w:p w:rsidR="00B22B21" w:rsidRPr="00D27B7F" w:rsidRDefault="00B22B21" w:rsidP="00B22B2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>Вот чем певец лишь избранный владеет,</w:t>
      </w:r>
    </w:p>
    <w:p w:rsidR="00B22B21" w:rsidRPr="00D27B7F" w:rsidRDefault="00B22B21" w:rsidP="00B22B2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>Вот в чем его и признак и венец.</w:t>
      </w:r>
    </w:p>
    <w:p w:rsidR="00B22B21" w:rsidRPr="00D27B7F" w:rsidRDefault="00B22B21" w:rsidP="00B22B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2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(А. Фет)</w:t>
      </w:r>
    </w:p>
    <w:p w:rsidR="00B22B21" w:rsidRDefault="00B22B21" w:rsidP="00B2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B7F">
        <w:rPr>
          <w:rFonts w:ascii="Times New Roman" w:hAnsi="Times New Roman" w:cs="Times New Roman"/>
          <w:sz w:val="24"/>
          <w:szCs w:val="24"/>
        </w:rPr>
        <w:t>__________________ ритмически подчеркивает смысловую значимость двух последних стихов, а ______________________ в третьем стихе интонационно выделяет ___________________________ "избранный".</w:t>
      </w:r>
    </w:p>
    <w:p w:rsidR="00B22B21" w:rsidRDefault="00B22B21" w:rsidP="00B2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B7F">
        <w:rPr>
          <w:rFonts w:ascii="Times New Roman" w:hAnsi="Times New Roman" w:cs="Times New Roman"/>
          <w:b/>
          <w:sz w:val="24"/>
          <w:szCs w:val="24"/>
        </w:rPr>
        <w:t>Итог: 3 балла</w:t>
      </w:r>
      <w:r>
        <w:rPr>
          <w:rFonts w:ascii="Times New Roman" w:hAnsi="Times New Roman" w:cs="Times New Roman"/>
          <w:sz w:val="24"/>
          <w:szCs w:val="24"/>
        </w:rPr>
        <w:t xml:space="preserve"> (1 балл за каждый верно указанный термин)</w:t>
      </w:r>
    </w:p>
    <w:p w:rsidR="00B22B21" w:rsidRDefault="00B22B21" w:rsidP="00B2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B22B21" w:rsidRDefault="00B22B21" w:rsidP="00B2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стихотворный размер приведенного отрывка, назовите автора</w:t>
      </w:r>
    </w:p>
    <w:p w:rsidR="00B22B21" w:rsidRPr="00D27B7F" w:rsidRDefault="00B22B21" w:rsidP="00B22B2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>Науки юношей питают,</w:t>
      </w:r>
    </w:p>
    <w:p w:rsidR="00B22B21" w:rsidRPr="00D27B7F" w:rsidRDefault="00B22B21" w:rsidP="00B22B2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>Отраду старым подают,</w:t>
      </w:r>
    </w:p>
    <w:p w:rsidR="00B22B21" w:rsidRPr="00D27B7F" w:rsidRDefault="00B22B21" w:rsidP="00B22B2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 xml:space="preserve">В счастливой жизни украшают, </w:t>
      </w:r>
    </w:p>
    <w:p w:rsidR="00B22B21" w:rsidRPr="00D27B7F" w:rsidRDefault="00B22B21" w:rsidP="00B22B2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B7F">
        <w:rPr>
          <w:rFonts w:ascii="Times New Roman" w:hAnsi="Times New Roman" w:cs="Times New Roman"/>
          <w:i/>
          <w:sz w:val="24"/>
          <w:szCs w:val="24"/>
        </w:rPr>
        <w:t>В несчастный случай берегут.</w:t>
      </w:r>
    </w:p>
    <w:p w:rsidR="00B22B21" w:rsidRPr="00D27B7F" w:rsidRDefault="00B22B21" w:rsidP="00B2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B7F">
        <w:rPr>
          <w:rFonts w:ascii="Times New Roman" w:hAnsi="Times New Roman" w:cs="Times New Roman"/>
          <w:b/>
          <w:sz w:val="24"/>
          <w:szCs w:val="24"/>
        </w:rPr>
        <w:t>Итог: 2 балла</w:t>
      </w:r>
      <w:r>
        <w:rPr>
          <w:rFonts w:ascii="Times New Roman" w:hAnsi="Times New Roman" w:cs="Times New Roman"/>
          <w:sz w:val="24"/>
          <w:szCs w:val="24"/>
        </w:rPr>
        <w:t xml:space="preserve"> (1 балл – за стихотворный размер, 1 – за автора)</w:t>
      </w: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22B21" w:rsidRPr="0032038B" w:rsidRDefault="00B22B21" w:rsidP="00B22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8</w:t>
      </w:r>
    </w:p>
    <w:p w:rsidR="00B22B21" w:rsidRPr="0032038B" w:rsidRDefault="00B22B21" w:rsidP="00B2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Вашему классу учитель предложил подготовить электронную версию журнала, посвященного творчеству А. П. Чехова. Выбрали главного редактора, художника-иллюстратора, критиков. Вас назначили ответственным за рубрику «Вопрос-ответ». </w:t>
      </w:r>
    </w:p>
    <w:p w:rsidR="00B22B21" w:rsidRPr="0032038B" w:rsidRDefault="00B22B21" w:rsidP="00B22B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 первый вопрос,  на который  надо было  ответить, звучал так</w:t>
      </w:r>
      <w:r w:rsidRPr="00320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 «Почему в рассказе  А. П. Чехова «Смерть чиновника»  такая неожиданная развязка? </w:t>
      </w:r>
    </w:p>
    <w:p w:rsidR="00B22B21" w:rsidRPr="0032038B" w:rsidRDefault="00B22B21" w:rsidP="00B2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Перечитав текст, вы пришли к выводу, что такая концовка  вполне закономерна, что иной не может быть. Вы публикуете в журнале письмо-ответ, где обосновываете свою точку зрения. </w:t>
      </w:r>
    </w:p>
    <w:p w:rsidR="00B22B21" w:rsidRPr="0032038B" w:rsidRDefault="00B22B21" w:rsidP="00B2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объем текста – 200 слов</w:t>
      </w:r>
    </w:p>
    <w:p w:rsidR="00B22B21" w:rsidRPr="0032038B" w:rsidRDefault="00B22B21" w:rsidP="00B22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B21" w:rsidRPr="0032038B" w:rsidRDefault="00B22B21" w:rsidP="00B2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Комментарий к заданию</w:t>
      </w:r>
    </w:p>
    <w:p w:rsidR="00B22B21" w:rsidRPr="0032038B" w:rsidRDefault="00B22B21" w:rsidP="00B2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В «письме к читателю» вы должны продемонстрировать умени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320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интерпретировать художественный текст на основе психологических характеристик персонажей, логики изображения событий, причинно-следственных связей, авторского замысла, </w:t>
      </w:r>
      <w:r w:rsidRPr="0032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умение определять тему и проблему текста, соотносить их с внутренним конфликтом героя, выразить свое оценочное суждение.  Текст рассказа прилагается к заданию. </w:t>
      </w:r>
    </w:p>
    <w:p w:rsidR="00B22B21" w:rsidRPr="0032038B" w:rsidRDefault="00B22B21" w:rsidP="00B2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32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22B21" w:rsidRDefault="00B22B21" w:rsidP="00B22B2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2B21" w:rsidSect="00A77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0577"/>
    <w:multiLevelType w:val="hybridMultilevel"/>
    <w:tmpl w:val="3154E938"/>
    <w:lvl w:ilvl="0" w:tplc="934EBB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C6617"/>
    <w:multiLevelType w:val="hybridMultilevel"/>
    <w:tmpl w:val="BDEA329A"/>
    <w:lvl w:ilvl="0" w:tplc="34EA6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14"/>
    <w:rsid w:val="00B22B21"/>
    <w:rsid w:val="00EB4214"/>
    <w:rsid w:val="00E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21"/>
    <w:pPr>
      <w:ind w:left="720"/>
      <w:contextualSpacing/>
    </w:pPr>
  </w:style>
  <w:style w:type="table" w:styleId="a4">
    <w:name w:val="Table Grid"/>
    <w:basedOn w:val="a1"/>
    <w:uiPriority w:val="59"/>
    <w:rsid w:val="00B2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21"/>
    <w:pPr>
      <w:ind w:left="720"/>
      <w:contextualSpacing/>
    </w:pPr>
  </w:style>
  <w:style w:type="table" w:styleId="a4">
    <w:name w:val="Table Grid"/>
    <w:basedOn w:val="a1"/>
    <w:uiPriority w:val="59"/>
    <w:rsid w:val="00B2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2017-09-20T17:43:00Z</dcterms:created>
  <dcterms:modified xsi:type="dcterms:W3CDTF">2017-09-20T17:43:00Z</dcterms:modified>
</cp:coreProperties>
</file>