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D9" w:rsidRDefault="00342AD9" w:rsidP="00342AD9">
      <w:pPr>
        <w:pStyle w:val="1"/>
      </w:pPr>
      <w:r>
        <w:t>Ключи и критерии оценивания</w:t>
      </w:r>
    </w:p>
    <w:p w:rsidR="00342AD9" w:rsidRDefault="00342AD9" w:rsidP="00342AD9">
      <w:pPr>
        <w:pStyle w:val="a3"/>
        <w:rPr>
          <w:rFonts w:ascii="Times New Roman" w:hAnsi="Times New Roman"/>
          <w:b/>
          <w:sz w:val="24"/>
        </w:rPr>
      </w:pPr>
    </w:p>
    <w:p w:rsidR="00342AD9" w:rsidRDefault="00342AD9" w:rsidP="00342AD9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</w:t>
      </w:r>
      <w:r w:rsidRPr="00204EDB">
        <w:rPr>
          <w:rFonts w:ascii="Times New Roman" w:hAnsi="Times New Roman"/>
          <w:b/>
          <w:sz w:val="24"/>
        </w:rPr>
        <w:t>адание 1.</w:t>
      </w:r>
      <w:bookmarkStart w:id="0" w:name="bookmark0"/>
      <w:r w:rsidRPr="00204EDB">
        <w:rPr>
          <w:rFonts w:ascii="Times New Roman" w:hAnsi="Times New Roman"/>
          <w:b/>
          <w:sz w:val="24"/>
        </w:rPr>
        <w:t xml:space="preserve"> АУДИРОВАНИЕ</w:t>
      </w:r>
      <w:bookmarkEnd w:id="0"/>
      <w:r w:rsidRPr="006D31DC">
        <w:rPr>
          <w:rFonts w:ascii="Times New Roman" w:hAnsi="Times New Roman"/>
          <w:b/>
          <w:sz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68E608F" wp14:editId="1F1AF464">
            <wp:extent cx="658652" cy="75745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97" cy="75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8D" w:rsidRPr="00204EDB" w:rsidRDefault="009C6C8D" w:rsidP="009C6C8D">
      <w:pPr>
        <w:pStyle w:val="a3"/>
        <w:rPr>
          <w:rFonts w:ascii="Times New Roman" w:hAnsi="Times New Roman"/>
          <w:bCs/>
          <w:sz w:val="24"/>
        </w:rPr>
      </w:pPr>
      <w:r w:rsidRPr="00204EDB">
        <w:rPr>
          <w:rFonts w:ascii="Times New Roman" w:hAnsi="Times New Roman"/>
          <w:sz w:val="24"/>
          <w:u w:val="single"/>
        </w:rPr>
        <w:t>Что делать:</w:t>
      </w:r>
      <w:r w:rsidRPr="00204EDB">
        <w:rPr>
          <w:rFonts w:ascii="Times New Roman" w:hAnsi="Times New Roman"/>
          <w:sz w:val="24"/>
        </w:rPr>
        <w:t xml:space="preserve"> Про</w:t>
      </w:r>
      <w:r>
        <w:rPr>
          <w:rFonts w:ascii="Times New Roman" w:hAnsi="Times New Roman"/>
          <w:sz w:val="24"/>
        </w:rPr>
        <w:t>слуш</w:t>
      </w:r>
      <w:r w:rsidRPr="00204EDB">
        <w:rPr>
          <w:rFonts w:ascii="Times New Roman" w:hAnsi="Times New Roman"/>
          <w:sz w:val="24"/>
        </w:rPr>
        <w:t xml:space="preserve">ай </w:t>
      </w:r>
      <w:r>
        <w:rPr>
          <w:rFonts w:ascii="Times New Roman" w:hAnsi="Times New Roman"/>
          <w:sz w:val="24"/>
        </w:rPr>
        <w:t xml:space="preserve">диалог 2 раза и впиши сведения в таблицу. </w:t>
      </w:r>
    </w:p>
    <w:p w:rsidR="009C6C8D" w:rsidRPr="009C6C8D" w:rsidRDefault="009C6C8D" w:rsidP="009C6C8D">
      <w:pPr>
        <w:pStyle w:val="a3"/>
        <w:rPr>
          <w:rFonts w:ascii="Times New Roman" w:hAnsi="Times New Roman"/>
          <w:b/>
          <w:color w:val="FF0000"/>
          <w:sz w:val="24"/>
        </w:rPr>
      </w:pPr>
      <w:r w:rsidRPr="00204EDB">
        <w:rPr>
          <w:rFonts w:ascii="Times New Roman" w:hAnsi="Times New Roman"/>
          <w:sz w:val="24"/>
          <w:u w:val="single"/>
        </w:rPr>
        <w:t>Как</w:t>
      </w:r>
      <w:r w:rsidRPr="009B1F62">
        <w:rPr>
          <w:rFonts w:ascii="Times New Roman" w:hAnsi="Times New Roman"/>
          <w:sz w:val="24"/>
          <w:u w:val="single"/>
        </w:rPr>
        <w:t xml:space="preserve"> </w:t>
      </w:r>
      <w:r w:rsidRPr="00204EDB">
        <w:rPr>
          <w:rFonts w:ascii="Times New Roman" w:hAnsi="Times New Roman"/>
          <w:sz w:val="24"/>
          <w:u w:val="single"/>
        </w:rPr>
        <w:t>делать</w:t>
      </w:r>
      <w:r w:rsidRPr="009B1F62">
        <w:rPr>
          <w:rFonts w:ascii="Times New Roman" w:hAnsi="Times New Roman"/>
          <w:sz w:val="24"/>
          <w:u w:val="single"/>
        </w:rPr>
        <w:t>:</w:t>
      </w:r>
      <w:r w:rsidRPr="009B1F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Запиши вписанные числительные </w:t>
      </w:r>
      <w:r w:rsidRPr="001A676F">
        <w:rPr>
          <w:rFonts w:ascii="Times New Roman" w:hAnsi="Times New Roman"/>
          <w:b/>
          <w:sz w:val="24"/>
          <w:u w:val="single"/>
        </w:rPr>
        <w:t>словами</w:t>
      </w:r>
      <w:r>
        <w:rPr>
          <w:rFonts w:ascii="Times New Roman" w:hAnsi="Times New Roman"/>
          <w:sz w:val="24"/>
        </w:rPr>
        <w:t xml:space="preserve"> в бланк ответов напротив номеров вопросов   </w:t>
      </w:r>
      <w:r>
        <w:rPr>
          <w:rFonts w:ascii="Times New Roman" w:hAnsi="Times New Roman"/>
          <w:b/>
          <w:sz w:val="24"/>
        </w:rPr>
        <w:t>(7 баллов</w:t>
      </w:r>
      <w:r w:rsidRPr="009C6C8D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по 1 баллу за каждый правильный ответ)</w:t>
      </w:r>
      <w:r w:rsidRPr="009C6C8D">
        <w:rPr>
          <w:rFonts w:ascii="Times New Roman" w:hAnsi="Times New Roman"/>
          <w:b/>
          <w:sz w:val="24"/>
        </w:rPr>
        <w:t xml:space="preserve"> </w:t>
      </w:r>
      <w:r w:rsidRPr="009C6C8D">
        <w:rPr>
          <w:rFonts w:ascii="Times New Roman" w:hAnsi="Times New Roman"/>
          <w:b/>
          <w:color w:val="FF0000"/>
          <w:sz w:val="24"/>
        </w:rPr>
        <w:t>Ответы с орфографическими ошибками не засчитываются!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Fifty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Eight hundred and fifty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Fifty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Thirty-five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Six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Eleven</w:t>
      </w:r>
    </w:p>
    <w:p w:rsidR="009C6C8D" w:rsidRP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Twenty</w:t>
      </w:r>
    </w:p>
    <w:p w:rsidR="009C6C8D" w:rsidRDefault="009C6C8D" w:rsidP="009C6C8D">
      <w:pPr>
        <w:pStyle w:val="a3"/>
        <w:rPr>
          <w:rFonts w:ascii="Times New Roman" w:hAnsi="Times New Roman"/>
          <w:b/>
          <w:sz w:val="24"/>
        </w:rPr>
      </w:pPr>
    </w:p>
    <w:p w:rsidR="00342AD9" w:rsidRPr="00204EDB" w:rsidRDefault="00342AD9" w:rsidP="00342AD9">
      <w:pPr>
        <w:pStyle w:val="a3"/>
        <w:rPr>
          <w:noProof/>
          <w:lang w:eastAsia="ru-RU"/>
        </w:rPr>
      </w:pPr>
      <w:r w:rsidRPr="00204EDB">
        <w:rPr>
          <w:rFonts w:ascii="Times New Roman" w:hAnsi="Times New Roman"/>
          <w:b/>
          <w:bCs/>
          <w:sz w:val="24"/>
        </w:rPr>
        <w:t>Задание</w:t>
      </w:r>
      <w:r w:rsidRPr="00215886">
        <w:rPr>
          <w:rFonts w:ascii="Times New Roman" w:hAnsi="Times New Roman"/>
          <w:b/>
          <w:bCs/>
          <w:sz w:val="24"/>
        </w:rPr>
        <w:t xml:space="preserve"> 2. </w:t>
      </w:r>
      <w:r w:rsidRPr="00204EDB">
        <w:rPr>
          <w:rFonts w:ascii="Times New Roman" w:hAnsi="Times New Roman"/>
          <w:b/>
          <w:sz w:val="24"/>
        </w:rPr>
        <w:t>ЧТЕНИЕ</w:t>
      </w:r>
      <w:r>
        <w:rPr>
          <w:noProof/>
          <w:lang w:eastAsia="ru-RU"/>
        </w:rPr>
        <w:drawing>
          <wp:inline distT="0" distB="0" distL="0" distR="0" wp14:anchorId="24EEE1A2" wp14:editId="7B52DA17">
            <wp:extent cx="748598" cy="5595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00" cy="5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8D" w:rsidRPr="00716DF4" w:rsidRDefault="009C6C8D" w:rsidP="009C6C8D">
      <w:pPr>
        <w:pStyle w:val="a3"/>
        <w:rPr>
          <w:rFonts w:ascii="Times New Roman" w:hAnsi="Times New Roman"/>
          <w:bCs/>
          <w:sz w:val="24"/>
        </w:rPr>
      </w:pPr>
      <w:r w:rsidRPr="00204EDB">
        <w:rPr>
          <w:rFonts w:ascii="Times New Roman" w:hAnsi="Times New Roman"/>
          <w:sz w:val="24"/>
          <w:u w:val="single"/>
        </w:rPr>
        <w:t>Что делать:</w:t>
      </w:r>
      <w:r w:rsidRPr="00204EDB">
        <w:rPr>
          <w:rFonts w:ascii="Times New Roman" w:hAnsi="Times New Roman"/>
          <w:sz w:val="24"/>
        </w:rPr>
        <w:t xml:space="preserve"> </w:t>
      </w:r>
      <w:proofErr w:type="gramStart"/>
      <w:r w:rsidRPr="00204EDB">
        <w:rPr>
          <w:rFonts w:ascii="Times New Roman" w:hAnsi="Times New Roman"/>
          <w:sz w:val="24"/>
        </w:rPr>
        <w:t>Прочитай</w:t>
      </w:r>
      <w:proofErr w:type="gramEnd"/>
      <w:r w:rsidRPr="00204E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 рассказывают о себе эти ребята и определи, кто из них делает это.</w:t>
      </w:r>
    </w:p>
    <w:p w:rsidR="00342AD9" w:rsidRPr="001A61B3" w:rsidRDefault="009C6C8D" w:rsidP="00342AD9">
      <w:pPr>
        <w:pStyle w:val="a3"/>
        <w:rPr>
          <w:rFonts w:ascii="Times New Roman" w:hAnsi="Times New Roman"/>
          <w:b/>
          <w:sz w:val="24"/>
        </w:rPr>
      </w:pPr>
      <w:r w:rsidRPr="00204EDB">
        <w:rPr>
          <w:rFonts w:ascii="Times New Roman" w:hAnsi="Times New Roman"/>
          <w:sz w:val="24"/>
          <w:u w:val="single"/>
        </w:rPr>
        <w:t>Как делать:</w:t>
      </w:r>
      <w:r w:rsidRPr="00204E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Внимательно п</w:t>
      </w:r>
      <w:r w:rsidRPr="00204EDB">
        <w:rPr>
          <w:rFonts w:ascii="Times New Roman" w:hAnsi="Times New Roman"/>
          <w:sz w:val="24"/>
        </w:rPr>
        <w:t xml:space="preserve">рочитай </w:t>
      </w:r>
      <w:r>
        <w:rPr>
          <w:rFonts w:ascii="Times New Roman" w:hAnsi="Times New Roman"/>
          <w:sz w:val="24"/>
        </w:rPr>
        <w:t xml:space="preserve"> текст с высказываниями и ответь кратко на вопросы после него. Напротив каждого вопроса впиши ответ в виде имени человека из данного текста     </w:t>
      </w:r>
      <w:r>
        <w:rPr>
          <w:rFonts w:ascii="Times New Roman" w:hAnsi="Times New Roman"/>
          <w:b/>
          <w:sz w:val="24"/>
        </w:rPr>
        <w:t>(6 баллов</w:t>
      </w:r>
      <w:r w:rsidR="00342AD9">
        <w:rPr>
          <w:rFonts w:ascii="Times New Roman" w:hAnsi="Times New Roman"/>
          <w:b/>
          <w:sz w:val="24"/>
        </w:rPr>
        <w:t xml:space="preserve"> – по 1 баллу за каждый правильный ответ)</w:t>
      </w:r>
    </w:p>
    <w:p w:rsidR="00F77CA4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Steve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Marguerite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Steve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Mitsuko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Melissa</w:t>
      </w:r>
    </w:p>
    <w:p w:rsidR="009C6C8D" w:rsidRPr="00F77CA4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Marguerite</w:t>
      </w:r>
    </w:p>
    <w:p w:rsidR="00342AD9" w:rsidRDefault="00342AD9" w:rsidP="00342AD9">
      <w:pPr>
        <w:pStyle w:val="a3"/>
        <w:rPr>
          <w:rFonts w:ascii="Times New Roman" w:hAnsi="Times New Roman"/>
          <w:sz w:val="24"/>
          <w:lang w:val="en-US"/>
        </w:rPr>
      </w:pPr>
    </w:p>
    <w:p w:rsidR="00342AD9" w:rsidRPr="00860980" w:rsidRDefault="00342AD9" w:rsidP="00342AD9">
      <w:pPr>
        <w:pStyle w:val="a3"/>
        <w:rPr>
          <w:rFonts w:ascii="Times New Roman" w:hAnsi="Times New Roman"/>
          <w:b/>
          <w:bCs/>
          <w:sz w:val="24"/>
        </w:rPr>
      </w:pPr>
      <w:r w:rsidRPr="00860980">
        <w:rPr>
          <w:rFonts w:ascii="Times New Roman" w:hAnsi="Times New Roman"/>
          <w:b/>
          <w:sz w:val="24"/>
        </w:rPr>
        <w:t>ЛЕКСИКА</w:t>
      </w:r>
      <w:r>
        <w:rPr>
          <w:rFonts w:ascii="Times New Roman" w:hAnsi="Times New Roman"/>
          <w:b/>
          <w:sz w:val="24"/>
        </w:rPr>
        <w:t xml:space="preserve"> И ГРАММАТИКА </w:t>
      </w:r>
      <w:r>
        <w:rPr>
          <w:noProof/>
          <w:lang w:eastAsia="ru-RU"/>
        </w:rPr>
        <w:drawing>
          <wp:inline distT="0" distB="0" distL="0" distR="0" wp14:anchorId="097142FB" wp14:editId="592343D7">
            <wp:extent cx="620973" cy="532262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82" cy="53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AD9" w:rsidRPr="00716DF4" w:rsidRDefault="00342AD9" w:rsidP="00342AD9">
      <w:pPr>
        <w:pStyle w:val="a3"/>
        <w:rPr>
          <w:rFonts w:ascii="Times New Roman" w:hAnsi="Times New Roman"/>
          <w:b/>
          <w:bCs/>
          <w:sz w:val="24"/>
        </w:rPr>
      </w:pPr>
      <w:r w:rsidRPr="00860980">
        <w:rPr>
          <w:rFonts w:ascii="Times New Roman" w:hAnsi="Times New Roman"/>
          <w:b/>
          <w:bCs/>
          <w:sz w:val="24"/>
        </w:rPr>
        <w:t xml:space="preserve">Задание </w:t>
      </w:r>
      <w:r>
        <w:rPr>
          <w:rFonts w:ascii="Times New Roman" w:hAnsi="Times New Roman"/>
          <w:b/>
          <w:bCs/>
          <w:sz w:val="24"/>
        </w:rPr>
        <w:t>3</w:t>
      </w:r>
      <w:r w:rsidRPr="00860980">
        <w:rPr>
          <w:rFonts w:ascii="Times New Roman" w:hAnsi="Times New Roman"/>
          <w:b/>
          <w:bCs/>
          <w:sz w:val="24"/>
        </w:rPr>
        <w:t xml:space="preserve">. </w:t>
      </w:r>
    </w:p>
    <w:p w:rsidR="009C6C8D" w:rsidRPr="007D0F2A" w:rsidRDefault="009C6C8D" w:rsidP="009C6C8D">
      <w:pPr>
        <w:pStyle w:val="a3"/>
        <w:rPr>
          <w:rFonts w:ascii="Times New Roman" w:hAnsi="Times New Roman"/>
          <w:bCs/>
          <w:sz w:val="24"/>
        </w:rPr>
      </w:pPr>
      <w:r w:rsidRPr="00860980">
        <w:rPr>
          <w:rFonts w:ascii="Times New Roman" w:hAnsi="Times New Roman"/>
          <w:sz w:val="24"/>
          <w:u w:val="single"/>
        </w:rPr>
        <w:t>Что делать:</w:t>
      </w:r>
      <w:r w:rsidRPr="008609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Заполни пропуски в тексте </w:t>
      </w:r>
    </w:p>
    <w:p w:rsidR="00342AD9" w:rsidRPr="009C6C8D" w:rsidRDefault="009C6C8D" w:rsidP="009C6C8D">
      <w:pPr>
        <w:rPr>
          <w:rFonts w:ascii="Times New Roman" w:hAnsi="Times New Roman"/>
          <w:b/>
          <w:sz w:val="24"/>
          <w:u w:val="single"/>
        </w:rPr>
      </w:pPr>
      <w:r w:rsidRPr="00860980">
        <w:rPr>
          <w:rFonts w:ascii="Times New Roman" w:hAnsi="Times New Roman"/>
          <w:sz w:val="24"/>
          <w:u w:val="single"/>
        </w:rPr>
        <w:t>Как делать:</w:t>
      </w:r>
      <w:r w:rsidRPr="008609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Прочитай текст и вставь в пропуски по одному из трех вариантов ответов для каждого пропуска. Ответ запиши в виде буквы.     </w:t>
      </w:r>
      <w:r>
        <w:rPr>
          <w:rFonts w:ascii="Times New Roman" w:hAnsi="Times New Roman"/>
          <w:b/>
          <w:sz w:val="24"/>
        </w:rPr>
        <w:t>(10 баллов</w:t>
      </w:r>
      <w:r w:rsidRPr="009C6C8D">
        <w:rPr>
          <w:rFonts w:ascii="Times New Roman" w:hAnsi="Times New Roman"/>
          <w:b/>
          <w:sz w:val="24"/>
        </w:rPr>
        <w:t xml:space="preserve"> </w:t>
      </w:r>
      <w:r w:rsidRPr="003A5DD0"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по 1 баллу за каждый правильный ответ)</w:t>
      </w:r>
      <w:r w:rsidR="00342AD9" w:rsidRPr="009C6C8D">
        <w:rPr>
          <w:rFonts w:ascii="Times New Roman" w:hAnsi="Times New Roman"/>
          <w:b/>
          <w:sz w:val="24"/>
        </w:rPr>
        <w:t xml:space="preserve">  </w:t>
      </w:r>
    </w:p>
    <w:p w:rsidR="00CE4A0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A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C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C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A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A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A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B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C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B</w:t>
      </w:r>
    </w:p>
    <w:p w:rsidR="009C6C8D" w:rsidRDefault="009C6C8D" w:rsidP="009C6C8D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C</w:t>
      </w:r>
    </w:p>
    <w:p w:rsidR="009C6C8D" w:rsidRDefault="009C6C8D" w:rsidP="00342AD9">
      <w:pPr>
        <w:pStyle w:val="a3"/>
        <w:rPr>
          <w:rFonts w:ascii="Times New Roman" w:hAnsi="Times New Roman"/>
          <w:b/>
          <w:bCs/>
          <w:sz w:val="24"/>
          <w:lang w:val="en-US"/>
        </w:rPr>
      </w:pPr>
    </w:p>
    <w:p w:rsidR="00342AD9" w:rsidRPr="00716DF4" w:rsidRDefault="00342AD9" w:rsidP="00342AD9">
      <w:pPr>
        <w:pStyle w:val="a3"/>
        <w:rPr>
          <w:rFonts w:ascii="Times New Roman" w:hAnsi="Times New Roman"/>
          <w:b/>
          <w:bCs/>
          <w:sz w:val="24"/>
        </w:rPr>
      </w:pPr>
      <w:r w:rsidRPr="00860980">
        <w:rPr>
          <w:rFonts w:ascii="Times New Roman" w:hAnsi="Times New Roman"/>
          <w:b/>
          <w:bCs/>
          <w:sz w:val="24"/>
        </w:rPr>
        <w:t xml:space="preserve">Задание </w:t>
      </w:r>
      <w:r>
        <w:rPr>
          <w:rFonts w:ascii="Times New Roman" w:hAnsi="Times New Roman"/>
          <w:b/>
          <w:bCs/>
          <w:sz w:val="24"/>
        </w:rPr>
        <w:t>4</w:t>
      </w:r>
      <w:r w:rsidRPr="00860980">
        <w:rPr>
          <w:rFonts w:ascii="Times New Roman" w:hAnsi="Times New Roman"/>
          <w:b/>
          <w:bCs/>
          <w:sz w:val="24"/>
        </w:rPr>
        <w:t xml:space="preserve">. </w:t>
      </w:r>
    </w:p>
    <w:p w:rsidR="00342AD9" w:rsidRPr="00993F86" w:rsidRDefault="00342AD9" w:rsidP="00342AD9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93F86">
        <w:rPr>
          <w:rStyle w:val="c9"/>
          <w:bCs/>
          <w:iCs/>
          <w:color w:val="000000"/>
        </w:rPr>
        <w:t>В каждой строке расставь слова в таком порядке, чтобы получились предложения</w:t>
      </w:r>
      <w:r w:rsidRPr="00993F86">
        <w:rPr>
          <w:rStyle w:val="c9"/>
          <w:b/>
          <w:bCs/>
          <w:i/>
          <w:iCs/>
          <w:color w:val="000000"/>
        </w:rPr>
        <w:t xml:space="preserve">. </w:t>
      </w:r>
      <w:r w:rsidRPr="00993F86">
        <w:rPr>
          <w:rStyle w:val="c9"/>
          <w:bCs/>
          <w:iCs/>
          <w:color w:val="000000"/>
        </w:rPr>
        <w:t>Запиши их в бланк ответов под соответствующими номерами</w:t>
      </w:r>
      <w:r w:rsidRPr="00993F86">
        <w:rPr>
          <w:rStyle w:val="c9"/>
          <w:b/>
          <w:bCs/>
          <w:i/>
          <w:iCs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 xml:space="preserve">  </w:t>
      </w:r>
      <w:r w:rsidRPr="00342AD9">
        <w:rPr>
          <w:rStyle w:val="c9"/>
          <w:b/>
          <w:bCs/>
          <w:iCs/>
          <w:color w:val="000000"/>
        </w:rPr>
        <w:t xml:space="preserve">(6 </w:t>
      </w:r>
      <w:r w:rsidRPr="00993F86">
        <w:rPr>
          <w:rStyle w:val="c9"/>
          <w:b/>
          <w:bCs/>
          <w:iCs/>
          <w:color w:val="000000"/>
        </w:rPr>
        <w:t>баллов</w:t>
      </w:r>
      <w:r w:rsidR="002436AF" w:rsidRPr="004B00A1">
        <w:rPr>
          <w:rStyle w:val="c9"/>
          <w:b/>
          <w:bCs/>
          <w:iCs/>
          <w:color w:val="000000"/>
        </w:rPr>
        <w:t xml:space="preserve"> – </w:t>
      </w:r>
      <w:r w:rsidR="002436AF">
        <w:rPr>
          <w:rStyle w:val="c9"/>
          <w:b/>
          <w:bCs/>
          <w:iCs/>
          <w:color w:val="000000"/>
        </w:rPr>
        <w:t>по 1 баллу за каждое верно составленное предложение</w:t>
      </w:r>
      <w:r w:rsidRPr="00993F86">
        <w:rPr>
          <w:rStyle w:val="c9"/>
          <w:b/>
          <w:bCs/>
          <w:iCs/>
          <w:color w:val="000000"/>
        </w:rPr>
        <w:t>)</w:t>
      </w:r>
    </w:p>
    <w:p w:rsidR="003A6949" w:rsidRPr="008708EE" w:rsidRDefault="003A6949" w:rsidP="003A6949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861D0">
        <w:rPr>
          <w:rStyle w:val="c0"/>
          <w:rFonts w:eastAsia="Trebuchet MS"/>
          <w:b/>
          <w:color w:val="000000"/>
          <w:sz w:val="28"/>
          <w:szCs w:val="28"/>
          <w:lang w:val="en-US"/>
        </w:rPr>
        <w:t>24.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In Russia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children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usually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start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school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when</w:t>
      </w:r>
      <w:r w:rsidRPr="008708EE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they are seven</w:t>
      </w:r>
      <w:r>
        <w:rPr>
          <w:sz w:val="28"/>
          <w:lang w:val="en-US"/>
        </w:rPr>
        <w:t>.</w:t>
      </w:r>
    </w:p>
    <w:p w:rsidR="003A6949" w:rsidRPr="00B744FD" w:rsidRDefault="003A6949" w:rsidP="003A6949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861D0">
        <w:rPr>
          <w:rStyle w:val="c0"/>
          <w:rFonts w:eastAsia="Trebuchet MS"/>
          <w:b/>
          <w:color w:val="000000"/>
          <w:sz w:val="28"/>
          <w:szCs w:val="28"/>
          <w:lang w:val="en-US"/>
        </w:rPr>
        <w:t>25.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>M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>y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little sister 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>cannot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read and write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>yet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>.</w:t>
      </w:r>
    </w:p>
    <w:p w:rsidR="003A6949" w:rsidRPr="00B744FD" w:rsidRDefault="003A6949" w:rsidP="003A6949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861D0">
        <w:rPr>
          <w:rStyle w:val="c0"/>
          <w:rFonts w:eastAsia="Trebuchet MS"/>
          <w:b/>
          <w:color w:val="000000"/>
          <w:sz w:val="28"/>
          <w:szCs w:val="28"/>
          <w:lang w:val="en-US"/>
        </w:rPr>
        <w:t>26.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Pr="008708EE">
        <w:rPr>
          <w:sz w:val="28"/>
          <w:lang w:val="en-US"/>
        </w:rPr>
        <w:t>Children go</w:t>
      </w:r>
      <w:r>
        <w:rPr>
          <w:sz w:val="28"/>
          <w:lang w:val="en-US"/>
        </w:rPr>
        <w:t xml:space="preserve"> </w:t>
      </w:r>
      <w:r w:rsidRPr="008708EE">
        <w:rPr>
          <w:sz w:val="28"/>
          <w:lang w:val="en-US"/>
        </w:rPr>
        <w:t>to</w:t>
      </w:r>
      <w:r>
        <w:rPr>
          <w:sz w:val="28"/>
          <w:lang w:val="en-US"/>
        </w:rPr>
        <w:t xml:space="preserve"> </w:t>
      </w:r>
      <w:r w:rsidRPr="008708EE">
        <w:rPr>
          <w:sz w:val="28"/>
          <w:lang w:val="en-US"/>
        </w:rPr>
        <w:t>school five</w:t>
      </w:r>
      <w:r>
        <w:rPr>
          <w:sz w:val="28"/>
          <w:lang w:val="en-US"/>
        </w:rPr>
        <w:t xml:space="preserve"> </w:t>
      </w:r>
      <w:r w:rsidRPr="008708EE">
        <w:rPr>
          <w:sz w:val="28"/>
          <w:lang w:val="en-US"/>
        </w:rPr>
        <w:t>or</w:t>
      </w:r>
      <w:r>
        <w:rPr>
          <w:sz w:val="28"/>
          <w:lang w:val="en-US"/>
        </w:rPr>
        <w:t xml:space="preserve"> </w:t>
      </w:r>
      <w:r w:rsidRPr="008708EE">
        <w:rPr>
          <w:sz w:val="28"/>
          <w:lang w:val="en-US"/>
        </w:rPr>
        <w:t>six</w:t>
      </w:r>
      <w:r>
        <w:rPr>
          <w:sz w:val="28"/>
          <w:lang w:val="en-US"/>
        </w:rPr>
        <w:t xml:space="preserve"> </w:t>
      </w:r>
      <w:r w:rsidRPr="008708EE">
        <w:rPr>
          <w:sz w:val="28"/>
          <w:lang w:val="en-US"/>
        </w:rPr>
        <w:t>days</w:t>
      </w:r>
      <w:r>
        <w:rPr>
          <w:sz w:val="28"/>
          <w:lang w:val="en-US"/>
        </w:rPr>
        <w:t xml:space="preserve"> </w:t>
      </w:r>
      <w:r w:rsidRPr="008708EE">
        <w:rPr>
          <w:sz w:val="28"/>
          <w:lang w:val="en-US"/>
        </w:rPr>
        <w:t>a week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>.</w:t>
      </w:r>
    </w:p>
    <w:p w:rsidR="003A6949" w:rsidRPr="00B744FD" w:rsidRDefault="003A6949" w:rsidP="003A6949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861D0">
        <w:rPr>
          <w:rStyle w:val="c0"/>
          <w:rFonts w:eastAsia="Trebuchet MS"/>
          <w:b/>
          <w:color w:val="000000"/>
          <w:sz w:val="28"/>
          <w:szCs w:val="28"/>
          <w:lang w:val="en-US"/>
        </w:rPr>
        <w:t>27.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>Classes are over in the afternoon.</w:t>
      </w:r>
    </w:p>
    <w:p w:rsidR="003A6949" w:rsidRPr="00B744FD" w:rsidRDefault="003A6949" w:rsidP="003A6949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861D0">
        <w:rPr>
          <w:rStyle w:val="c0"/>
          <w:rFonts w:eastAsia="Trebuchet MS"/>
          <w:b/>
          <w:color w:val="000000"/>
          <w:sz w:val="28"/>
          <w:szCs w:val="28"/>
          <w:lang w:val="en-US"/>
        </w:rPr>
        <w:t>28.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>W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>e have got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five lessons in the timetable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rFonts w:eastAsia="Trebuchet MS"/>
          <w:color w:val="000000"/>
          <w:sz w:val="28"/>
          <w:szCs w:val="28"/>
          <w:lang w:val="en-US"/>
        </w:rPr>
        <w:t>today</w:t>
      </w:r>
      <w:r w:rsidRPr="00B744FD">
        <w:rPr>
          <w:rStyle w:val="c0"/>
          <w:rFonts w:eastAsia="Trebuchet MS"/>
          <w:color w:val="000000"/>
          <w:sz w:val="28"/>
          <w:szCs w:val="28"/>
          <w:lang w:val="en-US"/>
        </w:rPr>
        <w:t>.</w:t>
      </w:r>
    </w:p>
    <w:p w:rsidR="00342AD9" w:rsidRPr="00B744FD" w:rsidRDefault="003A6949" w:rsidP="00342AD9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A6949">
        <w:rPr>
          <w:rStyle w:val="c0"/>
          <w:rFonts w:eastAsia="Trebuchet MS"/>
          <w:b/>
          <w:color w:val="000000"/>
          <w:sz w:val="28"/>
          <w:szCs w:val="28"/>
          <w:lang w:val="en-US"/>
        </w:rPr>
        <w:t>29</w:t>
      </w:r>
      <w:r w:rsidR="00342AD9" w:rsidRPr="003A6949">
        <w:rPr>
          <w:rStyle w:val="c0"/>
          <w:rFonts w:eastAsia="Trebuchet MS"/>
          <w:b/>
          <w:color w:val="000000"/>
          <w:sz w:val="28"/>
          <w:szCs w:val="28"/>
          <w:lang w:val="en-US"/>
        </w:rPr>
        <w:t>.</w:t>
      </w:r>
      <w:r w:rsidR="00342AD9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="002436AF">
        <w:rPr>
          <w:rStyle w:val="c0"/>
          <w:rFonts w:eastAsia="Trebuchet MS"/>
          <w:color w:val="000000"/>
          <w:sz w:val="28"/>
          <w:szCs w:val="28"/>
          <w:lang w:val="en-US"/>
        </w:rPr>
        <w:t>H</w:t>
      </w:r>
      <w:r w:rsidR="002436AF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as he </w:t>
      </w:r>
      <w:r w:rsidR="00342AD9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got </w:t>
      </w:r>
      <w:r w:rsidR="002436AF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seven </w:t>
      </w:r>
      <w:r w:rsidR="002436AF">
        <w:rPr>
          <w:rStyle w:val="c0"/>
          <w:rFonts w:eastAsia="Trebuchet MS"/>
          <w:color w:val="000000"/>
          <w:sz w:val="28"/>
          <w:szCs w:val="28"/>
          <w:lang w:val="en-US"/>
        </w:rPr>
        <w:t>or</w:t>
      </w:r>
      <w:r w:rsidR="002436AF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</w:t>
      </w:r>
      <w:r w:rsidR="002436AF">
        <w:rPr>
          <w:rStyle w:val="c0"/>
          <w:rFonts w:eastAsia="Trebuchet MS"/>
          <w:color w:val="000000"/>
          <w:sz w:val="28"/>
          <w:szCs w:val="28"/>
          <w:lang w:val="en-US"/>
        </w:rPr>
        <w:t>eight</w:t>
      </w:r>
      <w:r w:rsidR="002436AF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red</w:t>
      </w:r>
      <w:r w:rsidR="00342AD9" w:rsidRPr="00B744FD">
        <w:rPr>
          <w:rStyle w:val="c0"/>
          <w:rFonts w:eastAsia="Trebuchet MS"/>
          <w:color w:val="000000"/>
          <w:sz w:val="28"/>
          <w:szCs w:val="28"/>
          <w:lang w:val="en-US"/>
        </w:rPr>
        <w:t xml:space="preserve"> pencils</w:t>
      </w:r>
      <w:r w:rsidR="00342AD9">
        <w:rPr>
          <w:rStyle w:val="c0"/>
          <w:rFonts w:eastAsia="Trebuchet MS"/>
          <w:color w:val="000000"/>
          <w:sz w:val="28"/>
          <w:szCs w:val="28"/>
          <w:lang w:val="en-US"/>
        </w:rPr>
        <w:t>?</w:t>
      </w:r>
    </w:p>
    <w:p w:rsidR="00342AD9" w:rsidRPr="00B744FD" w:rsidRDefault="00342AD9" w:rsidP="00342AD9">
      <w:pPr>
        <w:pStyle w:val="a3"/>
        <w:rPr>
          <w:rFonts w:ascii="Times New Roman" w:hAnsi="Times New Roman"/>
          <w:sz w:val="24"/>
          <w:lang w:val="en-US"/>
        </w:rPr>
      </w:pPr>
    </w:p>
    <w:p w:rsidR="00342AD9" w:rsidRDefault="00342AD9" w:rsidP="00342AD9">
      <w:pPr>
        <w:pStyle w:val="c3"/>
        <w:shd w:val="clear" w:color="auto" w:fill="FFFFFF"/>
        <w:spacing w:before="0" w:beforeAutospacing="0" w:after="0" w:afterAutospacing="0"/>
        <w:rPr>
          <w:b/>
          <w:bCs/>
        </w:rPr>
      </w:pPr>
      <w:r w:rsidRPr="00860980">
        <w:rPr>
          <w:b/>
          <w:bCs/>
        </w:rPr>
        <w:t>Задание</w:t>
      </w:r>
      <w:r w:rsidRPr="00167ADC">
        <w:rPr>
          <w:b/>
          <w:bCs/>
        </w:rPr>
        <w:t xml:space="preserve"> 5.</w:t>
      </w:r>
    </w:p>
    <w:p w:rsidR="003A6949" w:rsidRPr="007D0F2A" w:rsidRDefault="003A6949" w:rsidP="003A6949">
      <w:pPr>
        <w:pStyle w:val="a3"/>
        <w:rPr>
          <w:rFonts w:ascii="Times New Roman" w:hAnsi="Times New Roman"/>
          <w:bCs/>
          <w:sz w:val="24"/>
        </w:rPr>
      </w:pPr>
      <w:r w:rsidRPr="00860980">
        <w:rPr>
          <w:rFonts w:ascii="Times New Roman" w:hAnsi="Times New Roman"/>
          <w:sz w:val="24"/>
          <w:u w:val="single"/>
        </w:rPr>
        <w:t>Что делать:</w:t>
      </w:r>
      <w:r w:rsidRPr="008609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Составь 10 словосочетаний </w:t>
      </w:r>
    </w:p>
    <w:p w:rsidR="00342AD9" w:rsidRPr="003A6949" w:rsidRDefault="003A6949" w:rsidP="003A6949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Cs w:val="28"/>
        </w:rPr>
      </w:pPr>
      <w:r w:rsidRPr="00860980">
        <w:rPr>
          <w:u w:val="single"/>
        </w:rPr>
        <w:t>Как делать:</w:t>
      </w:r>
      <w:r w:rsidRPr="00860980">
        <w:t xml:space="preserve"> </w:t>
      </w:r>
      <w:r>
        <w:t>К каждому слову из первой колонки подберите слова из второй колонки так, чтобы получились 10 словосочетаний</w:t>
      </w:r>
      <w:r w:rsidRPr="004861D0">
        <w:t xml:space="preserve">.   </w:t>
      </w:r>
      <w:r>
        <w:t>Использовать каждое слово только один раз, у вас не должно остаться лишних слов.</w:t>
      </w:r>
      <w:r w:rsidRPr="004861D0">
        <w:t xml:space="preserve"> </w:t>
      </w:r>
      <w:r>
        <w:t>Получившиеся словосочетания впиши в бланк ответов под соответствующими номерами.</w:t>
      </w:r>
      <w:r w:rsidRPr="004861D0">
        <w:t xml:space="preserve"> </w:t>
      </w:r>
      <w:r w:rsidRPr="004861D0">
        <w:rPr>
          <w:b/>
        </w:rPr>
        <w:t>(</w:t>
      </w:r>
      <w:r>
        <w:rPr>
          <w:b/>
        </w:rPr>
        <w:t>10</w:t>
      </w:r>
      <w:r w:rsidRPr="004861D0">
        <w:rPr>
          <w:b/>
        </w:rPr>
        <w:t xml:space="preserve"> </w:t>
      </w:r>
      <w:r>
        <w:rPr>
          <w:b/>
        </w:rPr>
        <w:t>баллов</w:t>
      </w:r>
      <w:r w:rsidRPr="004861D0">
        <w:rPr>
          <w:b/>
        </w:rPr>
        <w:t xml:space="preserve">  </w:t>
      </w:r>
      <w:r w:rsidR="000400FC" w:rsidRPr="003A6949">
        <w:rPr>
          <w:rStyle w:val="c2"/>
          <w:b/>
          <w:bCs/>
          <w:color w:val="000000"/>
          <w:szCs w:val="28"/>
        </w:rPr>
        <w:t xml:space="preserve">– </w:t>
      </w:r>
      <w:r w:rsidR="000400FC">
        <w:rPr>
          <w:rStyle w:val="c2"/>
          <w:b/>
          <w:bCs/>
          <w:color w:val="000000"/>
          <w:szCs w:val="28"/>
        </w:rPr>
        <w:t>по 1 баллу за каждый верный ответ</w:t>
      </w:r>
      <w:r w:rsidR="00342AD9" w:rsidRPr="003A6949">
        <w:rPr>
          <w:rStyle w:val="c2"/>
          <w:b/>
          <w:bCs/>
          <w:color w:val="000000"/>
          <w:szCs w:val="28"/>
        </w:rPr>
        <w:t>)</w:t>
      </w:r>
    </w:p>
    <w:p w:rsidR="00342AD9" w:rsidRPr="003A6949" w:rsidRDefault="00342AD9" w:rsidP="00342AD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3A6949" w:rsidRPr="004861D0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 w:rsidRPr="00267889">
        <w:rPr>
          <w:rFonts w:ascii="Times New Roman" w:hAnsi="Times New Roman"/>
          <w:sz w:val="24"/>
          <w:lang w:val="en-US"/>
        </w:rPr>
        <w:t>A</w:t>
      </w:r>
      <w:r w:rsidRPr="004861D0">
        <w:rPr>
          <w:rFonts w:ascii="Times New Roman" w:hAnsi="Times New Roman"/>
          <w:sz w:val="24"/>
        </w:rPr>
        <w:t xml:space="preserve"> </w:t>
      </w:r>
      <w:r w:rsidRPr="00267889">
        <w:rPr>
          <w:rFonts w:ascii="Times New Roman" w:hAnsi="Times New Roman"/>
          <w:sz w:val="24"/>
          <w:lang w:val="en-US"/>
        </w:rPr>
        <w:t>school</w:t>
      </w:r>
      <w:r>
        <w:rPr>
          <w:rFonts w:ascii="Times New Roman" w:hAnsi="Times New Roman"/>
          <w:sz w:val="24"/>
          <w:lang w:val="en-US"/>
        </w:rPr>
        <w:t xml:space="preserve"> uniform</w:t>
      </w:r>
    </w:p>
    <w:p w:rsidR="003A6949" w:rsidRPr="004861D0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 w:rsidRPr="00267889">
        <w:rPr>
          <w:rFonts w:ascii="Times New Roman" w:hAnsi="Times New Roman"/>
          <w:sz w:val="24"/>
          <w:lang w:val="en-US"/>
        </w:rPr>
        <w:t>A</w:t>
      </w:r>
      <w:r w:rsidRPr="004861D0">
        <w:rPr>
          <w:rFonts w:ascii="Times New Roman" w:hAnsi="Times New Roman"/>
          <w:sz w:val="24"/>
        </w:rPr>
        <w:t xml:space="preserve"> </w:t>
      </w:r>
      <w:r w:rsidRPr="00267889">
        <w:rPr>
          <w:rFonts w:ascii="Times New Roman" w:hAnsi="Times New Roman"/>
          <w:sz w:val="24"/>
          <w:lang w:val="en-US"/>
        </w:rPr>
        <w:t>teacher</w:t>
      </w:r>
      <w:r w:rsidRPr="004861D0">
        <w:rPr>
          <w:rFonts w:ascii="Times New Roman" w:hAnsi="Times New Roman"/>
          <w:sz w:val="24"/>
        </w:rPr>
        <w:t>’</w:t>
      </w:r>
      <w:r w:rsidRPr="00267889"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  <w:lang w:val="en-US"/>
        </w:rPr>
        <w:t xml:space="preserve"> table</w:t>
      </w:r>
    </w:p>
    <w:p w:rsidR="003A6949" w:rsidRPr="004861D0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 w:rsidRPr="00267889">
        <w:rPr>
          <w:rFonts w:ascii="Times New Roman" w:hAnsi="Times New Roman"/>
          <w:sz w:val="24"/>
          <w:lang w:val="en-US"/>
        </w:rPr>
        <w:t>A</w:t>
      </w:r>
      <w:r w:rsidRPr="004861D0">
        <w:rPr>
          <w:rFonts w:ascii="Times New Roman" w:hAnsi="Times New Roman"/>
          <w:sz w:val="24"/>
        </w:rPr>
        <w:t xml:space="preserve"> </w:t>
      </w:r>
      <w:r w:rsidRPr="00267889">
        <w:rPr>
          <w:rFonts w:ascii="Times New Roman" w:hAnsi="Times New Roman"/>
          <w:sz w:val="24"/>
          <w:lang w:val="en-US"/>
        </w:rPr>
        <w:t>big</w:t>
      </w:r>
      <w:r w:rsidRPr="004861D0">
        <w:rPr>
          <w:rFonts w:ascii="Times New Roman" w:hAnsi="Times New Roman"/>
          <w:sz w:val="24"/>
        </w:rPr>
        <w:t xml:space="preserve"> </w:t>
      </w:r>
      <w:r w:rsidRPr="00267889">
        <w:rPr>
          <w:rFonts w:ascii="Times New Roman" w:hAnsi="Times New Roman"/>
          <w:sz w:val="24"/>
          <w:lang w:val="en-US"/>
        </w:rPr>
        <w:t>brown</w:t>
      </w:r>
      <w:r>
        <w:rPr>
          <w:rFonts w:ascii="Times New Roman" w:hAnsi="Times New Roman"/>
          <w:sz w:val="24"/>
          <w:lang w:val="en-US"/>
        </w:rPr>
        <w:t xml:space="preserve"> bookcase</w:t>
      </w:r>
    </w:p>
    <w:p w:rsidR="003A6949" w:rsidRPr="004861D0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</w:rPr>
      </w:pPr>
      <w:r w:rsidRPr="00267889">
        <w:rPr>
          <w:rFonts w:ascii="Times New Roman" w:hAnsi="Times New Roman"/>
          <w:sz w:val="24"/>
          <w:lang w:val="en-US"/>
        </w:rPr>
        <w:t>A</w:t>
      </w:r>
      <w:r w:rsidRPr="004861D0">
        <w:rPr>
          <w:rFonts w:ascii="Times New Roman" w:hAnsi="Times New Roman"/>
          <w:sz w:val="24"/>
        </w:rPr>
        <w:t xml:space="preserve"> </w:t>
      </w:r>
      <w:r w:rsidRPr="00267889">
        <w:rPr>
          <w:rFonts w:ascii="Times New Roman" w:hAnsi="Times New Roman"/>
          <w:sz w:val="24"/>
          <w:lang w:val="en-US"/>
        </w:rPr>
        <w:t>pupil</w:t>
      </w:r>
      <w:r w:rsidRPr="004861D0">
        <w:rPr>
          <w:rFonts w:ascii="Times New Roman" w:hAnsi="Times New Roman"/>
          <w:sz w:val="24"/>
        </w:rPr>
        <w:t>’</w:t>
      </w:r>
      <w:r w:rsidRPr="00267889"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  <w:lang w:val="en-US"/>
        </w:rPr>
        <w:t xml:space="preserve"> schoolbag</w:t>
      </w:r>
    </w:p>
    <w:p w:rsidR="003A6949" w:rsidRPr="00267889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267889">
        <w:rPr>
          <w:rFonts w:ascii="Times New Roman" w:hAnsi="Times New Roman"/>
          <w:sz w:val="24"/>
          <w:lang w:val="en-US"/>
        </w:rPr>
        <w:t>A</w:t>
      </w:r>
      <w:r w:rsidRPr="004861D0">
        <w:rPr>
          <w:rFonts w:ascii="Times New Roman" w:hAnsi="Times New Roman"/>
          <w:sz w:val="24"/>
        </w:rPr>
        <w:t xml:space="preserve"> </w:t>
      </w:r>
      <w:r w:rsidRPr="00267889">
        <w:rPr>
          <w:rFonts w:ascii="Times New Roman" w:hAnsi="Times New Roman"/>
          <w:sz w:val="24"/>
          <w:lang w:val="en-US"/>
        </w:rPr>
        <w:t>Maths</w:t>
      </w:r>
      <w:r>
        <w:rPr>
          <w:rFonts w:ascii="Times New Roman" w:hAnsi="Times New Roman"/>
          <w:sz w:val="24"/>
          <w:lang w:val="en-US"/>
        </w:rPr>
        <w:t xml:space="preserve"> student’s book</w:t>
      </w:r>
    </w:p>
    <w:p w:rsidR="003A6949" w:rsidRPr="00267889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267889">
        <w:rPr>
          <w:rFonts w:ascii="Times New Roman" w:hAnsi="Times New Roman"/>
          <w:sz w:val="24"/>
          <w:lang w:val="en-US"/>
        </w:rPr>
        <w:t>An English-Russian</w:t>
      </w:r>
      <w:r>
        <w:rPr>
          <w:rFonts w:ascii="Times New Roman" w:hAnsi="Times New Roman"/>
          <w:sz w:val="24"/>
          <w:lang w:val="en-US"/>
        </w:rPr>
        <w:t xml:space="preserve"> dictionary</w:t>
      </w:r>
    </w:p>
    <w:p w:rsidR="003A6949" w:rsidRPr="00267889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267889">
        <w:rPr>
          <w:rFonts w:ascii="Times New Roman" w:hAnsi="Times New Roman"/>
          <w:sz w:val="24"/>
          <w:lang w:val="en-US"/>
        </w:rPr>
        <w:t>A pencil</w:t>
      </w:r>
      <w:r>
        <w:rPr>
          <w:rFonts w:ascii="Times New Roman" w:hAnsi="Times New Roman"/>
          <w:sz w:val="24"/>
          <w:lang w:val="en-US"/>
        </w:rPr>
        <w:t xml:space="preserve"> sharpener</w:t>
      </w:r>
    </w:p>
    <w:p w:rsidR="003A6949" w:rsidRPr="00267889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267889">
        <w:rPr>
          <w:rFonts w:ascii="Times New Roman" w:hAnsi="Times New Roman"/>
          <w:sz w:val="24"/>
          <w:lang w:val="en-US"/>
        </w:rPr>
        <w:t>A single</w:t>
      </w:r>
      <w:r>
        <w:rPr>
          <w:rFonts w:ascii="Times New Roman" w:hAnsi="Times New Roman"/>
          <w:sz w:val="24"/>
          <w:lang w:val="en-US"/>
        </w:rPr>
        <w:t xml:space="preserve"> desk</w:t>
      </w:r>
    </w:p>
    <w:p w:rsidR="003A6949" w:rsidRPr="00267889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267889">
        <w:rPr>
          <w:rFonts w:ascii="Times New Roman" w:hAnsi="Times New Roman"/>
          <w:sz w:val="24"/>
          <w:lang w:val="en-US"/>
        </w:rPr>
        <w:t>A workbook</w:t>
      </w:r>
      <w:r>
        <w:rPr>
          <w:rFonts w:ascii="Times New Roman" w:hAnsi="Times New Roman"/>
          <w:sz w:val="24"/>
          <w:lang w:val="en-US"/>
        </w:rPr>
        <w:t xml:space="preserve"> with exercises</w:t>
      </w:r>
    </w:p>
    <w:p w:rsidR="003A6949" w:rsidRDefault="003A6949" w:rsidP="003A69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267889">
        <w:rPr>
          <w:rFonts w:ascii="Times New Roman" w:hAnsi="Times New Roman"/>
          <w:sz w:val="24"/>
          <w:lang w:val="en-US"/>
        </w:rPr>
        <w:t>A smart</w:t>
      </w:r>
      <w:r>
        <w:rPr>
          <w:rFonts w:ascii="Times New Roman" w:hAnsi="Times New Roman"/>
          <w:sz w:val="24"/>
          <w:lang w:val="en-US"/>
        </w:rPr>
        <w:t xml:space="preserve"> board</w:t>
      </w:r>
    </w:p>
    <w:p w:rsidR="00342AD9" w:rsidRPr="00B4375D" w:rsidRDefault="00342AD9" w:rsidP="00342AD9">
      <w:pPr>
        <w:pStyle w:val="c3"/>
        <w:shd w:val="clear" w:color="auto" w:fill="FFFFFF"/>
        <w:spacing w:before="0" w:beforeAutospacing="0" w:after="0" w:afterAutospacing="0"/>
        <w:rPr>
          <w:b/>
          <w:bCs/>
          <w:lang w:val="en-US"/>
        </w:rPr>
      </w:pPr>
    </w:p>
    <w:p w:rsidR="00342AD9" w:rsidRPr="00CE4A0D" w:rsidRDefault="00342AD9" w:rsidP="00342AD9">
      <w:pPr>
        <w:pStyle w:val="c3"/>
        <w:shd w:val="clear" w:color="auto" w:fill="FFFFFF"/>
        <w:spacing w:before="0" w:beforeAutospacing="0" w:after="0" w:afterAutospacing="0"/>
        <w:rPr>
          <w:b/>
          <w:bCs/>
        </w:rPr>
      </w:pPr>
      <w:r w:rsidRPr="00860980">
        <w:rPr>
          <w:b/>
          <w:bCs/>
        </w:rPr>
        <w:t>Задание</w:t>
      </w:r>
      <w:r w:rsidRPr="00B4375D">
        <w:rPr>
          <w:b/>
          <w:bCs/>
          <w:lang w:val="en-US"/>
        </w:rPr>
        <w:t xml:space="preserve"> 6.</w:t>
      </w:r>
      <w:r w:rsidR="00CE4A0D" w:rsidRPr="00B4375D">
        <w:rPr>
          <w:b/>
          <w:bCs/>
          <w:lang w:val="en-US"/>
        </w:rPr>
        <w:t xml:space="preserve"> </w:t>
      </w:r>
    </w:p>
    <w:p w:rsidR="003A6949" w:rsidRPr="007D0F2A" w:rsidRDefault="003A6949" w:rsidP="003A6949">
      <w:pPr>
        <w:pStyle w:val="a3"/>
        <w:rPr>
          <w:rFonts w:ascii="Times New Roman" w:hAnsi="Times New Roman"/>
          <w:bCs/>
          <w:sz w:val="24"/>
        </w:rPr>
      </w:pPr>
      <w:r w:rsidRPr="00860980">
        <w:rPr>
          <w:rFonts w:ascii="Times New Roman" w:hAnsi="Times New Roman"/>
          <w:sz w:val="24"/>
          <w:u w:val="single"/>
        </w:rPr>
        <w:t>Что делать:</w:t>
      </w:r>
      <w:r w:rsidRPr="008609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Отгадай загадки </w:t>
      </w:r>
    </w:p>
    <w:p w:rsidR="003A6949" w:rsidRPr="009C6C8D" w:rsidRDefault="003A6949" w:rsidP="003A6949">
      <w:pPr>
        <w:pStyle w:val="a3"/>
        <w:rPr>
          <w:rFonts w:ascii="Times New Roman" w:hAnsi="Times New Roman"/>
          <w:b/>
          <w:color w:val="FF0000"/>
          <w:sz w:val="24"/>
        </w:rPr>
      </w:pPr>
      <w:r w:rsidRPr="00860980">
        <w:rPr>
          <w:rFonts w:ascii="Times New Roman" w:hAnsi="Times New Roman"/>
          <w:sz w:val="24"/>
          <w:u w:val="single"/>
        </w:rPr>
        <w:t>Как</w:t>
      </w:r>
      <w:r w:rsidRPr="00215BE0">
        <w:rPr>
          <w:rFonts w:ascii="Times New Roman" w:hAnsi="Times New Roman"/>
          <w:sz w:val="24"/>
          <w:u w:val="single"/>
        </w:rPr>
        <w:t xml:space="preserve"> </w:t>
      </w:r>
      <w:r w:rsidRPr="00860980">
        <w:rPr>
          <w:rFonts w:ascii="Times New Roman" w:hAnsi="Times New Roman"/>
          <w:sz w:val="24"/>
          <w:u w:val="single"/>
        </w:rPr>
        <w:t>делать</w:t>
      </w:r>
      <w:r w:rsidRPr="00215BE0">
        <w:rPr>
          <w:rFonts w:ascii="Times New Roman" w:hAnsi="Times New Roman"/>
          <w:sz w:val="24"/>
          <w:u w:val="single"/>
        </w:rPr>
        <w:t>:</w:t>
      </w:r>
      <w:r w:rsidRPr="00215B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Внимательно прочитай каждую загадку и запиши ответ в бланк ответов под </w:t>
      </w:r>
      <w:r w:rsidRPr="00215BE0">
        <w:rPr>
          <w:rFonts w:ascii="Times New Roman" w:hAnsi="Times New Roman"/>
          <w:sz w:val="24"/>
        </w:rPr>
        <w:t>соответствующим номером</w:t>
      </w:r>
      <w:r w:rsidRPr="00215BE0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(6 баллов</w:t>
      </w:r>
      <w:r w:rsidRPr="003A6949">
        <w:rPr>
          <w:b/>
        </w:rPr>
        <w:t xml:space="preserve"> </w:t>
      </w:r>
      <w:r w:rsidRPr="003A5DD0">
        <w:rPr>
          <w:rStyle w:val="c2"/>
          <w:rFonts w:ascii="Times New Roman" w:hAnsi="Times New Roman"/>
          <w:b/>
          <w:bCs/>
          <w:color w:val="000000"/>
          <w:sz w:val="24"/>
          <w:szCs w:val="28"/>
        </w:rPr>
        <w:t xml:space="preserve">– по 1 баллу за каждый верный ответ) </w:t>
      </w:r>
      <w:r w:rsidRPr="009C6C8D">
        <w:rPr>
          <w:rFonts w:ascii="Times New Roman" w:hAnsi="Times New Roman"/>
          <w:b/>
          <w:color w:val="FF0000"/>
          <w:sz w:val="24"/>
        </w:rPr>
        <w:t>Ответы с орфографическими ошибками не засчитываются!</w:t>
      </w:r>
    </w:p>
    <w:p w:rsidR="003A6949" w:rsidRPr="003A6949" w:rsidRDefault="003A6949" w:rsidP="003A6949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 w:rsidRPr="00215BE0">
        <w:rPr>
          <w:color w:val="111115"/>
          <w:szCs w:val="20"/>
          <w:shd w:val="clear" w:color="auto" w:fill="FFFFFF"/>
          <w:lang w:val="en-US"/>
        </w:rPr>
        <w:t>A blackboard</w:t>
      </w:r>
    </w:p>
    <w:p w:rsidR="003A6949" w:rsidRPr="003A6949" w:rsidRDefault="003A6949" w:rsidP="003A6949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 w:rsidRPr="00215BE0">
        <w:rPr>
          <w:lang w:val="en-US"/>
        </w:rPr>
        <w:t>Alphabet</w:t>
      </w:r>
    </w:p>
    <w:p w:rsidR="003A6949" w:rsidRPr="003A6949" w:rsidRDefault="003A6949" w:rsidP="003A6949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 w:rsidRPr="00215BE0">
        <w:rPr>
          <w:lang w:val="en-US"/>
        </w:rPr>
        <w:t>A pencil</w:t>
      </w:r>
    </w:p>
    <w:p w:rsidR="003A6949" w:rsidRPr="003A6949" w:rsidRDefault="003A6949" w:rsidP="003A6949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 w:rsidRPr="00215BE0">
        <w:rPr>
          <w:lang w:val="en-US"/>
        </w:rPr>
        <w:t>A book</w:t>
      </w:r>
    </w:p>
    <w:p w:rsidR="003A6949" w:rsidRPr="003A6949" w:rsidRDefault="003A6949" w:rsidP="003A6949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>
        <w:rPr>
          <w:lang w:val="en-US"/>
        </w:rPr>
        <w:t>A</w:t>
      </w:r>
      <w:r w:rsidRPr="00215BE0">
        <w:rPr>
          <w:lang w:val="en-US"/>
        </w:rPr>
        <w:t xml:space="preserve"> clock</w:t>
      </w:r>
    </w:p>
    <w:p w:rsidR="003A6949" w:rsidRPr="005E52AF" w:rsidRDefault="003A6949" w:rsidP="003A6949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 w:rsidRPr="00215BE0">
        <w:rPr>
          <w:lang w:val="en-US"/>
        </w:rPr>
        <w:t>A ruler</w:t>
      </w:r>
    </w:p>
    <w:p w:rsidR="005E52AF" w:rsidRPr="003A6949" w:rsidRDefault="005E52AF" w:rsidP="005E52AF">
      <w:pPr>
        <w:pStyle w:val="c3"/>
        <w:shd w:val="clear" w:color="auto" w:fill="FFFFFF"/>
        <w:spacing w:before="0" w:beforeAutospacing="0" w:after="0" w:afterAutospacing="0"/>
        <w:ind w:left="720"/>
        <w:rPr>
          <w:b/>
          <w:bCs/>
          <w:lang w:val="en-US"/>
        </w:rPr>
      </w:pPr>
    </w:p>
    <w:p w:rsidR="00CE4A0D" w:rsidRPr="003A6949" w:rsidRDefault="00CE4A0D" w:rsidP="00342AD9">
      <w:pPr>
        <w:pStyle w:val="c3"/>
        <w:shd w:val="clear" w:color="auto" w:fill="FFFFFF"/>
        <w:spacing w:before="0" w:beforeAutospacing="0" w:after="0" w:afterAutospacing="0"/>
        <w:rPr>
          <w:b/>
          <w:bCs/>
        </w:rPr>
      </w:pPr>
      <w:r w:rsidRPr="00860980">
        <w:rPr>
          <w:b/>
          <w:bCs/>
        </w:rPr>
        <w:t>Задание</w:t>
      </w:r>
      <w:r w:rsidRPr="00CE4A0D">
        <w:rPr>
          <w:b/>
          <w:bCs/>
        </w:rPr>
        <w:t xml:space="preserve"> </w:t>
      </w:r>
      <w:r>
        <w:rPr>
          <w:b/>
          <w:bCs/>
        </w:rPr>
        <w:t>7</w:t>
      </w:r>
      <w:r w:rsidRPr="00CE4A0D">
        <w:rPr>
          <w:b/>
          <w:bCs/>
        </w:rPr>
        <w:t>.</w:t>
      </w:r>
      <w:r w:rsidR="003A6949">
        <w:rPr>
          <w:b/>
          <w:bCs/>
          <w:lang w:val="en-US"/>
        </w:rPr>
        <w:t xml:space="preserve"> </w:t>
      </w:r>
      <w:r w:rsidR="003A6949">
        <w:rPr>
          <w:b/>
          <w:bCs/>
        </w:rPr>
        <w:t>Письменная речь</w:t>
      </w:r>
    </w:p>
    <w:p w:rsidR="00342AD9" w:rsidRDefault="000A0D22" w:rsidP="00342AD9">
      <w:pPr>
        <w:pStyle w:val="a3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Внимательно</w:t>
      </w:r>
      <w:proofErr w:type="gramStart"/>
      <w:r>
        <w:rPr>
          <w:rFonts w:ascii="Times New Roman" w:hAnsi="Times New Roman"/>
          <w:sz w:val="24"/>
          <w:u w:val="single"/>
        </w:rPr>
        <w:t xml:space="preserve"> </w:t>
      </w:r>
      <w:r w:rsidR="000400FC">
        <w:rPr>
          <w:rFonts w:ascii="Times New Roman" w:hAnsi="Times New Roman"/>
          <w:sz w:val="24"/>
          <w:u w:val="single"/>
        </w:rPr>
        <w:t>Н</w:t>
      </w:r>
      <w:proofErr w:type="gramEnd"/>
      <w:r w:rsidR="000400FC">
        <w:rPr>
          <w:rFonts w:ascii="Times New Roman" w:hAnsi="Times New Roman"/>
          <w:sz w:val="24"/>
          <w:u w:val="single"/>
        </w:rPr>
        <w:t>апиши 10 предложений</w:t>
      </w:r>
      <w:r>
        <w:rPr>
          <w:rFonts w:ascii="Times New Roman" w:hAnsi="Times New Roman"/>
          <w:sz w:val="24"/>
          <w:u w:val="single"/>
        </w:rPr>
        <w:t xml:space="preserve"> по </w:t>
      </w:r>
      <w:r w:rsidR="003A6949">
        <w:rPr>
          <w:rFonts w:ascii="Times New Roman" w:hAnsi="Times New Roman"/>
          <w:sz w:val="24"/>
          <w:u w:val="single"/>
        </w:rPr>
        <w:t>теме школьная жизнь</w:t>
      </w:r>
      <w:r>
        <w:rPr>
          <w:rFonts w:ascii="Times New Roman" w:hAnsi="Times New Roman"/>
          <w:sz w:val="24"/>
          <w:u w:val="single"/>
        </w:rPr>
        <w:t xml:space="preserve"> (</w:t>
      </w:r>
      <w:r w:rsidRPr="00CE4A0D">
        <w:rPr>
          <w:rFonts w:ascii="Times New Roman" w:hAnsi="Times New Roman"/>
          <w:b/>
          <w:sz w:val="24"/>
          <w:u w:val="single"/>
        </w:rPr>
        <w:t>10 баллов</w:t>
      </w:r>
      <w:r>
        <w:rPr>
          <w:rFonts w:ascii="Times New Roman" w:hAnsi="Times New Roman"/>
          <w:sz w:val="24"/>
          <w:u w:val="single"/>
        </w:rPr>
        <w:t xml:space="preserve"> – по 1 баллу за каждое верное предложение. </w:t>
      </w:r>
      <w:proofErr w:type="gramStart"/>
      <w:r w:rsidRPr="003A6949">
        <w:rPr>
          <w:rFonts w:ascii="Times New Roman" w:hAnsi="Times New Roman"/>
          <w:color w:val="FF0000"/>
          <w:sz w:val="24"/>
          <w:u w:val="single"/>
        </w:rPr>
        <w:t xml:space="preserve">Предложение засчитывается, если составлено </w:t>
      </w:r>
      <w:r w:rsidR="003A6949" w:rsidRPr="003A6949">
        <w:rPr>
          <w:rFonts w:ascii="Times New Roman" w:hAnsi="Times New Roman"/>
          <w:color w:val="FF0000"/>
          <w:sz w:val="24"/>
          <w:u w:val="single"/>
        </w:rPr>
        <w:t xml:space="preserve">по заданной теме, </w:t>
      </w:r>
      <w:r w:rsidRPr="003A6949">
        <w:rPr>
          <w:rFonts w:ascii="Times New Roman" w:hAnsi="Times New Roman"/>
          <w:color w:val="FF0000"/>
          <w:sz w:val="24"/>
          <w:u w:val="single"/>
        </w:rPr>
        <w:t>без грамматических и орфографических ошибок</w:t>
      </w:r>
      <w:r>
        <w:rPr>
          <w:rFonts w:ascii="Times New Roman" w:hAnsi="Times New Roman"/>
          <w:sz w:val="24"/>
          <w:u w:val="single"/>
        </w:rPr>
        <w:t>)</w:t>
      </w:r>
      <w:proofErr w:type="gramEnd"/>
    </w:p>
    <w:p w:rsidR="000A0D22" w:rsidRDefault="000A0D22" w:rsidP="00342AD9">
      <w:pPr>
        <w:pStyle w:val="a3"/>
        <w:rPr>
          <w:rStyle w:val="c2"/>
          <w:rFonts w:ascii="Times New Roman" w:hAnsi="Times New Roman"/>
          <w:bCs/>
          <w:color w:val="000000"/>
          <w:sz w:val="24"/>
          <w:szCs w:val="24"/>
        </w:rPr>
      </w:pPr>
    </w:p>
    <w:p w:rsidR="005E52AF" w:rsidRPr="005E52AF" w:rsidRDefault="005E52AF" w:rsidP="00342AD9">
      <w:pPr>
        <w:pStyle w:val="a3"/>
        <w:rPr>
          <w:rStyle w:val="c2"/>
          <w:rFonts w:ascii="Times New Roman" w:hAnsi="Times New Roman"/>
          <w:b/>
          <w:bCs/>
          <w:color w:val="000000"/>
          <w:sz w:val="24"/>
          <w:szCs w:val="24"/>
        </w:rPr>
      </w:pPr>
      <w:r w:rsidRPr="005E52AF">
        <w:rPr>
          <w:rStyle w:val="c2"/>
          <w:rFonts w:ascii="Times New Roman" w:hAnsi="Times New Roman"/>
          <w:b/>
          <w:bCs/>
          <w:color w:val="000000"/>
          <w:sz w:val="24"/>
          <w:szCs w:val="24"/>
        </w:rPr>
        <w:t>Итого 55 баллов</w:t>
      </w:r>
    </w:p>
    <w:p w:rsidR="00C51BCF" w:rsidRDefault="00C51BCF" w:rsidP="003D0086">
      <w:pPr>
        <w:pStyle w:val="a3"/>
      </w:pPr>
    </w:p>
    <w:p w:rsidR="00CE4A0D" w:rsidRDefault="00CE4A0D" w:rsidP="001A61B3">
      <w:pPr>
        <w:pStyle w:val="a3"/>
        <w:rPr>
          <w:rFonts w:ascii="Times New Roman" w:hAnsi="Times New Roman"/>
          <w:b/>
          <w:sz w:val="32"/>
          <w:lang w:val="en-US"/>
        </w:rPr>
      </w:pPr>
    </w:p>
    <w:p w:rsidR="001A61B3" w:rsidRPr="003A5DD0" w:rsidRDefault="001A61B3" w:rsidP="001A61B3">
      <w:pPr>
        <w:pStyle w:val="a3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en-US"/>
        </w:rPr>
        <w:t xml:space="preserve">Total : </w:t>
      </w:r>
      <w:r w:rsidR="00CE4A0D">
        <w:rPr>
          <w:rFonts w:ascii="Times New Roman" w:hAnsi="Times New Roman"/>
          <w:b/>
          <w:sz w:val="32"/>
          <w:lang w:val="en-US"/>
        </w:rPr>
        <w:t>5</w:t>
      </w:r>
      <w:r w:rsidR="003A5DD0">
        <w:rPr>
          <w:rFonts w:ascii="Times New Roman" w:hAnsi="Times New Roman"/>
          <w:b/>
          <w:sz w:val="32"/>
        </w:rPr>
        <w:t>5</w:t>
      </w:r>
      <w:bookmarkStart w:id="1" w:name="_GoBack"/>
      <w:bookmarkEnd w:id="1"/>
    </w:p>
    <w:p w:rsidR="001A61B3" w:rsidRPr="003D0086" w:rsidRDefault="001A61B3" w:rsidP="003D0086">
      <w:pPr>
        <w:pStyle w:val="a3"/>
      </w:pPr>
    </w:p>
    <w:sectPr w:rsidR="001A61B3" w:rsidRPr="003D0086" w:rsidSect="009C6C8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7C3"/>
    <w:multiLevelType w:val="hybridMultilevel"/>
    <w:tmpl w:val="DE7E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2B5F"/>
    <w:multiLevelType w:val="hybridMultilevel"/>
    <w:tmpl w:val="7C94C010"/>
    <w:lvl w:ilvl="0" w:tplc="C27222AE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A68C1"/>
    <w:multiLevelType w:val="hybridMultilevel"/>
    <w:tmpl w:val="D118FEB0"/>
    <w:lvl w:ilvl="0" w:tplc="F4CC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47E3"/>
    <w:multiLevelType w:val="hybridMultilevel"/>
    <w:tmpl w:val="9C00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50CCA"/>
    <w:multiLevelType w:val="hybridMultilevel"/>
    <w:tmpl w:val="C774527E"/>
    <w:lvl w:ilvl="0" w:tplc="3D483C9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F5306C"/>
    <w:multiLevelType w:val="hybridMultilevel"/>
    <w:tmpl w:val="9454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42724"/>
    <w:multiLevelType w:val="hybridMultilevel"/>
    <w:tmpl w:val="B0D2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44D21"/>
    <w:multiLevelType w:val="hybridMultilevel"/>
    <w:tmpl w:val="466E55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38"/>
    <w:rsid w:val="000400FC"/>
    <w:rsid w:val="000A0D22"/>
    <w:rsid w:val="001A61B3"/>
    <w:rsid w:val="002165D0"/>
    <w:rsid w:val="002436AF"/>
    <w:rsid w:val="00342AD9"/>
    <w:rsid w:val="003A5DD0"/>
    <w:rsid w:val="003A6949"/>
    <w:rsid w:val="003D0086"/>
    <w:rsid w:val="004B00A1"/>
    <w:rsid w:val="005E52AF"/>
    <w:rsid w:val="00964A39"/>
    <w:rsid w:val="009C6C8D"/>
    <w:rsid w:val="00B4375D"/>
    <w:rsid w:val="00C51BCF"/>
    <w:rsid w:val="00CE4A0D"/>
    <w:rsid w:val="00E80138"/>
    <w:rsid w:val="00F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D9"/>
  </w:style>
  <w:style w:type="paragraph" w:styleId="1">
    <w:name w:val="heading 1"/>
    <w:basedOn w:val="a"/>
    <w:next w:val="a"/>
    <w:link w:val="10"/>
    <w:uiPriority w:val="9"/>
    <w:qFormat/>
    <w:rsid w:val="0034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42AD9"/>
    <w:rPr>
      <w:rFonts w:ascii="Trebuchet MS" w:eastAsia="Trebuchet MS" w:hAnsi="Trebuchet MS" w:cs="Trebuchet MS"/>
      <w:b/>
      <w:bCs/>
      <w:spacing w:val="-10"/>
      <w:sz w:val="33"/>
      <w:szCs w:val="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2AD9"/>
    <w:pPr>
      <w:widowControl w:val="0"/>
      <w:shd w:val="clear" w:color="auto" w:fill="FFFFFF"/>
      <w:spacing w:before="180" w:after="0" w:line="0" w:lineRule="atLeast"/>
      <w:jc w:val="center"/>
    </w:pPr>
    <w:rPr>
      <w:rFonts w:ascii="Trebuchet MS" w:eastAsia="Trebuchet MS" w:hAnsi="Trebuchet MS" w:cs="Trebuchet MS"/>
      <w:b/>
      <w:bCs/>
      <w:spacing w:val="-10"/>
      <w:sz w:val="33"/>
      <w:szCs w:val="33"/>
    </w:rPr>
  </w:style>
  <w:style w:type="table" w:styleId="a4">
    <w:name w:val="Table Grid"/>
    <w:basedOn w:val="a1"/>
    <w:uiPriority w:val="59"/>
    <w:rsid w:val="0034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4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2AD9"/>
  </w:style>
  <w:style w:type="character" w:customStyle="1" w:styleId="c0">
    <w:name w:val="c0"/>
    <w:basedOn w:val="a0"/>
    <w:rsid w:val="00342AD9"/>
  </w:style>
  <w:style w:type="character" w:customStyle="1" w:styleId="c9">
    <w:name w:val="c9"/>
    <w:basedOn w:val="a0"/>
    <w:rsid w:val="00342AD9"/>
  </w:style>
  <w:style w:type="paragraph" w:styleId="a5">
    <w:name w:val="List Paragraph"/>
    <w:basedOn w:val="a"/>
    <w:uiPriority w:val="34"/>
    <w:qFormat/>
    <w:rsid w:val="00342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A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0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D9"/>
  </w:style>
  <w:style w:type="paragraph" w:styleId="1">
    <w:name w:val="heading 1"/>
    <w:basedOn w:val="a"/>
    <w:next w:val="a"/>
    <w:link w:val="10"/>
    <w:uiPriority w:val="9"/>
    <w:qFormat/>
    <w:rsid w:val="0034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42AD9"/>
    <w:rPr>
      <w:rFonts w:ascii="Trebuchet MS" w:eastAsia="Trebuchet MS" w:hAnsi="Trebuchet MS" w:cs="Trebuchet MS"/>
      <w:b/>
      <w:bCs/>
      <w:spacing w:val="-10"/>
      <w:sz w:val="33"/>
      <w:szCs w:val="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2AD9"/>
    <w:pPr>
      <w:widowControl w:val="0"/>
      <w:shd w:val="clear" w:color="auto" w:fill="FFFFFF"/>
      <w:spacing w:before="180" w:after="0" w:line="0" w:lineRule="atLeast"/>
      <w:jc w:val="center"/>
    </w:pPr>
    <w:rPr>
      <w:rFonts w:ascii="Trebuchet MS" w:eastAsia="Trebuchet MS" w:hAnsi="Trebuchet MS" w:cs="Trebuchet MS"/>
      <w:b/>
      <w:bCs/>
      <w:spacing w:val="-10"/>
      <w:sz w:val="33"/>
      <w:szCs w:val="33"/>
    </w:rPr>
  </w:style>
  <w:style w:type="table" w:styleId="a4">
    <w:name w:val="Table Grid"/>
    <w:basedOn w:val="a1"/>
    <w:uiPriority w:val="59"/>
    <w:rsid w:val="0034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4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2AD9"/>
  </w:style>
  <w:style w:type="character" w:customStyle="1" w:styleId="c0">
    <w:name w:val="c0"/>
    <w:basedOn w:val="a0"/>
    <w:rsid w:val="00342AD9"/>
  </w:style>
  <w:style w:type="character" w:customStyle="1" w:styleId="c9">
    <w:name w:val="c9"/>
    <w:basedOn w:val="a0"/>
    <w:rsid w:val="00342AD9"/>
  </w:style>
  <w:style w:type="paragraph" w:styleId="a5">
    <w:name w:val="List Paragraph"/>
    <w:basedOn w:val="a"/>
    <w:uiPriority w:val="34"/>
    <w:qFormat/>
    <w:rsid w:val="00342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A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0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Наталия Александровна</dc:creator>
  <cp:keywords/>
  <dc:description/>
  <cp:lastModifiedBy>Малышева Наталия Александровна</cp:lastModifiedBy>
  <cp:revision>8</cp:revision>
  <dcterms:created xsi:type="dcterms:W3CDTF">2021-02-19T08:34:00Z</dcterms:created>
  <dcterms:modified xsi:type="dcterms:W3CDTF">2022-02-02T09:48:00Z</dcterms:modified>
</cp:coreProperties>
</file>