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C81" w:rsidRPr="00580C81" w:rsidRDefault="00580C81" w:rsidP="00580C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C81">
        <w:rPr>
          <w:rFonts w:ascii="Times New Roman" w:hAnsi="Times New Roman" w:cs="Times New Roman"/>
          <w:b/>
          <w:sz w:val="24"/>
          <w:szCs w:val="24"/>
        </w:rPr>
        <w:t>Дополнения к рекомендациям по практическому туру школьного этапа олимпиады по технологии.</w:t>
      </w:r>
    </w:p>
    <w:p w:rsidR="000B665D" w:rsidRDefault="00580C81">
      <w:pPr>
        <w:rPr>
          <w:rFonts w:ascii="Times New Roman" w:hAnsi="Times New Roman" w:cs="Times New Roman"/>
          <w:sz w:val="24"/>
          <w:szCs w:val="24"/>
        </w:rPr>
      </w:pPr>
      <w:r w:rsidRPr="00580C81">
        <w:rPr>
          <w:rFonts w:ascii="Times New Roman" w:hAnsi="Times New Roman" w:cs="Times New Roman"/>
          <w:sz w:val="24"/>
          <w:szCs w:val="24"/>
        </w:rPr>
        <w:t xml:space="preserve">Для выполнения </w:t>
      </w:r>
      <w:r>
        <w:rPr>
          <w:rFonts w:ascii="Times New Roman" w:hAnsi="Times New Roman" w:cs="Times New Roman"/>
          <w:sz w:val="24"/>
          <w:szCs w:val="24"/>
        </w:rPr>
        <w:t>творческого задания для девочек организаторам (базовым площадкам) необходимо приготовить:</w:t>
      </w:r>
    </w:p>
    <w:p w:rsidR="00580C81" w:rsidRDefault="00580C81" w:rsidP="00580C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103A">
        <w:rPr>
          <w:rFonts w:ascii="Times New Roman" w:hAnsi="Times New Roman" w:cs="Times New Roman"/>
          <w:sz w:val="24"/>
          <w:szCs w:val="24"/>
        </w:rPr>
        <w:t>Мягк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66103A">
        <w:rPr>
          <w:rFonts w:ascii="Times New Roman" w:hAnsi="Times New Roman" w:cs="Times New Roman"/>
          <w:sz w:val="24"/>
          <w:szCs w:val="24"/>
        </w:rPr>
        <w:t xml:space="preserve"> полиэтилен</w:t>
      </w:r>
      <w:r>
        <w:rPr>
          <w:rFonts w:ascii="Times New Roman" w:hAnsi="Times New Roman" w:cs="Times New Roman"/>
          <w:sz w:val="24"/>
          <w:szCs w:val="24"/>
        </w:rPr>
        <w:t>овая пленка</w:t>
      </w:r>
      <w:r w:rsidRPr="0066103A">
        <w:rPr>
          <w:rFonts w:ascii="Times New Roman" w:hAnsi="Times New Roman" w:cs="Times New Roman"/>
          <w:sz w:val="24"/>
          <w:szCs w:val="24"/>
        </w:rPr>
        <w:t xml:space="preserve"> (например, полиэтиленовый пакет, пакет для мусора, желательно цветной)</w:t>
      </w:r>
    </w:p>
    <w:p w:rsidR="00580C81" w:rsidRDefault="00580C81" w:rsidP="00580C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Ручная игла</w:t>
      </w:r>
    </w:p>
    <w:p w:rsidR="00580C81" w:rsidRDefault="00580C81" w:rsidP="00580C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Нитки </w:t>
      </w:r>
    </w:p>
    <w:p w:rsidR="00580C81" w:rsidRDefault="00580C81" w:rsidP="00580C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Ножницы</w:t>
      </w:r>
    </w:p>
    <w:p w:rsidR="00580C81" w:rsidRDefault="00580C81" w:rsidP="00580C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Шариковая ручка (писать или чертить на полиэтилене)</w:t>
      </w:r>
    </w:p>
    <w:p w:rsidR="00580C81" w:rsidRDefault="00580C81" w:rsidP="00580C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Линейка</w:t>
      </w:r>
    </w:p>
    <w:p w:rsidR="00580C81" w:rsidRDefault="00580C81" w:rsidP="00580C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работы должны иметь шифр (участники получают шифр во время регистрации</w:t>
      </w:r>
      <w:r w:rsidR="000530D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в соответствии с которым оцениваются работы по критериям, указанным в картах пооперационного контроля (заполняются на каждого участника).</w:t>
      </w:r>
    </w:p>
    <w:p w:rsidR="00580C81" w:rsidRDefault="00580C81" w:rsidP="00580C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ЛИСТА ДЛЯ ШИФРОВАНИЯ: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6"/>
        <w:gridCol w:w="4962"/>
        <w:gridCol w:w="2233"/>
      </w:tblGrid>
      <w:tr w:rsidR="000530DC" w:rsidTr="000530D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196" w:type="dxa"/>
          </w:tcPr>
          <w:p w:rsidR="000530DC" w:rsidRDefault="000530DC" w:rsidP="000530DC">
            <w:pPr>
              <w:ind w:lef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 участника (отрезать и отдать участнику)</w:t>
            </w:r>
          </w:p>
        </w:tc>
        <w:tc>
          <w:tcPr>
            <w:tcW w:w="4962" w:type="dxa"/>
          </w:tcPr>
          <w:p w:rsidR="000530DC" w:rsidRDefault="000530DC" w:rsidP="000530DC">
            <w:pPr>
              <w:ind w:lef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2233" w:type="dxa"/>
          </w:tcPr>
          <w:p w:rsidR="000530DC" w:rsidRDefault="000530DC" w:rsidP="000530DC">
            <w:pPr>
              <w:ind w:lef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 участника (не отрезать, использовать после оценивания для расшифровки)</w:t>
            </w:r>
          </w:p>
        </w:tc>
      </w:tr>
      <w:tr w:rsidR="000530DC" w:rsidTr="000530D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196" w:type="dxa"/>
          </w:tcPr>
          <w:p w:rsidR="000530DC" w:rsidRDefault="000530DC" w:rsidP="000530DC">
            <w:pPr>
              <w:ind w:left="-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– 7 8 - 1001</w:t>
            </w:r>
          </w:p>
        </w:tc>
        <w:tc>
          <w:tcPr>
            <w:tcW w:w="4962" w:type="dxa"/>
          </w:tcPr>
          <w:p w:rsidR="000530DC" w:rsidRDefault="000530DC" w:rsidP="00580C81">
            <w:pPr>
              <w:ind w:left="-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Мария Ивановна</w:t>
            </w:r>
          </w:p>
        </w:tc>
        <w:tc>
          <w:tcPr>
            <w:tcW w:w="2233" w:type="dxa"/>
          </w:tcPr>
          <w:p w:rsidR="000530DC" w:rsidRDefault="000530DC" w:rsidP="0070424E">
            <w:pPr>
              <w:ind w:left="-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– 7 - 8 - 1001</w:t>
            </w:r>
          </w:p>
        </w:tc>
      </w:tr>
      <w:tr w:rsidR="000530DC" w:rsidTr="000530D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196" w:type="dxa"/>
          </w:tcPr>
          <w:p w:rsidR="000530DC" w:rsidRDefault="000530DC" w:rsidP="00580C81">
            <w:pPr>
              <w:ind w:left="-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– 09 - 1002</w:t>
            </w:r>
          </w:p>
        </w:tc>
        <w:tc>
          <w:tcPr>
            <w:tcW w:w="4962" w:type="dxa"/>
          </w:tcPr>
          <w:p w:rsidR="000530DC" w:rsidRDefault="000530DC" w:rsidP="00580C81">
            <w:pPr>
              <w:ind w:left="-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Анна Ивановна</w:t>
            </w:r>
          </w:p>
        </w:tc>
        <w:tc>
          <w:tcPr>
            <w:tcW w:w="2233" w:type="dxa"/>
          </w:tcPr>
          <w:p w:rsidR="000530DC" w:rsidRDefault="000530DC" w:rsidP="0070424E">
            <w:pPr>
              <w:ind w:left="-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– 9 - 1002</w:t>
            </w:r>
          </w:p>
        </w:tc>
      </w:tr>
      <w:tr w:rsidR="000530DC" w:rsidTr="000530D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196" w:type="dxa"/>
          </w:tcPr>
          <w:p w:rsidR="000530DC" w:rsidRDefault="000530DC" w:rsidP="00580C81">
            <w:pPr>
              <w:ind w:left="-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М-1011- 1001</w:t>
            </w:r>
          </w:p>
        </w:tc>
        <w:tc>
          <w:tcPr>
            <w:tcW w:w="4962" w:type="dxa"/>
          </w:tcPr>
          <w:p w:rsidR="000530DC" w:rsidRDefault="000530DC" w:rsidP="00580C81">
            <w:pPr>
              <w:ind w:left="-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Петр Петрович</w:t>
            </w:r>
          </w:p>
        </w:tc>
        <w:tc>
          <w:tcPr>
            <w:tcW w:w="2233" w:type="dxa"/>
          </w:tcPr>
          <w:p w:rsidR="000530DC" w:rsidRDefault="000530DC" w:rsidP="0070424E">
            <w:pPr>
              <w:ind w:left="-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М-9- 1001</w:t>
            </w:r>
          </w:p>
        </w:tc>
      </w:tr>
    </w:tbl>
    <w:p w:rsidR="00580C81" w:rsidRDefault="00580C81">
      <w:pPr>
        <w:rPr>
          <w:rFonts w:ascii="Times New Roman" w:hAnsi="Times New Roman" w:cs="Times New Roman"/>
          <w:sz w:val="24"/>
          <w:szCs w:val="24"/>
        </w:rPr>
      </w:pPr>
    </w:p>
    <w:p w:rsidR="000530DC" w:rsidRDefault="000530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знак «Д» означает направление «Культура дома и декоративно-прикладное творчество», «М» - «Техника и техническое творчество»</w:t>
      </w:r>
    </w:p>
    <w:p w:rsidR="000530DC" w:rsidRDefault="000530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знака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« - » - </w:t>
      </w:r>
      <w:proofErr w:type="gramEnd"/>
      <w:r>
        <w:rPr>
          <w:rFonts w:ascii="Times New Roman" w:hAnsi="Times New Roman" w:cs="Times New Roman"/>
          <w:sz w:val="24"/>
          <w:szCs w:val="24"/>
        </w:rPr>
        <w:t>цифры, обозначающие класс «7-8», «9», «10-11»</w:t>
      </w:r>
    </w:p>
    <w:p w:rsidR="00B406CC" w:rsidRDefault="00B406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Последние цифры: первая тысяча – Калининский район (0001 -0999),</w:t>
      </w:r>
    </w:p>
    <w:p w:rsidR="00B406CC" w:rsidRDefault="00B406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Вторая тысяча – Курчатовский район (1001-1999),</w:t>
      </w:r>
    </w:p>
    <w:p w:rsidR="00B406CC" w:rsidRDefault="00B406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Третья тысяча – Ленинский район (2001-2999),</w:t>
      </w:r>
    </w:p>
    <w:p w:rsidR="00B406CC" w:rsidRDefault="00B406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Четвертая тысяча – Металлургический район (3001-3999),</w:t>
      </w:r>
    </w:p>
    <w:p w:rsidR="00B406CC" w:rsidRDefault="00B406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Пятая тысяча – Советский район (4001-4999),</w:t>
      </w:r>
    </w:p>
    <w:p w:rsidR="00B406CC" w:rsidRDefault="00B406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Шестая тысяча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Тракторозаводский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(5001-5999),</w:t>
      </w:r>
    </w:p>
    <w:p w:rsidR="00B406CC" w:rsidRDefault="00B406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Седьмая тысяча – Центральный район (6001-6999).</w:t>
      </w:r>
    </w:p>
    <w:p w:rsidR="00B406CC" w:rsidRPr="00580C81" w:rsidRDefault="00B406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406CC" w:rsidRPr="00580C81" w:rsidSect="00B406C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D3FCE"/>
    <w:multiLevelType w:val="hybridMultilevel"/>
    <w:tmpl w:val="B4941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0C81"/>
    <w:rsid w:val="000530DC"/>
    <w:rsid w:val="000B665D"/>
    <w:rsid w:val="003B0343"/>
    <w:rsid w:val="00413C60"/>
    <w:rsid w:val="00450F95"/>
    <w:rsid w:val="00580C81"/>
    <w:rsid w:val="00B0482B"/>
    <w:rsid w:val="00B406CC"/>
    <w:rsid w:val="00C25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C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lic120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</dc:creator>
  <cp:keywords/>
  <dc:description/>
  <cp:lastModifiedBy>tehnolog</cp:lastModifiedBy>
  <cp:revision>1</cp:revision>
  <dcterms:created xsi:type="dcterms:W3CDTF">2014-09-17T05:15:00Z</dcterms:created>
  <dcterms:modified xsi:type="dcterms:W3CDTF">2014-09-17T05:45:00Z</dcterms:modified>
</cp:coreProperties>
</file>