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706"/>
        <w:gridCol w:w="1890"/>
        <w:gridCol w:w="3385"/>
        <w:gridCol w:w="7405"/>
      </w:tblGrid>
      <w:tr w:rsidR="00ED557B" w:rsidRPr="0013768B" w:rsidTr="00ED557B">
        <w:trPr>
          <w:trHeight w:val="382"/>
          <w:tblHeader/>
        </w:trPr>
        <w:tc>
          <w:tcPr>
            <w:tcW w:w="1272" w:type="dxa"/>
          </w:tcPr>
          <w:p w:rsidR="00ED557B" w:rsidRPr="0013768B" w:rsidRDefault="00ED557B" w:rsidP="00186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3768B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3768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3768B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6" w:type="dxa"/>
          </w:tcPr>
          <w:p w:rsidR="00ED557B" w:rsidRPr="0013768B" w:rsidRDefault="00ED557B" w:rsidP="00186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3768B">
              <w:rPr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890" w:type="dxa"/>
          </w:tcPr>
          <w:p w:rsidR="00ED557B" w:rsidRPr="0013768B" w:rsidRDefault="00ED557B" w:rsidP="00186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3768B">
              <w:rPr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3385" w:type="dxa"/>
          </w:tcPr>
          <w:p w:rsidR="00ED557B" w:rsidRPr="0013768B" w:rsidRDefault="00ED557B" w:rsidP="00186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3768B">
              <w:rPr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7405" w:type="dxa"/>
          </w:tcPr>
          <w:p w:rsidR="00ED557B" w:rsidRPr="0013768B" w:rsidRDefault="00ED557B" w:rsidP="00186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3768B">
              <w:rPr>
                <w:b/>
                <w:color w:val="000000"/>
                <w:sz w:val="24"/>
                <w:szCs w:val="24"/>
              </w:rPr>
              <w:t xml:space="preserve">Преподаватель </w:t>
            </w:r>
          </w:p>
        </w:tc>
      </w:tr>
      <w:tr w:rsidR="00ED557B" w:rsidRPr="000D74C4" w:rsidTr="00ED557B">
        <w:trPr>
          <w:trHeight w:val="764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13.12.2021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15.00-16.30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2 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Юбилейные даты 2022 года в изобразительном искусстве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Богомаз Марина Викторовна, учитель мировой художественной культуры</w:t>
            </w:r>
          </w:p>
        </w:tc>
      </w:tr>
      <w:tr w:rsidR="00ED557B" w:rsidRPr="000D74C4" w:rsidTr="00ED557B">
        <w:trPr>
          <w:trHeight w:val="819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15.12.2021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14.00-18.00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5ч.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 России 18 века.</w:t>
            </w:r>
          </w:p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 России 19 века.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 xml:space="preserve">Татаркина </w:t>
            </w:r>
            <w:proofErr w:type="spellStart"/>
            <w:r w:rsidRPr="000D74C4">
              <w:rPr>
                <w:sz w:val="24"/>
                <w:szCs w:val="24"/>
              </w:rPr>
              <w:t>Альфия</w:t>
            </w:r>
            <w:proofErr w:type="spellEnd"/>
            <w:r w:rsidRPr="000D74C4">
              <w:rPr>
                <w:sz w:val="24"/>
                <w:szCs w:val="24"/>
              </w:rPr>
              <w:t xml:space="preserve"> </w:t>
            </w:r>
            <w:proofErr w:type="spellStart"/>
            <w:r w:rsidRPr="000D74C4">
              <w:rPr>
                <w:sz w:val="24"/>
                <w:szCs w:val="24"/>
              </w:rPr>
              <w:t>Рамильевна</w:t>
            </w:r>
            <w:proofErr w:type="spellEnd"/>
            <w:r w:rsidRPr="000D74C4">
              <w:rPr>
                <w:sz w:val="24"/>
                <w:szCs w:val="24"/>
              </w:rPr>
              <w:t xml:space="preserve">, </w:t>
            </w:r>
            <w:r w:rsidRPr="000D74C4">
              <w:rPr>
                <w:bCs/>
                <w:sz w:val="24"/>
                <w:szCs w:val="24"/>
              </w:rPr>
              <w:t xml:space="preserve">доцент кафедры отечественной истории и права </w:t>
            </w:r>
            <w:r w:rsidRPr="000D74C4">
              <w:rPr>
                <w:color w:val="000000"/>
                <w:spacing w:val="-1"/>
                <w:sz w:val="24"/>
                <w:szCs w:val="24"/>
              </w:rPr>
              <w:t>ФГБОУ ВО «ЮУРГППУ»</w:t>
            </w:r>
            <w:r w:rsidRPr="000D74C4">
              <w:rPr>
                <w:sz w:val="24"/>
                <w:szCs w:val="24"/>
              </w:rPr>
              <w:t xml:space="preserve">, </w:t>
            </w:r>
            <w:proofErr w:type="spellStart"/>
            <w:r w:rsidRPr="000D74C4">
              <w:rPr>
                <w:sz w:val="24"/>
                <w:szCs w:val="24"/>
              </w:rPr>
              <w:t>к</w:t>
            </w:r>
            <w:proofErr w:type="gramStart"/>
            <w:r w:rsidRPr="000D74C4">
              <w:rPr>
                <w:sz w:val="24"/>
                <w:szCs w:val="24"/>
              </w:rPr>
              <w:t>.и</w:t>
            </w:r>
            <w:proofErr w:type="gramEnd"/>
            <w:r w:rsidRPr="000D74C4">
              <w:rPr>
                <w:sz w:val="24"/>
                <w:szCs w:val="24"/>
              </w:rPr>
              <w:t>ст.н</w:t>
            </w:r>
            <w:proofErr w:type="spellEnd"/>
          </w:p>
        </w:tc>
      </w:tr>
      <w:tr w:rsidR="00ED557B" w:rsidRPr="000D74C4" w:rsidTr="00ED557B">
        <w:trPr>
          <w:trHeight w:val="785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17.12.2021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15.00-18.00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4ч.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 Античности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Богомаз Марина Викторовна, учитель мировой художественной культуры</w:t>
            </w:r>
          </w:p>
        </w:tc>
      </w:tr>
      <w:tr w:rsidR="00ED557B" w:rsidRPr="000D74C4" w:rsidTr="00ED557B">
        <w:trPr>
          <w:trHeight w:val="1167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21.12.2021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14.00-18.00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5 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 России 19 века</w:t>
            </w:r>
          </w:p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Искусство. России первой половины 20 века.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 xml:space="preserve">Татаркина </w:t>
            </w:r>
            <w:proofErr w:type="spellStart"/>
            <w:r w:rsidRPr="000D74C4">
              <w:rPr>
                <w:sz w:val="24"/>
                <w:szCs w:val="24"/>
              </w:rPr>
              <w:t>Альфия</w:t>
            </w:r>
            <w:proofErr w:type="spellEnd"/>
            <w:r w:rsidRPr="000D74C4">
              <w:rPr>
                <w:sz w:val="24"/>
                <w:szCs w:val="24"/>
              </w:rPr>
              <w:t xml:space="preserve"> </w:t>
            </w:r>
            <w:proofErr w:type="spellStart"/>
            <w:r w:rsidRPr="000D74C4">
              <w:rPr>
                <w:sz w:val="24"/>
                <w:szCs w:val="24"/>
              </w:rPr>
              <w:t>Рамильевна</w:t>
            </w:r>
            <w:proofErr w:type="spellEnd"/>
            <w:r w:rsidRPr="000D74C4">
              <w:rPr>
                <w:sz w:val="24"/>
                <w:szCs w:val="24"/>
              </w:rPr>
              <w:t xml:space="preserve">, </w:t>
            </w:r>
            <w:r w:rsidRPr="000D74C4">
              <w:rPr>
                <w:bCs/>
                <w:sz w:val="24"/>
                <w:szCs w:val="24"/>
              </w:rPr>
              <w:t xml:space="preserve">доцент кафедры отечественной истории и права </w:t>
            </w:r>
            <w:r w:rsidRPr="000D74C4">
              <w:rPr>
                <w:color w:val="000000"/>
                <w:spacing w:val="-1"/>
                <w:sz w:val="24"/>
                <w:szCs w:val="24"/>
              </w:rPr>
              <w:t>ФГБОУ ВО «ЮУРГППУ»</w:t>
            </w:r>
            <w:r w:rsidRPr="000D74C4">
              <w:rPr>
                <w:sz w:val="24"/>
                <w:szCs w:val="24"/>
              </w:rPr>
              <w:t xml:space="preserve">, </w:t>
            </w:r>
            <w:proofErr w:type="spellStart"/>
            <w:r w:rsidRPr="000D74C4">
              <w:rPr>
                <w:sz w:val="24"/>
                <w:szCs w:val="24"/>
              </w:rPr>
              <w:t>к</w:t>
            </w:r>
            <w:proofErr w:type="gramStart"/>
            <w:r w:rsidRPr="000D74C4">
              <w:rPr>
                <w:sz w:val="24"/>
                <w:szCs w:val="24"/>
              </w:rPr>
              <w:t>.и</w:t>
            </w:r>
            <w:proofErr w:type="gramEnd"/>
            <w:r w:rsidRPr="000D74C4">
              <w:rPr>
                <w:sz w:val="24"/>
                <w:szCs w:val="24"/>
              </w:rPr>
              <w:t>ст.н</w:t>
            </w:r>
            <w:proofErr w:type="spellEnd"/>
          </w:p>
        </w:tc>
      </w:tr>
      <w:tr w:rsidR="00ED557B" w:rsidRPr="000D74C4" w:rsidTr="00ED557B">
        <w:trPr>
          <w:trHeight w:val="764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24.12.2021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 xml:space="preserve">15.00-18.00 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4ч.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Искусство Возрождения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Богомаз Марина Викторовна, учитель мировой художественной культуры</w:t>
            </w:r>
          </w:p>
        </w:tc>
      </w:tr>
      <w:tr w:rsidR="00ED557B" w:rsidRPr="000D74C4" w:rsidTr="00ED557B">
        <w:trPr>
          <w:trHeight w:val="1952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12.01.2022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15.00-18.00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4ч.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Архитектура 13-19 вв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74C4">
              <w:rPr>
                <w:color w:val="000000"/>
                <w:sz w:val="24"/>
                <w:szCs w:val="24"/>
              </w:rPr>
              <w:t xml:space="preserve"> (Возрождение, Барокко, Классицизм, Ампир, Неоклассицизм, исторические стили)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 xml:space="preserve">Соловьева Ирина Вадимовна, учитель истории МАОУ «Лицей №148 </w:t>
            </w:r>
            <w:proofErr w:type="spellStart"/>
            <w:r w:rsidRPr="000D74C4">
              <w:rPr>
                <w:sz w:val="24"/>
                <w:szCs w:val="24"/>
              </w:rPr>
              <w:t>г</w:t>
            </w:r>
            <w:proofErr w:type="gramStart"/>
            <w:r w:rsidRPr="000D74C4">
              <w:rPr>
                <w:sz w:val="24"/>
                <w:szCs w:val="24"/>
              </w:rPr>
              <w:t>.Ч</w:t>
            </w:r>
            <w:proofErr w:type="gramEnd"/>
            <w:r w:rsidRPr="000D74C4">
              <w:rPr>
                <w:sz w:val="24"/>
                <w:szCs w:val="24"/>
              </w:rPr>
              <w:t>елябинска</w:t>
            </w:r>
            <w:proofErr w:type="spellEnd"/>
            <w:r w:rsidRPr="000D74C4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ED557B" w:rsidRPr="000D74C4" w:rsidTr="00ED557B">
        <w:trPr>
          <w:trHeight w:val="1549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19.01.2022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15.00-17.</w:t>
            </w:r>
            <w:r>
              <w:rPr>
                <w:sz w:val="24"/>
                <w:szCs w:val="24"/>
              </w:rPr>
              <w:t>30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3,5ч.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Архитектура 20-21 вв.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 xml:space="preserve">Попов Алексей </w:t>
            </w:r>
            <w:proofErr w:type="spellStart"/>
            <w:r w:rsidRPr="000D74C4">
              <w:rPr>
                <w:sz w:val="24"/>
                <w:szCs w:val="24"/>
              </w:rPr>
              <w:t>Алескеевич</w:t>
            </w:r>
            <w:proofErr w:type="spellEnd"/>
            <w:r w:rsidRPr="000D74C4">
              <w:rPr>
                <w:sz w:val="24"/>
                <w:szCs w:val="24"/>
              </w:rPr>
              <w:t>, доцент кафедры истории России и зарубежных стран, заместитель декана по научной работе историко-филологического факультета ФГБОУ ВО «</w:t>
            </w:r>
            <w:proofErr w:type="spellStart"/>
            <w:r w:rsidRPr="000D74C4">
              <w:rPr>
                <w:sz w:val="24"/>
                <w:szCs w:val="24"/>
              </w:rPr>
              <w:t>ЧелГУ</w:t>
            </w:r>
            <w:proofErr w:type="spellEnd"/>
            <w:r w:rsidRPr="000D74C4">
              <w:rPr>
                <w:sz w:val="24"/>
                <w:szCs w:val="24"/>
              </w:rPr>
              <w:t xml:space="preserve">» </w:t>
            </w:r>
          </w:p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</w:p>
        </w:tc>
      </w:tr>
      <w:tr w:rsidR="00ED557B" w:rsidRPr="000D74C4" w:rsidTr="00ED557B">
        <w:trPr>
          <w:trHeight w:val="785"/>
        </w:trPr>
        <w:tc>
          <w:tcPr>
            <w:tcW w:w="1272" w:type="dxa"/>
          </w:tcPr>
          <w:p w:rsidR="00ED557B" w:rsidRPr="000D74C4" w:rsidRDefault="00ED557B" w:rsidP="00ED557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21.01.2022</w:t>
            </w:r>
          </w:p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15.00-1</w:t>
            </w:r>
            <w:r>
              <w:rPr>
                <w:sz w:val="24"/>
                <w:szCs w:val="24"/>
              </w:rPr>
              <w:t>6</w:t>
            </w:r>
            <w:r w:rsidRPr="000D74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0D74C4">
              <w:rPr>
                <w:sz w:val="24"/>
                <w:szCs w:val="24"/>
              </w:rPr>
              <w:t>0</w:t>
            </w:r>
          </w:p>
          <w:p w:rsidR="00ED557B" w:rsidRPr="000D74C4" w:rsidRDefault="00ED557B" w:rsidP="00186126">
            <w:pPr>
              <w:jc w:val="center"/>
              <w:rPr>
                <w:color w:val="000000"/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2,5 ч.</w:t>
            </w:r>
          </w:p>
        </w:tc>
        <w:tc>
          <w:tcPr>
            <w:tcW w:w="3385" w:type="dxa"/>
          </w:tcPr>
          <w:p w:rsidR="00ED557B" w:rsidRPr="000D74C4" w:rsidRDefault="00ED557B" w:rsidP="00186126">
            <w:pPr>
              <w:jc w:val="both"/>
              <w:rPr>
                <w:color w:val="000000"/>
                <w:sz w:val="24"/>
                <w:szCs w:val="24"/>
              </w:rPr>
            </w:pPr>
            <w:r w:rsidRPr="000D74C4">
              <w:rPr>
                <w:color w:val="000000"/>
                <w:sz w:val="24"/>
                <w:szCs w:val="24"/>
              </w:rPr>
              <w:t>Юбилейные даты 2022 года в кинематографе</w:t>
            </w:r>
          </w:p>
        </w:tc>
        <w:tc>
          <w:tcPr>
            <w:tcW w:w="7405" w:type="dxa"/>
          </w:tcPr>
          <w:p w:rsidR="00ED557B" w:rsidRPr="000D74C4" w:rsidRDefault="00ED557B" w:rsidP="00186126">
            <w:pPr>
              <w:jc w:val="both"/>
              <w:rPr>
                <w:sz w:val="24"/>
                <w:szCs w:val="24"/>
              </w:rPr>
            </w:pPr>
            <w:r w:rsidRPr="000D74C4">
              <w:rPr>
                <w:sz w:val="24"/>
                <w:szCs w:val="24"/>
              </w:rPr>
              <w:t>Богомаз Марина Викторовна, учитель мировой художественной культуры</w:t>
            </w:r>
          </w:p>
        </w:tc>
      </w:tr>
    </w:tbl>
    <w:p w:rsidR="008461CD" w:rsidRDefault="008461CD"/>
    <w:sectPr w:rsidR="008461CD" w:rsidSect="00ED55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E5E2D"/>
    <w:multiLevelType w:val="hybridMultilevel"/>
    <w:tmpl w:val="4B62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7B"/>
    <w:rsid w:val="008461CD"/>
    <w:rsid w:val="00E36478"/>
    <w:rsid w:val="00E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№26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</dc:creator>
  <cp:lastModifiedBy>Шишкина</cp:lastModifiedBy>
  <cp:revision>2</cp:revision>
  <dcterms:created xsi:type="dcterms:W3CDTF">2021-12-10T15:49:00Z</dcterms:created>
  <dcterms:modified xsi:type="dcterms:W3CDTF">2021-12-10T15:49:00Z</dcterms:modified>
</cp:coreProperties>
</file>