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BAB" w:rsidRDefault="002B7BAB" w:rsidP="002B7BAB">
      <w:pPr>
        <w:pStyle w:val="a8"/>
        <w:jc w:val="right"/>
        <w:rPr>
          <w:b/>
          <w:i/>
        </w:rPr>
      </w:pPr>
      <w:r w:rsidRPr="00F35C60">
        <w:rPr>
          <w:b/>
          <w:i/>
          <w:sz w:val="32"/>
        </w:rPr>
        <w:t>Критерии оценивания заданий</w:t>
      </w:r>
    </w:p>
    <w:p w:rsidR="002B7BAB" w:rsidRDefault="002B7BAB" w:rsidP="002B7BAB">
      <w:pPr>
        <w:pStyle w:val="a8"/>
        <w:jc w:val="right"/>
        <w:rPr>
          <w:b/>
          <w:i/>
        </w:rPr>
      </w:pPr>
      <w:r>
        <w:rPr>
          <w:b/>
          <w:i/>
        </w:rPr>
        <w:t xml:space="preserve">ЗАКЛЮЧИТЕЛЬНОГО ЭТАПА </w:t>
      </w:r>
    </w:p>
    <w:p w:rsidR="002B7BAB" w:rsidRDefault="002B7BAB" w:rsidP="002B7BAB">
      <w:pPr>
        <w:pStyle w:val="a8"/>
        <w:jc w:val="right"/>
        <w:rPr>
          <w:b/>
          <w:i/>
        </w:rPr>
      </w:pPr>
      <w:r w:rsidRPr="006623E1">
        <w:rPr>
          <w:b/>
          <w:i/>
        </w:rPr>
        <w:t>ОТКРЫТ</w:t>
      </w:r>
      <w:r>
        <w:rPr>
          <w:b/>
          <w:i/>
        </w:rPr>
        <w:t>ОЙ</w:t>
      </w:r>
      <w:r w:rsidRPr="006623E1">
        <w:rPr>
          <w:b/>
          <w:i/>
        </w:rPr>
        <w:t xml:space="preserve"> ГОРОДСК</w:t>
      </w:r>
      <w:r>
        <w:rPr>
          <w:b/>
          <w:i/>
        </w:rPr>
        <w:t>ОЙ</w:t>
      </w:r>
      <w:r w:rsidRPr="006623E1">
        <w:rPr>
          <w:b/>
          <w:i/>
        </w:rPr>
        <w:t xml:space="preserve"> ОЛИМПИАД</w:t>
      </w:r>
      <w:r>
        <w:rPr>
          <w:b/>
          <w:i/>
        </w:rPr>
        <w:t>Ы</w:t>
      </w:r>
      <w:r w:rsidRPr="006623E1">
        <w:rPr>
          <w:b/>
          <w:i/>
        </w:rPr>
        <w:t xml:space="preserve"> «ПРИРОДА РОДНОГО </w:t>
      </w:r>
      <w:r>
        <w:rPr>
          <w:b/>
          <w:i/>
        </w:rPr>
        <w:t>КРАЯ»</w:t>
      </w:r>
    </w:p>
    <w:p w:rsidR="002B7BAB" w:rsidRPr="006623E1" w:rsidRDefault="002B7BAB" w:rsidP="002B7BAB">
      <w:pPr>
        <w:pStyle w:val="a8"/>
        <w:jc w:val="right"/>
        <w:rPr>
          <w:b/>
          <w:i/>
        </w:rPr>
      </w:pPr>
      <w:r w:rsidRPr="006623E1">
        <w:rPr>
          <w:b/>
          <w:i/>
        </w:rPr>
        <w:t xml:space="preserve">2019-2020 </w:t>
      </w:r>
      <w:r>
        <w:rPr>
          <w:b/>
          <w:i/>
        </w:rPr>
        <w:t xml:space="preserve">год, </w:t>
      </w:r>
      <w:r>
        <w:rPr>
          <w:b/>
          <w:i/>
          <w:lang w:val="en-US"/>
        </w:rPr>
        <w:t>6</w:t>
      </w:r>
      <w:r>
        <w:rPr>
          <w:b/>
          <w:i/>
        </w:rPr>
        <w:t xml:space="preserve"> класс</w:t>
      </w:r>
    </w:p>
    <w:p w:rsidR="0019168C" w:rsidRDefault="0019168C" w:rsidP="0019168C">
      <w:pPr>
        <w:pStyle w:val="a8"/>
        <w:jc w:val="right"/>
        <w:rPr>
          <w:b/>
          <w:i/>
        </w:rPr>
      </w:pPr>
    </w:p>
    <w:p w:rsidR="0019168C" w:rsidRPr="0019168C" w:rsidRDefault="0019168C" w:rsidP="0019168C">
      <w:pPr>
        <w:pStyle w:val="a8"/>
        <w:jc w:val="right"/>
        <w:rPr>
          <w:b/>
          <w:i/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7364"/>
        <w:gridCol w:w="3118"/>
        <w:gridCol w:w="1320"/>
        <w:gridCol w:w="3435"/>
      </w:tblGrid>
      <w:tr w:rsidR="001D5A8A" w:rsidRPr="000759B2" w:rsidTr="00140031">
        <w:trPr>
          <w:tblHeader/>
        </w:trPr>
        <w:tc>
          <w:tcPr>
            <w:tcW w:w="0" w:type="auto"/>
          </w:tcPr>
          <w:p w:rsidR="001D5A8A" w:rsidRPr="00F35C60" w:rsidRDefault="001D5A8A" w:rsidP="001D5A8A">
            <w:pPr>
              <w:rPr>
                <w:b/>
              </w:rPr>
            </w:pPr>
            <w:r w:rsidRPr="00F35C60">
              <w:rPr>
                <w:b/>
              </w:rPr>
              <w:t xml:space="preserve">№  </w:t>
            </w:r>
          </w:p>
        </w:tc>
        <w:tc>
          <w:tcPr>
            <w:tcW w:w="7364" w:type="dxa"/>
          </w:tcPr>
          <w:p w:rsidR="001D5A8A" w:rsidRPr="00F35C60" w:rsidRDefault="001D5A8A" w:rsidP="001D5A8A">
            <w:pPr>
              <w:rPr>
                <w:b/>
              </w:rPr>
            </w:pPr>
            <w:r w:rsidRPr="00F35C60">
              <w:rPr>
                <w:b/>
              </w:rPr>
              <w:t>Задание</w:t>
            </w:r>
          </w:p>
        </w:tc>
        <w:tc>
          <w:tcPr>
            <w:tcW w:w="3118" w:type="dxa"/>
          </w:tcPr>
          <w:p w:rsidR="001D5A8A" w:rsidRPr="00F35C60" w:rsidRDefault="001D5A8A" w:rsidP="001D5A8A">
            <w:pPr>
              <w:tabs>
                <w:tab w:val="left" w:pos="181"/>
                <w:tab w:val="left" w:pos="368"/>
              </w:tabs>
              <w:ind w:left="39"/>
              <w:rPr>
                <w:b/>
              </w:rPr>
            </w:pPr>
            <w:r w:rsidRPr="00F35C60">
              <w:rPr>
                <w:b/>
              </w:rPr>
              <w:t>Правильный ответ</w:t>
            </w:r>
          </w:p>
        </w:tc>
        <w:tc>
          <w:tcPr>
            <w:tcW w:w="1320" w:type="dxa"/>
          </w:tcPr>
          <w:p w:rsidR="001D5A8A" w:rsidRPr="00F35C60" w:rsidRDefault="001D5A8A" w:rsidP="001D5A8A">
            <w:pPr>
              <w:rPr>
                <w:b/>
              </w:rPr>
            </w:pPr>
            <w:r>
              <w:rPr>
                <w:b/>
              </w:rPr>
              <w:t>К</w:t>
            </w:r>
            <w:r w:rsidRPr="00F35C60">
              <w:rPr>
                <w:b/>
              </w:rPr>
              <w:t>оличество баллов</w:t>
            </w:r>
          </w:p>
        </w:tc>
        <w:tc>
          <w:tcPr>
            <w:tcW w:w="3435" w:type="dxa"/>
          </w:tcPr>
          <w:p w:rsidR="001D5A8A" w:rsidRPr="00F35C60" w:rsidRDefault="001D5A8A" w:rsidP="001D5A8A">
            <w:pPr>
              <w:rPr>
                <w:b/>
              </w:rPr>
            </w:pPr>
            <w:r>
              <w:rPr>
                <w:b/>
              </w:rPr>
              <w:t>Критерии оценивания</w:t>
            </w:r>
          </w:p>
        </w:tc>
      </w:tr>
      <w:tr w:rsidR="001D5A8A" w:rsidRPr="000759B2" w:rsidTr="00140031">
        <w:tc>
          <w:tcPr>
            <w:tcW w:w="11023" w:type="dxa"/>
            <w:gridSpan w:val="3"/>
          </w:tcPr>
          <w:p w:rsidR="001D5A8A" w:rsidRPr="000759B2" w:rsidRDefault="001D5A8A" w:rsidP="001D5A8A">
            <w:pPr>
              <w:tabs>
                <w:tab w:val="left" w:pos="181"/>
                <w:tab w:val="left" w:pos="368"/>
              </w:tabs>
              <w:ind w:left="39"/>
            </w:pPr>
            <w:r w:rsidRPr="009206D1">
              <w:rPr>
                <w:b/>
                <w:sz w:val="28"/>
                <w:szCs w:val="28"/>
              </w:rPr>
              <w:t>Теоретическая часть</w:t>
            </w:r>
            <w:r w:rsidRPr="009206D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320" w:type="dxa"/>
          </w:tcPr>
          <w:p w:rsidR="001D5A8A" w:rsidRPr="009206D1" w:rsidRDefault="001D5A8A" w:rsidP="0019168C">
            <w:pPr>
              <w:rPr>
                <w:b/>
                <w:sz w:val="28"/>
                <w:szCs w:val="28"/>
              </w:rPr>
            </w:pPr>
          </w:p>
        </w:tc>
        <w:tc>
          <w:tcPr>
            <w:tcW w:w="3435" w:type="dxa"/>
          </w:tcPr>
          <w:p w:rsidR="001D5A8A" w:rsidRPr="009206D1" w:rsidRDefault="001D5A8A" w:rsidP="0019168C">
            <w:pPr>
              <w:rPr>
                <w:b/>
                <w:sz w:val="28"/>
                <w:szCs w:val="28"/>
              </w:rPr>
            </w:pPr>
          </w:p>
        </w:tc>
      </w:tr>
      <w:tr w:rsidR="00C64DC7" w:rsidRPr="000759B2" w:rsidTr="00140031">
        <w:tc>
          <w:tcPr>
            <w:tcW w:w="0" w:type="auto"/>
          </w:tcPr>
          <w:p w:rsidR="00C64DC7" w:rsidRPr="0019168C" w:rsidRDefault="00C64DC7">
            <w:pPr>
              <w:rPr>
                <w:b/>
                <w:sz w:val="32"/>
              </w:rPr>
            </w:pPr>
            <w:r w:rsidRPr="0019168C">
              <w:rPr>
                <w:b/>
                <w:sz w:val="32"/>
              </w:rPr>
              <w:t>1</w:t>
            </w:r>
          </w:p>
        </w:tc>
        <w:tc>
          <w:tcPr>
            <w:tcW w:w="7364" w:type="dxa"/>
          </w:tcPr>
          <w:p w:rsidR="00C64DC7" w:rsidRPr="000759B2" w:rsidRDefault="00C64DC7" w:rsidP="00771C60">
            <w:r w:rsidRPr="000759B2">
              <w:t>Внутриклеточные продукты, образуемые лишайниками – специфические вещества, придающие</w:t>
            </w:r>
            <w:r>
              <w:t>,</w:t>
            </w:r>
            <w:r w:rsidRPr="000759B2">
              <w:t xml:space="preserve"> в том числе</w:t>
            </w:r>
            <w:r>
              <w:t>,</w:t>
            </w:r>
            <w:r w:rsidRPr="000759B2">
              <w:t xml:space="preserve"> разнообразную окраску этим «пионерам растительности». В частности, такими веществами являются разнообразные кислоты. Какие процессы происходят под действием продуктов жизнедеятельности лишайников? </w:t>
            </w:r>
          </w:p>
        </w:tc>
        <w:tc>
          <w:tcPr>
            <w:tcW w:w="3118" w:type="dxa"/>
          </w:tcPr>
          <w:p w:rsidR="00C64DC7" w:rsidRDefault="00C64DC7" w:rsidP="001D5A8A">
            <w:pPr>
              <w:pStyle w:val="a4"/>
              <w:tabs>
                <w:tab w:val="left" w:pos="181"/>
                <w:tab w:val="left" w:pos="368"/>
              </w:tabs>
              <w:ind w:left="39" w:right="595"/>
            </w:pPr>
          </w:p>
          <w:p w:rsidR="00C64DC7" w:rsidRDefault="00C64DC7" w:rsidP="001D5A8A">
            <w:pPr>
              <w:pStyle w:val="a4"/>
              <w:tabs>
                <w:tab w:val="left" w:pos="181"/>
                <w:tab w:val="left" w:pos="368"/>
              </w:tabs>
              <w:ind w:left="39" w:right="595"/>
            </w:pPr>
            <w:r w:rsidRPr="001D5A8A">
              <w:t>3</w:t>
            </w:r>
            <w:r>
              <w:t xml:space="preserve">. </w:t>
            </w:r>
          </w:p>
          <w:p w:rsidR="00C64DC7" w:rsidRPr="000759B2" w:rsidRDefault="00C64DC7" w:rsidP="001D5A8A">
            <w:pPr>
              <w:pStyle w:val="a4"/>
              <w:tabs>
                <w:tab w:val="left" w:pos="181"/>
                <w:tab w:val="left" w:pos="368"/>
              </w:tabs>
              <w:ind w:left="39" w:right="595"/>
            </w:pPr>
            <w:r w:rsidRPr="000759B2">
              <w:t>Выветривание с разрушением субстрата</w:t>
            </w:r>
          </w:p>
          <w:p w:rsidR="00C64DC7" w:rsidRPr="000759B2" w:rsidRDefault="00C64DC7" w:rsidP="001D5A8A">
            <w:pPr>
              <w:pStyle w:val="a4"/>
              <w:tabs>
                <w:tab w:val="left" w:pos="181"/>
                <w:tab w:val="left" w:pos="368"/>
              </w:tabs>
              <w:ind w:left="39" w:right="595"/>
            </w:pPr>
          </w:p>
        </w:tc>
        <w:tc>
          <w:tcPr>
            <w:tcW w:w="1320" w:type="dxa"/>
          </w:tcPr>
          <w:p w:rsidR="00C64DC7" w:rsidRPr="00F53586" w:rsidRDefault="00C64DC7" w:rsidP="00C64DC7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 w:rsidRPr="00F53586">
              <w:rPr>
                <w:b/>
              </w:rPr>
              <w:t>1</w:t>
            </w:r>
          </w:p>
        </w:tc>
        <w:tc>
          <w:tcPr>
            <w:tcW w:w="3435" w:type="dxa"/>
          </w:tcPr>
          <w:p w:rsidR="00C64DC7" w:rsidRDefault="00C64DC7" w:rsidP="00C64DC7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C64DC7" w:rsidRPr="00F35C60" w:rsidRDefault="00C64DC7" w:rsidP="00C64DC7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C64DC7" w:rsidRPr="000759B2" w:rsidTr="00140031">
        <w:tc>
          <w:tcPr>
            <w:tcW w:w="0" w:type="auto"/>
          </w:tcPr>
          <w:p w:rsidR="00C64DC7" w:rsidRPr="0019168C" w:rsidRDefault="00C64DC7">
            <w:pPr>
              <w:rPr>
                <w:b/>
                <w:sz w:val="32"/>
              </w:rPr>
            </w:pPr>
            <w:r w:rsidRPr="0019168C">
              <w:rPr>
                <w:b/>
                <w:sz w:val="32"/>
              </w:rPr>
              <w:t>2</w:t>
            </w:r>
          </w:p>
        </w:tc>
        <w:tc>
          <w:tcPr>
            <w:tcW w:w="7364" w:type="dxa"/>
          </w:tcPr>
          <w:p w:rsidR="00C64DC7" w:rsidRPr="000759B2" w:rsidRDefault="00C64DC7" w:rsidP="00D172E6">
            <w:r w:rsidRPr="000759B2">
              <w:t>Это пресмыкающееся достигает в длину 50 – 60 см, из них до 30 сантиметров длина тела. Хвост самцов длиннее, чем у самок. Тело самца коричневого, серого или бронзового цвета. Окраска самок бледнее, чем у самцов. Видовое название содержит слово «ломкая» от свойства отбрасывать хвост. Второе ее название, «медяница», было дано из-за бронзового или медного окраса, который нередок у представителей этого вида. Назовите животное</w:t>
            </w:r>
          </w:p>
        </w:tc>
        <w:tc>
          <w:tcPr>
            <w:tcW w:w="3118" w:type="dxa"/>
          </w:tcPr>
          <w:p w:rsidR="00C64DC7" w:rsidRPr="000759B2" w:rsidRDefault="00C64DC7" w:rsidP="001D5A8A">
            <w:pPr>
              <w:pStyle w:val="a4"/>
              <w:tabs>
                <w:tab w:val="left" w:pos="181"/>
                <w:tab w:val="left" w:pos="368"/>
              </w:tabs>
              <w:ind w:left="39" w:right="595"/>
            </w:pPr>
          </w:p>
          <w:p w:rsidR="00C64DC7" w:rsidRDefault="00C64DC7" w:rsidP="001D5A8A">
            <w:pPr>
              <w:pStyle w:val="a4"/>
              <w:tabs>
                <w:tab w:val="left" w:pos="181"/>
                <w:tab w:val="left" w:pos="368"/>
              </w:tabs>
              <w:ind w:left="39" w:right="595"/>
            </w:pPr>
            <w:r>
              <w:t>2.</w:t>
            </w:r>
          </w:p>
          <w:p w:rsidR="00C64DC7" w:rsidRPr="000759B2" w:rsidRDefault="00C64DC7" w:rsidP="001D5A8A">
            <w:pPr>
              <w:pStyle w:val="a4"/>
              <w:tabs>
                <w:tab w:val="left" w:pos="181"/>
                <w:tab w:val="left" w:pos="368"/>
              </w:tabs>
              <w:ind w:left="39" w:right="595"/>
            </w:pPr>
            <w:r w:rsidRPr="000759B2">
              <w:t>Веретеница</w:t>
            </w:r>
          </w:p>
          <w:p w:rsidR="00C64DC7" w:rsidRPr="000759B2" w:rsidRDefault="00C64DC7" w:rsidP="001D5A8A">
            <w:pPr>
              <w:pStyle w:val="a4"/>
              <w:tabs>
                <w:tab w:val="left" w:pos="181"/>
                <w:tab w:val="left" w:pos="368"/>
              </w:tabs>
              <w:ind w:left="39" w:right="595"/>
            </w:pPr>
          </w:p>
        </w:tc>
        <w:tc>
          <w:tcPr>
            <w:tcW w:w="1320" w:type="dxa"/>
          </w:tcPr>
          <w:p w:rsidR="00C64DC7" w:rsidRPr="00F53586" w:rsidRDefault="00C64DC7" w:rsidP="00C64DC7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 w:rsidRPr="00F53586">
              <w:rPr>
                <w:b/>
              </w:rPr>
              <w:t>1</w:t>
            </w:r>
          </w:p>
        </w:tc>
        <w:tc>
          <w:tcPr>
            <w:tcW w:w="3435" w:type="dxa"/>
          </w:tcPr>
          <w:p w:rsidR="00C64DC7" w:rsidRDefault="00C64DC7" w:rsidP="00C64DC7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C64DC7" w:rsidRDefault="00C64DC7" w:rsidP="00C64DC7">
            <w:pPr>
              <w:pStyle w:val="a4"/>
              <w:tabs>
                <w:tab w:val="left" w:pos="91"/>
                <w:tab w:val="left" w:pos="271"/>
              </w:tabs>
              <w:ind w:left="8"/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C64DC7" w:rsidRPr="000759B2" w:rsidTr="00140031">
        <w:tc>
          <w:tcPr>
            <w:tcW w:w="0" w:type="auto"/>
          </w:tcPr>
          <w:p w:rsidR="00C64DC7" w:rsidRPr="0019168C" w:rsidRDefault="00C64DC7">
            <w:pPr>
              <w:rPr>
                <w:b/>
                <w:sz w:val="32"/>
              </w:rPr>
            </w:pPr>
            <w:r w:rsidRPr="0019168C">
              <w:rPr>
                <w:b/>
                <w:sz w:val="32"/>
              </w:rPr>
              <w:t>3</w:t>
            </w:r>
          </w:p>
        </w:tc>
        <w:tc>
          <w:tcPr>
            <w:tcW w:w="7364" w:type="dxa"/>
          </w:tcPr>
          <w:p w:rsidR="00C64DC7" w:rsidRPr="000759B2" w:rsidRDefault="00C64DC7">
            <w:r w:rsidRPr="000759B2">
              <w:t>«Липовая гора» отнесена к памятникам природы областного значения. Где расположен этот ботанический памятник природы?</w:t>
            </w:r>
          </w:p>
        </w:tc>
        <w:tc>
          <w:tcPr>
            <w:tcW w:w="3118" w:type="dxa"/>
          </w:tcPr>
          <w:p w:rsidR="00C64DC7" w:rsidRPr="000759B2" w:rsidRDefault="00C64DC7" w:rsidP="001D5A8A">
            <w:pPr>
              <w:tabs>
                <w:tab w:val="left" w:pos="181"/>
                <w:tab w:val="left" w:pos="256"/>
                <w:tab w:val="left" w:pos="368"/>
              </w:tabs>
            </w:pPr>
          </w:p>
          <w:p w:rsidR="00C64DC7" w:rsidRDefault="00C64DC7" w:rsidP="00C64DC7">
            <w:pPr>
              <w:tabs>
                <w:tab w:val="left" w:pos="181"/>
                <w:tab w:val="left" w:pos="256"/>
                <w:tab w:val="left" w:pos="368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  <w:p w:rsidR="00C64DC7" w:rsidRPr="00C64DC7" w:rsidRDefault="00C64DC7" w:rsidP="00C64DC7">
            <w:pPr>
              <w:tabs>
                <w:tab w:val="left" w:pos="181"/>
                <w:tab w:val="left" w:pos="256"/>
                <w:tab w:val="left" w:pos="368"/>
              </w:tabs>
              <w:rPr>
                <w:szCs w:val="21"/>
              </w:rPr>
            </w:pPr>
            <w:r w:rsidRPr="00C64DC7">
              <w:rPr>
                <w:szCs w:val="21"/>
              </w:rPr>
              <w:t>В южной части Аши, на левом берегу реки Сим</w:t>
            </w:r>
          </w:p>
          <w:p w:rsidR="00C64DC7" w:rsidRPr="000759B2" w:rsidRDefault="00C64DC7" w:rsidP="00C64DC7">
            <w:pPr>
              <w:pStyle w:val="a4"/>
              <w:tabs>
                <w:tab w:val="left" w:pos="181"/>
                <w:tab w:val="left" w:pos="256"/>
                <w:tab w:val="left" w:pos="368"/>
              </w:tabs>
              <w:ind w:left="39"/>
            </w:pPr>
          </w:p>
        </w:tc>
        <w:tc>
          <w:tcPr>
            <w:tcW w:w="1320" w:type="dxa"/>
          </w:tcPr>
          <w:p w:rsidR="00C64DC7" w:rsidRPr="00F53586" w:rsidRDefault="00C64DC7" w:rsidP="00C64DC7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 w:rsidRPr="00F53586">
              <w:rPr>
                <w:b/>
              </w:rPr>
              <w:t>1</w:t>
            </w:r>
          </w:p>
        </w:tc>
        <w:tc>
          <w:tcPr>
            <w:tcW w:w="3435" w:type="dxa"/>
          </w:tcPr>
          <w:p w:rsidR="00C64DC7" w:rsidRDefault="00C64DC7" w:rsidP="00C64DC7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C64DC7" w:rsidRDefault="00C64DC7" w:rsidP="00C64DC7">
            <w:pPr>
              <w:pStyle w:val="a4"/>
              <w:tabs>
                <w:tab w:val="left" w:pos="32"/>
                <w:tab w:val="left" w:pos="196"/>
              </w:tabs>
              <w:ind w:left="8" w:right="595"/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C64DC7" w:rsidRPr="000759B2" w:rsidTr="00140031">
        <w:tc>
          <w:tcPr>
            <w:tcW w:w="0" w:type="auto"/>
          </w:tcPr>
          <w:p w:rsidR="00C64DC7" w:rsidRPr="0019168C" w:rsidRDefault="00C64DC7">
            <w:pPr>
              <w:rPr>
                <w:b/>
                <w:sz w:val="32"/>
              </w:rPr>
            </w:pPr>
            <w:r w:rsidRPr="0019168C">
              <w:rPr>
                <w:b/>
                <w:sz w:val="32"/>
              </w:rPr>
              <w:t>4</w:t>
            </w:r>
          </w:p>
        </w:tc>
        <w:tc>
          <w:tcPr>
            <w:tcW w:w="7364" w:type="dxa"/>
          </w:tcPr>
          <w:p w:rsidR="00C64DC7" w:rsidRPr="000759B2" w:rsidRDefault="00C64DC7">
            <w:r w:rsidRPr="000759B2">
              <w:t>Какое растение не является медоносом?</w:t>
            </w:r>
          </w:p>
        </w:tc>
        <w:tc>
          <w:tcPr>
            <w:tcW w:w="3118" w:type="dxa"/>
          </w:tcPr>
          <w:p w:rsidR="00C64DC7" w:rsidRDefault="00C64DC7" w:rsidP="00C64DC7">
            <w:pPr>
              <w:tabs>
                <w:tab w:val="left" w:pos="181"/>
                <w:tab w:val="left" w:pos="271"/>
                <w:tab w:val="left" w:pos="368"/>
              </w:tabs>
            </w:pPr>
            <w:r>
              <w:t>3.</w:t>
            </w:r>
          </w:p>
          <w:p w:rsidR="00C64DC7" w:rsidRPr="000759B2" w:rsidRDefault="00C64DC7" w:rsidP="00C64DC7">
            <w:pPr>
              <w:tabs>
                <w:tab w:val="left" w:pos="181"/>
                <w:tab w:val="left" w:pos="271"/>
                <w:tab w:val="left" w:pos="368"/>
              </w:tabs>
            </w:pPr>
            <w:r w:rsidRPr="000759B2">
              <w:t>Тимофеевка</w:t>
            </w:r>
          </w:p>
          <w:p w:rsidR="00C64DC7" w:rsidRPr="000759B2" w:rsidRDefault="00C64DC7" w:rsidP="00C64DC7">
            <w:pPr>
              <w:pStyle w:val="a4"/>
              <w:tabs>
                <w:tab w:val="left" w:pos="181"/>
                <w:tab w:val="left" w:pos="271"/>
                <w:tab w:val="left" w:pos="368"/>
              </w:tabs>
              <w:ind w:left="39"/>
            </w:pPr>
          </w:p>
        </w:tc>
        <w:tc>
          <w:tcPr>
            <w:tcW w:w="1320" w:type="dxa"/>
          </w:tcPr>
          <w:p w:rsidR="00C64DC7" w:rsidRPr="00F53586" w:rsidRDefault="00C64DC7" w:rsidP="00C64DC7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 w:rsidRPr="00F53586">
              <w:rPr>
                <w:b/>
              </w:rPr>
              <w:t>1</w:t>
            </w:r>
          </w:p>
        </w:tc>
        <w:tc>
          <w:tcPr>
            <w:tcW w:w="3435" w:type="dxa"/>
          </w:tcPr>
          <w:p w:rsidR="00C64DC7" w:rsidRDefault="00C64DC7" w:rsidP="00C64DC7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C64DC7" w:rsidRDefault="00C64DC7" w:rsidP="00C64DC7">
            <w:pPr>
              <w:pStyle w:val="a4"/>
              <w:tabs>
                <w:tab w:val="left" w:pos="196"/>
                <w:tab w:val="left" w:pos="451"/>
              </w:tabs>
              <w:ind w:left="8"/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C64DC7" w:rsidRPr="000759B2" w:rsidTr="00140031">
        <w:tc>
          <w:tcPr>
            <w:tcW w:w="0" w:type="auto"/>
          </w:tcPr>
          <w:p w:rsidR="00C64DC7" w:rsidRPr="0019168C" w:rsidRDefault="00C64DC7">
            <w:pPr>
              <w:rPr>
                <w:b/>
                <w:sz w:val="32"/>
              </w:rPr>
            </w:pPr>
            <w:r w:rsidRPr="0019168C">
              <w:rPr>
                <w:b/>
                <w:sz w:val="32"/>
              </w:rPr>
              <w:t>5</w:t>
            </w:r>
          </w:p>
        </w:tc>
        <w:tc>
          <w:tcPr>
            <w:tcW w:w="7364" w:type="dxa"/>
          </w:tcPr>
          <w:p w:rsidR="00C64DC7" w:rsidRPr="000759B2" w:rsidRDefault="00C64DC7" w:rsidP="007D6E85">
            <w:r w:rsidRPr="000759B2">
              <w:t>Латинское видовое название осины переводится как «тополь дрожащий». Какие особенности организации этого дерева способствуют такому названию?</w:t>
            </w:r>
          </w:p>
        </w:tc>
        <w:tc>
          <w:tcPr>
            <w:tcW w:w="3118" w:type="dxa"/>
          </w:tcPr>
          <w:p w:rsidR="00C64DC7" w:rsidRDefault="00C64DC7" w:rsidP="00C64DC7">
            <w:pPr>
              <w:tabs>
                <w:tab w:val="left" w:pos="181"/>
                <w:tab w:val="left" w:pos="271"/>
                <w:tab w:val="left" w:pos="368"/>
              </w:tabs>
            </w:pPr>
            <w:r>
              <w:t>1.</w:t>
            </w:r>
          </w:p>
          <w:p w:rsidR="00C64DC7" w:rsidRPr="000759B2" w:rsidRDefault="00C64DC7" w:rsidP="00C64DC7">
            <w:pPr>
              <w:tabs>
                <w:tab w:val="left" w:pos="181"/>
                <w:tab w:val="left" w:pos="271"/>
                <w:tab w:val="left" w:pos="368"/>
              </w:tabs>
            </w:pPr>
            <w:r w:rsidRPr="000759B2">
              <w:t>Подвижные листья, закрепленные на тонком черешке</w:t>
            </w:r>
          </w:p>
          <w:p w:rsidR="00C64DC7" w:rsidRPr="000759B2" w:rsidRDefault="00C64DC7" w:rsidP="00C64DC7">
            <w:pPr>
              <w:tabs>
                <w:tab w:val="left" w:pos="181"/>
                <w:tab w:val="left" w:pos="271"/>
                <w:tab w:val="left" w:pos="368"/>
              </w:tabs>
              <w:ind w:left="39"/>
            </w:pPr>
          </w:p>
        </w:tc>
        <w:tc>
          <w:tcPr>
            <w:tcW w:w="1320" w:type="dxa"/>
          </w:tcPr>
          <w:p w:rsidR="00C64DC7" w:rsidRPr="00F53586" w:rsidRDefault="00C64DC7" w:rsidP="00C64DC7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 w:rsidRPr="00F53586">
              <w:rPr>
                <w:b/>
              </w:rPr>
              <w:t>1</w:t>
            </w:r>
          </w:p>
        </w:tc>
        <w:tc>
          <w:tcPr>
            <w:tcW w:w="3435" w:type="dxa"/>
          </w:tcPr>
          <w:p w:rsidR="00C64DC7" w:rsidRDefault="00C64DC7" w:rsidP="00C64DC7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C64DC7" w:rsidRDefault="00C64DC7" w:rsidP="00C64DC7">
            <w:pPr>
              <w:pStyle w:val="a4"/>
              <w:tabs>
                <w:tab w:val="left" w:pos="166"/>
                <w:tab w:val="left" w:pos="314"/>
              </w:tabs>
              <w:ind w:left="8"/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C64DC7" w:rsidRPr="000759B2" w:rsidTr="00140031">
        <w:tc>
          <w:tcPr>
            <w:tcW w:w="0" w:type="auto"/>
          </w:tcPr>
          <w:p w:rsidR="00C64DC7" w:rsidRPr="0019168C" w:rsidRDefault="00C64DC7" w:rsidP="0019168C">
            <w:pPr>
              <w:rPr>
                <w:b/>
                <w:sz w:val="32"/>
              </w:rPr>
            </w:pPr>
            <w:r w:rsidRPr="0019168C">
              <w:rPr>
                <w:b/>
                <w:sz w:val="32"/>
              </w:rPr>
              <w:t>6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C7" w:rsidRPr="000759B2" w:rsidRDefault="00C64DC7" w:rsidP="00936680">
            <w:r w:rsidRPr="000759B2">
              <w:t xml:space="preserve">Какой объект </w:t>
            </w:r>
            <w:r w:rsidRPr="0019168C">
              <w:rPr>
                <w:b/>
              </w:rPr>
              <w:t>отсутствует</w:t>
            </w:r>
            <w:r w:rsidRPr="000759B2">
              <w:t xml:space="preserve"> в приведённой ниже </w:t>
            </w:r>
            <w:r w:rsidRPr="0019168C">
              <w:rPr>
                <w:b/>
              </w:rPr>
              <w:t>цепи питания</w:t>
            </w:r>
            <w:r w:rsidRPr="000759B2">
              <w:t xml:space="preserve"> широколиственных лесов:</w:t>
            </w:r>
          </w:p>
          <w:p w:rsidR="00C64DC7" w:rsidRPr="000759B2" w:rsidRDefault="00C64DC7" w:rsidP="0019168C">
            <w:pPr>
              <w:jc w:val="center"/>
            </w:pPr>
            <w:r w:rsidRPr="0019168C">
              <w:rPr>
                <w:sz w:val="28"/>
              </w:rPr>
              <w:lastRenderedPageBreak/>
              <w:t xml:space="preserve">листовой </w:t>
            </w:r>
            <w:proofErr w:type="spellStart"/>
            <w:r w:rsidRPr="0019168C">
              <w:rPr>
                <w:sz w:val="28"/>
              </w:rPr>
              <w:t>опад</w:t>
            </w:r>
            <w:proofErr w:type="spellEnd"/>
            <w:r w:rsidRPr="0019168C">
              <w:rPr>
                <w:sz w:val="28"/>
              </w:rPr>
              <w:t xml:space="preserve"> — &gt;</w:t>
            </w:r>
            <w:proofErr w:type="gramStart"/>
            <w:r w:rsidRPr="0019168C">
              <w:rPr>
                <w:sz w:val="28"/>
              </w:rPr>
              <w:t xml:space="preserve"> .</w:t>
            </w:r>
            <w:proofErr w:type="gramEnd"/>
            <w:r>
              <w:rPr>
                <w:sz w:val="28"/>
              </w:rPr>
              <w:t>?</w:t>
            </w:r>
            <w:r w:rsidRPr="0019168C">
              <w:rPr>
                <w:sz w:val="28"/>
              </w:rPr>
              <w:t>. — &gt; ёж — &gt; лисица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C7" w:rsidRDefault="00C64DC7" w:rsidP="00C64DC7">
            <w:pPr>
              <w:tabs>
                <w:tab w:val="left" w:pos="181"/>
                <w:tab w:val="left" w:pos="301"/>
                <w:tab w:val="left" w:pos="368"/>
              </w:tabs>
            </w:pPr>
            <w:r>
              <w:lastRenderedPageBreak/>
              <w:t>3.</w:t>
            </w:r>
          </w:p>
          <w:p w:rsidR="00C64DC7" w:rsidRPr="000759B2" w:rsidRDefault="00C64DC7" w:rsidP="00C64DC7">
            <w:pPr>
              <w:tabs>
                <w:tab w:val="left" w:pos="181"/>
                <w:tab w:val="left" w:pos="301"/>
                <w:tab w:val="left" w:pos="368"/>
              </w:tabs>
            </w:pPr>
            <w:r w:rsidRPr="000759B2">
              <w:t>дождевой червь</w:t>
            </w:r>
          </w:p>
          <w:p w:rsidR="00C64DC7" w:rsidRPr="000759B2" w:rsidRDefault="00C64DC7" w:rsidP="00C64DC7">
            <w:pPr>
              <w:pStyle w:val="a4"/>
              <w:tabs>
                <w:tab w:val="left" w:pos="181"/>
                <w:tab w:val="left" w:pos="301"/>
                <w:tab w:val="left" w:pos="368"/>
              </w:tabs>
              <w:ind w:left="39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C7" w:rsidRPr="00F53586" w:rsidRDefault="00C64DC7" w:rsidP="00C64DC7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 w:rsidRPr="00F53586">
              <w:rPr>
                <w:b/>
              </w:rPr>
              <w:lastRenderedPageBreak/>
              <w:t>1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DC7" w:rsidRDefault="00C64DC7" w:rsidP="00C64DC7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C64DC7" w:rsidRDefault="00C64DC7" w:rsidP="00C64DC7">
            <w:pPr>
              <w:pStyle w:val="a4"/>
              <w:tabs>
                <w:tab w:val="left" w:pos="166"/>
                <w:tab w:val="left" w:pos="314"/>
              </w:tabs>
              <w:ind w:left="8"/>
            </w:pPr>
            <w:r w:rsidRPr="00F35C60">
              <w:rPr>
                <w:b/>
              </w:rPr>
              <w:lastRenderedPageBreak/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1D5A8A" w:rsidRPr="000759B2" w:rsidTr="00140031">
        <w:tc>
          <w:tcPr>
            <w:tcW w:w="0" w:type="auto"/>
          </w:tcPr>
          <w:p w:rsidR="001D5A8A" w:rsidRPr="0019168C" w:rsidRDefault="001D5A8A" w:rsidP="00936680">
            <w:pPr>
              <w:rPr>
                <w:b/>
                <w:sz w:val="32"/>
              </w:rPr>
            </w:pPr>
            <w:r w:rsidRPr="0019168C">
              <w:rPr>
                <w:b/>
                <w:sz w:val="32"/>
              </w:rPr>
              <w:lastRenderedPageBreak/>
              <w:t>7</w:t>
            </w:r>
          </w:p>
        </w:tc>
        <w:tc>
          <w:tcPr>
            <w:tcW w:w="7364" w:type="dxa"/>
          </w:tcPr>
          <w:p w:rsidR="001D5A8A" w:rsidRPr="000759B2" w:rsidRDefault="001D5A8A" w:rsidP="00F53586">
            <w:r w:rsidRPr="0019168C">
              <w:rPr>
                <w:b/>
              </w:rPr>
              <w:t>Выберите «лишнее» понятие.</w:t>
            </w:r>
            <w:r w:rsidRPr="000759B2">
              <w:t xml:space="preserve"> Его номер внесите в поле ответа. </w:t>
            </w:r>
            <w:r w:rsidRPr="0019168C">
              <w:rPr>
                <w:u w:val="single"/>
              </w:rPr>
              <w:t>Объясните свой выбор</w:t>
            </w:r>
          </w:p>
        </w:tc>
        <w:tc>
          <w:tcPr>
            <w:tcW w:w="3118" w:type="dxa"/>
          </w:tcPr>
          <w:p w:rsidR="00C64DC7" w:rsidRDefault="00C64DC7" w:rsidP="001D5A8A">
            <w:pPr>
              <w:tabs>
                <w:tab w:val="left" w:pos="181"/>
                <w:tab w:val="left" w:pos="368"/>
              </w:tabs>
              <w:ind w:left="39"/>
            </w:pPr>
            <w:r>
              <w:t>два варианта ответов:</w:t>
            </w:r>
          </w:p>
          <w:p w:rsidR="00C64DC7" w:rsidRPr="00C64DC7" w:rsidRDefault="00C64DC7" w:rsidP="00C64DC7">
            <w:pPr>
              <w:rPr>
                <w:rFonts w:ascii="Calibri" w:eastAsia="Calibri" w:hAnsi="Calibri" w:cs="Times New Roman"/>
                <w:b/>
              </w:rPr>
            </w:pPr>
            <w:r w:rsidRPr="00C64DC7">
              <w:rPr>
                <w:rFonts w:ascii="Calibri" w:eastAsia="Calibri" w:hAnsi="Calibri" w:cs="Times New Roman"/>
                <w:b/>
              </w:rPr>
              <w:t>Ответ: 2</w:t>
            </w:r>
          </w:p>
          <w:p w:rsidR="00C64DC7" w:rsidRPr="00C64DC7" w:rsidRDefault="00F53586" w:rsidP="00C64DC7">
            <w:pPr>
              <w:spacing w:after="160" w:line="259" w:lineRule="auto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/>
              </w:rPr>
              <w:t xml:space="preserve">Обоснование: </w:t>
            </w:r>
            <w:r w:rsidR="00C64DC7" w:rsidRPr="00C64DC7">
              <w:rPr>
                <w:rFonts w:ascii="Calibri" w:eastAsia="Calibri" w:hAnsi="Calibri" w:cs="Times New Roman"/>
                <w:b/>
              </w:rPr>
              <w:t xml:space="preserve">Касатик – растение болотное, а остальные - водные </w:t>
            </w:r>
          </w:p>
          <w:p w:rsidR="00C64DC7" w:rsidRPr="00C64DC7" w:rsidRDefault="00C64DC7" w:rsidP="00C64DC7">
            <w:pPr>
              <w:spacing w:line="259" w:lineRule="auto"/>
              <w:rPr>
                <w:rFonts w:ascii="Calibri" w:eastAsia="Calibri" w:hAnsi="Calibri" w:cs="Times New Roman"/>
              </w:rPr>
            </w:pPr>
            <w:r w:rsidRPr="00C64DC7">
              <w:rPr>
                <w:rFonts w:ascii="Calibri" w:eastAsia="Calibri" w:hAnsi="Calibri" w:cs="Times New Roman"/>
              </w:rPr>
              <w:t>Либо:</w:t>
            </w:r>
          </w:p>
          <w:p w:rsidR="00C64DC7" w:rsidRPr="00C64DC7" w:rsidRDefault="00C64DC7" w:rsidP="00C64DC7">
            <w:pPr>
              <w:spacing w:line="259" w:lineRule="auto"/>
              <w:rPr>
                <w:rFonts w:ascii="Calibri" w:eastAsia="Calibri" w:hAnsi="Calibri" w:cs="Times New Roman"/>
              </w:rPr>
            </w:pPr>
          </w:p>
          <w:p w:rsidR="00C64DC7" w:rsidRPr="00C64DC7" w:rsidRDefault="00C64DC7" w:rsidP="00C64DC7">
            <w:pPr>
              <w:rPr>
                <w:rFonts w:ascii="Calibri" w:eastAsia="Calibri" w:hAnsi="Calibri" w:cs="Times New Roman"/>
                <w:b/>
              </w:rPr>
            </w:pPr>
            <w:r w:rsidRPr="00C64DC7">
              <w:rPr>
                <w:rFonts w:ascii="Calibri" w:eastAsia="Calibri" w:hAnsi="Calibri" w:cs="Times New Roman"/>
                <w:b/>
              </w:rPr>
              <w:t>Ответ: 6</w:t>
            </w:r>
          </w:p>
          <w:p w:rsidR="001D5A8A" w:rsidRPr="000759B2" w:rsidRDefault="00F53586" w:rsidP="00C64DC7">
            <w:r>
              <w:rPr>
                <w:rFonts w:ascii="Calibri" w:eastAsia="Calibri" w:hAnsi="Calibri" w:cs="Times New Roman"/>
                <w:b/>
              </w:rPr>
              <w:t xml:space="preserve">Обоснование: </w:t>
            </w:r>
            <w:r w:rsidR="00C64DC7" w:rsidRPr="00C64DC7">
              <w:rPr>
                <w:rFonts w:ascii="Calibri" w:eastAsia="Calibri" w:hAnsi="Calibri" w:cs="Times New Roman"/>
                <w:b/>
              </w:rPr>
              <w:t>Сальвиния – папоротник, а остальные – цветковые (покрытосеменные растения)</w:t>
            </w:r>
          </w:p>
        </w:tc>
        <w:tc>
          <w:tcPr>
            <w:tcW w:w="1320" w:type="dxa"/>
          </w:tcPr>
          <w:p w:rsidR="001D5A8A" w:rsidRPr="00F53586" w:rsidRDefault="00F53586" w:rsidP="00936680">
            <w:pPr>
              <w:rPr>
                <w:b/>
              </w:rPr>
            </w:pPr>
            <w:r w:rsidRPr="00F53586">
              <w:rPr>
                <w:b/>
              </w:rPr>
              <w:t>2</w:t>
            </w:r>
          </w:p>
        </w:tc>
        <w:tc>
          <w:tcPr>
            <w:tcW w:w="3435" w:type="dxa"/>
          </w:tcPr>
          <w:p w:rsidR="00F53586" w:rsidRDefault="00F53586" w:rsidP="00F53586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правильное указание «лишнего» понятия и обоснование;</w:t>
            </w:r>
          </w:p>
          <w:p w:rsidR="00F53586" w:rsidRDefault="00F53586" w:rsidP="00F53586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 правильное указание «лишнего» понятия;</w:t>
            </w:r>
          </w:p>
          <w:p w:rsidR="001D5A8A" w:rsidRDefault="00F53586" w:rsidP="00F53586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F53586" w:rsidRPr="000759B2" w:rsidTr="00140031">
        <w:tc>
          <w:tcPr>
            <w:tcW w:w="0" w:type="auto"/>
          </w:tcPr>
          <w:p w:rsidR="00F53586" w:rsidRPr="0019168C" w:rsidRDefault="00F53586" w:rsidP="00100D87">
            <w:pPr>
              <w:rPr>
                <w:b/>
                <w:sz w:val="32"/>
              </w:rPr>
            </w:pPr>
            <w:r w:rsidRPr="0019168C">
              <w:rPr>
                <w:b/>
                <w:sz w:val="32"/>
              </w:rPr>
              <w:t>8</w:t>
            </w:r>
          </w:p>
        </w:tc>
        <w:tc>
          <w:tcPr>
            <w:tcW w:w="7364" w:type="dxa"/>
          </w:tcPr>
          <w:p w:rsidR="00F53586" w:rsidRPr="000759B2" w:rsidRDefault="00F53586" w:rsidP="00100D87">
            <w:r w:rsidRPr="000759B2">
              <w:t>Подберите название к соответствующему изображению. Внесите номер в поле ответа.</w:t>
            </w:r>
          </w:p>
          <w:p w:rsidR="00F53586" w:rsidRPr="000759B2" w:rsidRDefault="00F53586" w:rsidP="00100D87"/>
        </w:tc>
        <w:tc>
          <w:tcPr>
            <w:tcW w:w="3118" w:type="dxa"/>
          </w:tcPr>
          <w:p w:rsidR="00F53586" w:rsidRPr="000759B2" w:rsidRDefault="00F53586" w:rsidP="001D5A8A">
            <w:pPr>
              <w:tabs>
                <w:tab w:val="left" w:pos="181"/>
                <w:tab w:val="left" w:pos="368"/>
              </w:tabs>
              <w:ind w:left="39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24"/>
              <w:gridCol w:w="723"/>
              <w:gridCol w:w="723"/>
              <w:gridCol w:w="722"/>
            </w:tblGrid>
            <w:tr w:rsidR="00F53586" w:rsidRPr="000759B2"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586" w:rsidRPr="000759B2" w:rsidRDefault="00F53586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  <w:r w:rsidRPr="000759B2">
                    <w:t>А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586" w:rsidRPr="000759B2" w:rsidRDefault="00F53586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  <w:r w:rsidRPr="000759B2">
                    <w:t>Б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586" w:rsidRPr="000759B2" w:rsidRDefault="00F53586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  <w:r w:rsidRPr="000759B2">
                    <w:t>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586" w:rsidRPr="000759B2" w:rsidRDefault="00F53586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  <w:r w:rsidRPr="000759B2">
                    <w:t>Г</w:t>
                  </w:r>
                </w:p>
              </w:tc>
            </w:tr>
            <w:tr w:rsidR="00F53586" w:rsidRPr="000759B2"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586" w:rsidRPr="000759B2" w:rsidRDefault="00F53586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  <w:r>
                    <w:t>3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586" w:rsidRPr="000759B2" w:rsidRDefault="00F53586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  <w: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586" w:rsidRPr="000759B2" w:rsidRDefault="00F53586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  <w:r>
                    <w:t>2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586" w:rsidRPr="000759B2" w:rsidRDefault="00F53586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  <w:r>
                    <w:t>1</w:t>
                  </w:r>
                </w:p>
              </w:tc>
            </w:tr>
          </w:tbl>
          <w:p w:rsidR="00F53586" w:rsidRPr="000759B2" w:rsidRDefault="00F53586" w:rsidP="001D5A8A">
            <w:pPr>
              <w:tabs>
                <w:tab w:val="left" w:pos="181"/>
                <w:tab w:val="left" w:pos="368"/>
              </w:tabs>
              <w:ind w:left="39"/>
            </w:pPr>
          </w:p>
        </w:tc>
        <w:tc>
          <w:tcPr>
            <w:tcW w:w="1320" w:type="dxa"/>
          </w:tcPr>
          <w:p w:rsidR="00F53586" w:rsidRPr="002469E0" w:rsidRDefault="00F53586" w:rsidP="00F53586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2</w:t>
            </w:r>
          </w:p>
        </w:tc>
        <w:tc>
          <w:tcPr>
            <w:tcW w:w="3435" w:type="dxa"/>
          </w:tcPr>
          <w:p w:rsidR="00F53586" w:rsidRDefault="00F53586" w:rsidP="00F53586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четыре правильных выбора;</w:t>
            </w:r>
          </w:p>
          <w:p w:rsidR="00F53586" w:rsidRDefault="00F53586" w:rsidP="00F53586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</w:t>
            </w:r>
            <w:r w:rsidRPr="00EC64D4">
              <w:rPr>
                <w:noProof/>
                <w:lang w:eastAsia="ru-RU"/>
              </w:rPr>
              <w:t>за одну допущенную ошибку (переставлены местами любые две цифры);</w:t>
            </w:r>
          </w:p>
          <w:p w:rsidR="00F53586" w:rsidRDefault="00F53586" w:rsidP="00F53586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F53586" w:rsidRPr="000759B2" w:rsidTr="00140031">
        <w:tc>
          <w:tcPr>
            <w:tcW w:w="0" w:type="auto"/>
          </w:tcPr>
          <w:p w:rsidR="00F53586" w:rsidRPr="0019168C" w:rsidRDefault="00F53586" w:rsidP="00257D4B">
            <w:pPr>
              <w:rPr>
                <w:b/>
                <w:sz w:val="32"/>
              </w:rPr>
            </w:pPr>
            <w:r w:rsidRPr="0019168C">
              <w:rPr>
                <w:b/>
                <w:sz w:val="32"/>
              </w:rPr>
              <w:t>9</w:t>
            </w:r>
          </w:p>
        </w:tc>
        <w:tc>
          <w:tcPr>
            <w:tcW w:w="7364" w:type="dxa"/>
          </w:tcPr>
          <w:p w:rsidR="00F53586" w:rsidRPr="000759B2" w:rsidRDefault="00F53586" w:rsidP="00257D4B">
            <w:r w:rsidRPr="000759B2">
              <w:t>Подберите название к соответствующему изображению. Внесите номер в поле ответа.</w:t>
            </w:r>
          </w:p>
          <w:p w:rsidR="00F53586" w:rsidRPr="000759B2" w:rsidRDefault="00F53586" w:rsidP="00257D4B"/>
        </w:tc>
        <w:tc>
          <w:tcPr>
            <w:tcW w:w="3118" w:type="dxa"/>
          </w:tcPr>
          <w:p w:rsidR="00F53586" w:rsidRPr="000759B2" w:rsidRDefault="00F53586" w:rsidP="001D5A8A">
            <w:pPr>
              <w:tabs>
                <w:tab w:val="left" w:pos="181"/>
                <w:tab w:val="left" w:pos="368"/>
              </w:tabs>
              <w:ind w:left="39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24"/>
              <w:gridCol w:w="723"/>
              <w:gridCol w:w="723"/>
              <w:gridCol w:w="722"/>
            </w:tblGrid>
            <w:tr w:rsidR="00F53586" w:rsidRPr="000759B2" w:rsidTr="0019168C"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586" w:rsidRPr="000759B2" w:rsidRDefault="00F53586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  <w:r w:rsidRPr="000759B2">
                    <w:t>А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586" w:rsidRPr="000759B2" w:rsidRDefault="00F53586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  <w:r w:rsidRPr="000759B2">
                    <w:t>Б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586" w:rsidRPr="000759B2" w:rsidRDefault="00F53586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  <w:r w:rsidRPr="000759B2">
                    <w:t>В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53586" w:rsidRPr="000759B2" w:rsidRDefault="00F53586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  <w:r w:rsidRPr="000759B2">
                    <w:t>Г</w:t>
                  </w:r>
                </w:p>
              </w:tc>
            </w:tr>
            <w:tr w:rsidR="00F53586" w:rsidRPr="000759B2" w:rsidTr="0019168C"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586" w:rsidRPr="000759B2" w:rsidRDefault="00F53586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  <w:r>
                    <w:t>4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586" w:rsidRPr="000759B2" w:rsidRDefault="00F53586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  <w:r>
                    <w:t>1</w:t>
                  </w:r>
                </w:p>
              </w:tc>
              <w:tc>
                <w:tcPr>
                  <w:tcW w:w="7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586" w:rsidRPr="000759B2" w:rsidRDefault="00F53586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  <w:r>
                    <w:t>3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53586" w:rsidRPr="000759B2" w:rsidRDefault="00F53586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  <w:r>
                    <w:t>2</w:t>
                  </w:r>
                </w:p>
              </w:tc>
            </w:tr>
          </w:tbl>
          <w:p w:rsidR="00F53586" w:rsidRPr="000759B2" w:rsidRDefault="00F53586" w:rsidP="001D5A8A">
            <w:pPr>
              <w:tabs>
                <w:tab w:val="left" w:pos="181"/>
                <w:tab w:val="left" w:pos="368"/>
              </w:tabs>
              <w:ind w:left="39"/>
            </w:pPr>
          </w:p>
        </w:tc>
        <w:tc>
          <w:tcPr>
            <w:tcW w:w="1320" w:type="dxa"/>
          </w:tcPr>
          <w:p w:rsidR="00F53586" w:rsidRPr="002469E0" w:rsidRDefault="00F53586" w:rsidP="00F53586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2</w:t>
            </w:r>
          </w:p>
        </w:tc>
        <w:tc>
          <w:tcPr>
            <w:tcW w:w="3435" w:type="dxa"/>
          </w:tcPr>
          <w:p w:rsidR="00F53586" w:rsidRDefault="00F53586" w:rsidP="00F53586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четыре правильных выбора;</w:t>
            </w:r>
          </w:p>
          <w:p w:rsidR="00F53586" w:rsidRDefault="00F53586" w:rsidP="00F53586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</w:t>
            </w:r>
            <w:r w:rsidRPr="00EC64D4">
              <w:rPr>
                <w:noProof/>
                <w:lang w:eastAsia="ru-RU"/>
              </w:rPr>
              <w:t>за одну допущенную ошибку (переставлены местами любые две цифры);</w:t>
            </w:r>
          </w:p>
          <w:p w:rsidR="00F53586" w:rsidRDefault="00F53586" w:rsidP="00F53586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CB0012" w:rsidRPr="000759B2" w:rsidTr="00140031">
        <w:tc>
          <w:tcPr>
            <w:tcW w:w="0" w:type="auto"/>
          </w:tcPr>
          <w:p w:rsidR="00CB0012" w:rsidRPr="0019168C" w:rsidRDefault="00CB0012" w:rsidP="00257D4B">
            <w:pPr>
              <w:rPr>
                <w:b/>
                <w:sz w:val="32"/>
              </w:rPr>
            </w:pPr>
            <w:r w:rsidRPr="0019168C">
              <w:rPr>
                <w:b/>
                <w:sz w:val="32"/>
              </w:rPr>
              <w:t>10</w:t>
            </w:r>
          </w:p>
        </w:tc>
        <w:tc>
          <w:tcPr>
            <w:tcW w:w="7364" w:type="dxa"/>
          </w:tcPr>
          <w:p w:rsidR="00CB0012" w:rsidRPr="000759B2" w:rsidRDefault="00CB0012" w:rsidP="00CB0012">
            <w:r w:rsidRPr="000759B2">
              <w:t xml:space="preserve">Выберите номер </w:t>
            </w:r>
            <w:r w:rsidRPr="000759B2">
              <w:rPr>
                <w:u w:val="single"/>
              </w:rPr>
              <w:t>неверного</w:t>
            </w:r>
            <w:r w:rsidRPr="000759B2">
              <w:t xml:space="preserve"> утверждения. Впишите его</w:t>
            </w:r>
            <w:r>
              <w:t xml:space="preserve"> в поле ответа:</w:t>
            </w:r>
          </w:p>
        </w:tc>
        <w:tc>
          <w:tcPr>
            <w:tcW w:w="3118" w:type="dxa"/>
          </w:tcPr>
          <w:p w:rsidR="00CB0012" w:rsidRDefault="00CB0012" w:rsidP="001D5A8A">
            <w:pPr>
              <w:tabs>
                <w:tab w:val="left" w:pos="181"/>
                <w:tab w:val="left" w:pos="368"/>
              </w:tabs>
              <w:ind w:left="39"/>
            </w:pPr>
          </w:p>
          <w:p w:rsidR="00CB0012" w:rsidRDefault="00CB0012" w:rsidP="001D5A8A">
            <w:pPr>
              <w:tabs>
                <w:tab w:val="left" w:pos="181"/>
                <w:tab w:val="left" w:pos="368"/>
              </w:tabs>
              <w:ind w:left="39"/>
            </w:pPr>
            <w:r>
              <w:t xml:space="preserve">4. </w:t>
            </w:r>
          </w:p>
          <w:p w:rsidR="00CB0012" w:rsidRPr="000759B2" w:rsidRDefault="00CB0012" w:rsidP="001D5A8A">
            <w:pPr>
              <w:tabs>
                <w:tab w:val="left" w:pos="181"/>
                <w:tab w:val="left" w:pos="368"/>
              </w:tabs>
              <w:ind w:left="39"/>
            </w:pPr>
            <w:r w:rsidRPr="000759B2">
              <w:t>Он зависит от количества активных хищников в лесах</w:t>
            </w:r>
          </w:p>
        </w:tc>
        <w:tc>
          <w:tcPr>
            <w:tcW w:w="1320" w:type="dxa"/>
          </w:tcPr>
          <w:p w:rsidR="00CB0012" w:rsidRPr="00F35C60" w:rsidRDefault="00CB0012" w:rsidP="00CB0012">
            <w:pPr>
              <w:tabs>
                <w:tab w:val="left" w:pos="188"/>
                <w:tab w:val="left" w:pos="449"/>
              </w:tabs>
              <w:ind w:left="8" w:right="59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435" w:type="dxa"/>
          </w:tcPr>
          <w:p w:rsidR="00CB0012" w:rsidRDefault="00CB0012" w:rsidP="00CB0012">
            <w:pPr>
              <w:tabs>
                <w:tab w:val="left" w:pos="188"/>
                <w:tab w:val="left" w:pos="449"/>
              </w:tabs>
              <w:ind w:left="8" w:right="595"/>
            </w:pPr>
            <w:r w:rsidRPr="00F35C60">
              <w:rPr>
                <w:b/>
              </w:rPr>
              <w:t>1 балл</w:t>
            </w:r>
            <w:r>
              <w:t xml:space="preserve">           за правильный ответ;</w:t>
            </w:r>
          </w:p>
          <w:p w:rsidR="00CB0012" w:rsidRDefault="00CB0012" w:rsidP="00CB0012">
            <w:pPr>
              <w:rPr>
                <w:noProof/>
                <w:lang w:eastAsia="ru-RU"/>
              </w:rPr>
            </w:pPr>
            <w:r w:rsidRPr="00F35C60">
              <w:rPr>
                <w:b/>
              </w:rPr>
              <w:t>0 баллов</w:t>
            </w:r>
            <w:r>
              <w:t xml:space="preserve">       если ответ неверен или ответа нет</w:t>
            </w:r>
          </w:p>
        </w:tc>
      </w:tr>
      <w:tr w:rsidR="00CB0012" w:rsidRPr="000759B2" w:rsidTr="00140031">
        <w:trPr>
          <w:trHeight w:val="760"/>
        </w:trPr>
        <w:tc>
          <w:tcPr>
            <w:tcW w:w="11023" w:type="dxa"/>
            <w:gridSpan w:val="3"/>
            <w:vAlign w:val="center"/>
          </w:tcPr>
          <w:p w:rsidR="00CB0012" w:rsidRPr="009206D1" w:rsidRDefault="00CB0012" w:rsidP="00CB001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Итого баллов за теоретическую часть</w:t>
            </w:r>
          </w:p>
        </w:tc>
        <w:tc>
          <w:tcPr>
            <w:tcW w:w="1320" w:type="dxa"/>
            <w:vAlign w:val="center"/>
          </w:tcPr>
          <w:p w:rsidR="00CB0012" w:rsidRPr="009206D1" w:rsidRDefault="00CB0012" w:rsidP="00CB0012">
            <w:pPr>
              <w:rPr>
                <w:b/>
                <w:sz w:val="28"/>
                <w:szCs w:val="28"/>
              </w:rPr>
            </w:pPr>
            <w:r w:rsidRPr="00227A03">
              <w:rPr>
                <w:b/>
                <w:sz w:val="32"/>
                <w:szCs w:val="28"/>
              </w:rPr>
              <w:t>13</w:t>
            </w:r>
          </w:p>
        </w:tc>
        <w:tc>
          <w:tcPr>
            <w:tcW w:w="3435" w:type="dxa"/>
          </w:tcPr>
          <w:p w:rsidR="00CB0012" w:rsidRPr="009206D1" w:rsidRDefault="00CB0012" w:rsidP="00CB0012">
            <w:pPr>
              <w:rPr>
                <w:b/>
                <w:sz w:val="28"/>
                <w:szCs w:val="28"/>
              </w:rPr>
            </w:pPr>
          </w:p>
        </w:tc>
      </w:tr>
      <w:tr w:rsidR="001D5A8A" w:rsidRPr="000759B2" w:rsidTr="00140031">
        <w:trPr>
          <w:trHeight w:val="687"/>
        </w:trPr>
        <w:tc>
          <w:tcPr>
            <w:tcW w:w="11023" w:type="dxa"/>
            <w:gridSpan w:val="3"/>
            <w:vAlign w:val="center"/>
          </w:tcPr>
          <w:p w:rsidR="001D5A8A" w:rsidRPr="000759B2" w:rsidRDefault="001D5A8A" w:rsidP="00CB0012">
            <w:pPr>
              <w:tabs>
                <w:tab w:val="left" w:pos="181"/>
                <w:tab w:val="left" w:pos="368"/>
              </w:tabs>
              <w:ind w:left="39"/>
            </w:pPr>
            <w:r w:rsidRPr="009206D1">
              <w:rPr>
                <w:b/>
                <w:sz w:val="28"/>
                <w:szCs w:val="28"/>
              </w:rPr>
              <w:t>Практическая часть</w:t>
            </w:r>
            <w:r>
              <w:rPr>
                <w:b/>
                <w:sz w:val="28"/>
                <w:szCs w:val="28"/>
              </w:rPr>
              <w:t xml:space="preserve">.  </w:t>
            </w:r>
          </w:p>
        </w:tc>
        <w:tc>
          <w:tcPr>
            <w:tcW w:w="1320" w:type="dxa"/>
            <w:vAlign w:val="center"/>
          </w:tcPr>
          <w:p w:rsidR="001D5A8A" w:rsidRPr="009206D1" w:rsidRDefault="001D5A8A" w:rsidP="00CB0012">
            <w:pPr>
              <w:rPr>
                <w:b/>
                <w:sz w:val="28"/>
                <w:szCs w:val="28"/>
              </w:rPr>
            </w:pPr>
          </w:p>
        </w:tc>
        <w:tc>
          <w:tcPr>
            <w:tcW w:w="3435" w:type="dxa"/>
            <w:vAlign w:val="center"/>
          </w:tcPr>
          <w:p w:rsidR="001D5A8A" w:rsidRPr="009206D1" w:rsidRDefault="001D5A8A" w:rsidP="00CB0012">
            <w:pPr>
              <w:rPr>
                <w:b/>
                <w:sz w:val="28"/>
                <w:szCs w:val="28"/>
              </w:rPr>
            </w:pPr>
          </w:p>
        </w:tc>
      </w:tr>
      <w:tr w:rsidR="00CD2873" w:rsidRPr="000759B2" w:rsidTr="00140031">
        <w:tc>
          <w:tcPr>
            <w:tcW w:w="0" w:type="auto"/>
          </w:tcPr>
          <w:p w:rsidR="00CD2873" w:rsidRPr="0019168C" w:rsidRDefault="00CD2873" w:rsidP="00257D4B">
            <w:pPr>
              <w:rPr>
                <w:b/>
                <w:sz w:val="32"/>
              </w:rPr>
            </w:pPr>
            <w:r w:rsidRPr="0019168C">
              <w:rPr>
                <w:b/>
                <w:sz w:val="32"/>
              </w:rPr>
              <w:t>11</w:t>
            </w:r>
          </w:p>
        </w:tc>
        <w:tc>
          <w:tcPr>
            <w:tcW w:w="7364" w:type="dxa"/>
          </w:tcPr>
          <w:p w:rsidR="00CD2873" w:rsidRPr="000759B2" w:rsidRDefault="00CD2873" w:rsidP="0019168C">
            <w:r w:rsidRPr="000759B2">
              <w:t>Работа с текстом. Вставьте пропущенные слова по смыслу, воспользовавшись банком слов.</w:t>
            </w:r>
          </w:p>
          <w:p w:rsidR="00CD2873" w:rsidRPr="000759B2" w:rsidRDefault="00CD2873" w:rsidP="00CD2873">
            <w:pPr>
              <w:pStyle w:val="a4"/>
              <w:ind w:left="0"/>
              <w:jc w:val="both"/>
            </w:pPr>
          </w:p>
        </w:tc>
        <w:tc>
          <w:tcPr>
            <w:tcW w:w="3118" w:type="dxa"/>
          </w:tcPr>
          <w:p w:rsidR="00CD2873" w:rsidRDefault="00CD2873" w:rsidP="00CD2873">
            <w:r>
              <w:t xml:space="preserve">Последовательность слов для вставки в текст: </w:t>
            </w:r>
          </w:p>
          <w:p w:rsidR="00CD2873" w:rsidRDefault="00CD2873" w:rsidP="001D5A8A">
            <w:pPr>
              <w:tabs>
                <w:tab w:val="left" w:pos="181"/>
                <w:tab w:val="left" w:pos="368"/>
              </w:tabs>
              <w:ind w:left="39"/>
            </w:pPr>
          </w:p>
          <w:p w:rsidR="00CD2873" w:rsidRPr="00CD2873" w:rsidRDefault="00CD2873" w:rsidP="00CD2873">
            <w:pPr>
              <w:pStyle w:val="a4"/>
              <w:numPr>
                <w:ilvl w:val="0"/>
                <w:numId w:val="20"/>
              </w:numPr>
              <w:tabs>
                <w:tab w:val="left" w:pos="181"/>
                <w:tab w:val="left" w:pos="368"/>
              </w:tabs>
              <w:rPr>
                <w:b/>
                <w:i/>
              </w:rPr>
            </w:pPr>
            <w:r w:rsidRPr="00CD2873">
              <w:rPr>
                <w:b/>
                <w:i/>
              </w:rPr>
              <w:t>орган</w:t>
            </w:r>
          </w:p>
          <w:p w:rsidR="00CD2873" w:rsidRPr="00CD2873" w:rsidRDefault="00CD2873" w:rsidP="00CD2873">
            <w:pPr>
              <w:pStyle w:val="a4"/>
              <w:numPr>
                <w:ilvl w:val="0"/>
                <w:numId w:val="20"/>
              </w:numPr>
              <w:tabs>
                <w:tab w:val="left" w:pos="181"/>
                <w:tab w:val="left" w:pos="368"/>
              </w:tabs>
              <w:rPr>
                <w:b/>
                <w:i/>
              </w:rPr>
            </w:pPr>
            <w:r w:rsidRPr="00CD2873">
              <w:rPr>
                <w:b/>
                <w:i/>
              </w:rPr>
              <w:t>солнечного</w:t>
            </w:r>
          </w:p>
          <w:p w:rsidR="00CD2873" w:rsidRPr="00CD2873" w:rsidRDefault="00CD2873" w:rsidP="00CD2873">
            <w:pPr>
              <w:pStyle w:val="a4"/>
              <w:numPr>
                <w:ilvl w:val="0"/>
                <w:numId w:val="20"/>
              </w:numPr>
              <w:tabs>
                <w:tab w:val="left" w:pos="181"/>
                <w:tab w:val="left" w:pos="368"/>
              </w:tabs>
              <w:rPr>
                <w:b/>
                <w:i/>
              </w:rPr>
            </w:pPr>
            <w:r w:rsidRPr="00CD2873">
              <w:rPr>
                <w:b/>
                <w:i/>
              </w:rPr>
              <w:t>зимы</w:t>
            </w:r>
          </w:p>
          <w:p w:rsidR="00CD2873" w:rsidRPr="00CD2873" w:rsidRDefault="00CD2873" w:rsidP="00CD2873">
            <w:pPr>
              <w:pStyle w:val="a4"/>
              <w:numPr>
                <w:ilvl w:val="0"/>
                <w:numId w:val="20"/>
              </w:numPr>
              <w:tabs>
                <w:tab w:val="left" w:pos="181"/>
                <w:tab w:val="left" w:pos="368"/>
              </w:tabs>
              <w:rPr>
                <w:b/>
                <w:i/>
              </w:rPr>
            </w:pPr>
            <w:r w:rsidRPr="00CD2873">
              <w:rPr>
                <w:b/>
                <w:i/>
              </w:rPr>
              <w:t>замерзают</w:t>
            </w:r>
          </w:p>
          <w:p w:rsidR="00CD2873" w:rsidRPr="00CD2873" w:rsidRDefault="00CD2873" w:rsidP="00CD2873">
            <w:pPr>
              <w:pStyle w:val="a4"/>
              <w:numPr>
                <w:ilvl w:val="0"/>
                <w:numId w:val="20"/>
              </w:numPr>
              <w:tabs>
                <w:tab w:val="left" w:pos="181"/>
                <w:tab w:val="left" w:pos="368"/>
              </w:tabs>
              <w:rPr>
                <w:b/>
                <w:i/>
              </w:rPr>
            </w:pPr>
            <w:r w:rsidRPr="00CD2873">
              <w:rPr>
                <w:b/>
                <w:i/>
              </w:rPr>
              <w:t>льдом</w:t>
            </w:r>
          </w:p>
          <w:p w:rsidR="00CD2873" w:rsidRPr="00CD2873" w:rsidRDefault="00CD2873" w:rsidP="00CD2873">
            <w:pPr>
              <w:pStyle w:val="a4"/>
              <w:numPr>
                <w:ilvl w:val="0"/>
                <w:numId w:val="20"/>
              </w:numPr>
              <w:tabs>
                <w:tab w:val="left" w:pos="181"/>
                <w:tab w:val="left" w:pos="368"/>
              </w:tabs>
              <w:rPr>
                <w:b/>
                <w:i/>
              </w:rPr>
            </w:pPr>
            <w:r w:rsidRPr="00CD2873">
              <w:rPr>
                <w:b/>
                <w:i/>
              </w:rPr>
              <w:t>питательных элементов</w:t>
            </w:r>
          </w:p>
          <w:p w:rsidR="00CD2873" w:rsidRPr="00CD2873" w:rsidRDefault="00CD2873" w:rsidP="00CD2873">
            <w:pPr>
              <w:pStyle w:val="a4"/>
              <w:numPr>
                <w:ilvl w:val="0"/>
                <w:numId w:val="20"/>
              </w:numPr>
              <w:tabs>
                <w:tab w:val="left" w:pos="181"/>
                <w:tab w:val="left" w:pos="368"/>
              </w:tabs>
              <w:rPr>
                <w:b/>
                <w:i/>
              </w:rPr>
            </w:pPr>
            <w:r w:rsidRPr="00CD2873">
              <w:rPr>
                <w:b/>
                <w:i/>
              </w:rPr>
              <w:t>испарение</w:t>
            </w:r>
          </w:p>
          <w:p w:rsidR="00CD2873" w:rsidRPr="00CD2873" w:rsidRDefault="00CD2873" w:rsidP="00CD2873">
            <w:pPr>
              <w:pStyle w:val="a4"/>
              <w:numPr>
                <w:ilvl w:val="0"/>
                <w:numId w:val="20"/>
              </w:numPr>
              <w:tabs>
                <w:tab w:val="left" w:pos="181"/>
                <w:tab w:val="left" w:pos="368"/>
              </w:tabs>
              <w:rPr>
                <w:b/>
                <w:i/>
              </w:rPr>
            </w:pPr>
            <w:r w:rsidRPr="00CD2873">
              <w:rPr>
                <w:b/>
                <w:i/>
              </w:rPr>
              <w:t>высыхание</w:t>
            </w:r>
          </w:p>
          <w:p w:rsidR="00CD2873" w:rsidRPr="00CD2873" w:rsidRDefault="00CD2873" w:rsidP="00CD2873">
            <w:pPr>
              <w:pStyle w:val="a4"/>
              <w:numPr>
                <w:ilvl w:val="0"/>
                <w:numId w:val="20"/>
              </w:numPr>
              <w:tabs>
                <w:tab w:val="left" w:pos="181"/>
                <w:tab w:val="left" w:pos="368"/>
              </w:tabs>
              <w:rPr>
                <w:b/>
                <w:i/>
              </w:rPr>
            </w:pPr>
            <w:r w:rsidRPr="00CD2873">
              <w:rPr>
                <w:b/>
                <w:i/>
              </w:rPr>
              <w:t>хвойных</w:t>
            </w:r>
          </w:p>
          <w:p w:rsidR="00CD2873" w:rsidRPr="00CD2873" w:rsidRDefault="00CD2873" w:rsidP="00CD2873">
            <w:pPr>
              <w:pStyle w:val="a4"/>
              <w:numPr>
                <w:ilvl w:val="0"/>
                <w:numId w:val="20"/>
              </w:numPr>
              <w:tabs>
                <w:tab w:val="left" w:pos="181"/>
                <w:tab w:val="left" w:pos="368"/>
              </w:tabs>
              <w:rPr>
                <w:b/>
              </w:rPr>
            </w:pPr>
            <w:r w:rsidRPr="00CD2873">
              <w:rPr>
                <w:b/>
                <w:i/>
              </w:rPr>
              <w:t>токсичные</w:t>
            </w:r>
          </w:p>
          <w:p w:rsidR="00CD2873" w:rsidRPr="000759B2" w:rsidRDefault="00CD2873" w:rsidP="00CD2873">
            <w:pPr>
              <w:tabs>
                <w:tab w:val="left" w:pos="181"/>
                <w:tab w:val="left" w:pos="368"/>
              </w:tabs>
              <w:ind w:left="39"/>
              <w:rPr>
                <w:noProof/>
                <w:lang w:eastAsia="ru-RU"/>
              </w:rPr>
            </w:pPr>
          </w:p>
        </w:tc>
        <w:tc>
          <w:tcPr>
            <w:tcW w:w="1320" w:type="dxa"/>
          </w:tcPr>
          <w:p w:rsidR="00CD2873" w:rsidRDefault="00CD2873" w:rsidP="00CD2873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3</w:t>
            </w:r>
          </w:p>
        </w:tc>
        <w:tc>
          <w:tcPr>
            <w:tcW w:w="3435" w:type="dxa"/>
          </w:tcPr>
          <w:p w:rsidR="00CD2873" w:rsidRDefault="00CD2873" w:rsidP="00CD2873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3 балла       </w:t>
            </w:r>
            <w:r w:rsidRPr="00EC64D4">
              <w:rPr>
                <w:noProof/>
                <w:lang w:eastAsia="ru-RU"/>
              </w:rPr>
              <w:t>за правильно вставленные в текст слова</w:t>
            </w:r>
            <w:r>
              <w:rPr>
                <w:b/>
                <w:noProof/>
                <w:lang w:eastAsia="ru-RU"/>
              </w:rPr>
              <w:t>;</w:t>
            </w:r>
          </w:p>
          <w:p w:rsidR="00CD2873" w:rsidRDefault="00CD2873" w:rsidP="00CD2873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</w:t>
            </w:r>
            <w:r w:rsidRPr="00EC64D4">
              <w:rPr>
                <w:noProof/>
                <w:lang w:eastAsia="ru-RU"/>
              </w:rPr>
              <w:t>за одну допущенную ошибку</w:t>
            </w:r>
            <w:r>
              <w:rPr>
                <w:noProof/>
                <w:lang w:eastAsia="ru-RU"/>
              </w:rPr>
              <w:t>;</w:t>
            </w:r>
          </w:p>
          <w:p w:rsidR="00CD2873" w:rsidRDefault="00CD2873" w:rsidP="00CD2873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</w:t>
            </w:r>
            <w:r w:rsidRPr="00EC64D4">
              <w:rPr>
                <w:noProof/>
                <w:lang w:eastAsia="ru-RU"/>
              </w:rPr>
              <w:t xml:space="preserve">за </w:t>
            </w:r>
            <w:r>
              <w:rPr>
                <w:noProof/>
                <w:lang w:eastAsia="ru-RU"/>
              </w:rPr>
              <w:t>две</w:t>
            </w:r>
            <w:r w:rsidRPr="00EC64D4">
              <w:rPr>
                <w:noProof/>
                <w:lang w:eastAsia="ru-RU"/>
              </w:rPr>
              <w:t xml:space="preserve"> допущенн</w:t>
            </w:r>
            <w:r>
              <w:rPr>
                <w:noProof/>
                <w:lang w:eastAsia="ru-RU"/>
              </w:rPr>
              <w:t>ых</w:t>
            </w:r>
            <w:r w:rsidRPr="00EC64D4">
              <w:rPr>
                <w:noProof/>
                <w:lang w:eastAsia="ru-RU"/>
              </w:rPr>
              <w:t xml:space="preserve"> ошибк</w:t>
            </w:r>
            <w:r>
              <w:rPr>
                <w:noProof/>
                <w:lang w:eastAsia="ru-RU"/>
              </w:rPr>
              <w:t>и</w:t>
            </w:r>
            <w:bookmarkStart w:id="0" w:name="_GoBack"/>
            <w:bookmarkEnd w:id="0"/>
            <w:r>
              <w:rPr>
                <w:noProof/>
                <w:lang w:eastAsia="ru-RU"/>
              </w:rPr>
              <w:t>;</w:t>
            </w:r>
          </w:p>
          <w:p w:rsidR="00CD2873" w:rsidRDefault="00CD2873" w:rsidP="00CD2873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CD2873" w:rsidRPr="000759B2" w:rsidTr="00140031">
        <w:tc>
          <w:tcPr>
            <w:tcW w:w="0" w:type="auto"/>
          </w:tcPr>
          <w:p w:rsidR="00CD2873" w:rsidRPr="0019168C" w:rsidRDefault="00CD2873" w:rsidP="00257D4B">
            <w:pPr>
              <w:rPr>
                <w:b/>
                <w:sz w:val="32"/>
              </w:rPr>
            </w:pPr>
            <w:r w:rsidRPr="0019168C">
              <w:rPr>
                <w:b/>
                <w:sz w:val="32"/>
              </w:rPr>
              <w:t>12</w:t>
            </w:r>
          </w:p>
        </w:tc>
        <w:tc>
          <w:tcPr>
            <w:tcW w:w="7364" w:type="dxa"/>
          </w:tcPr>
          <w:p w:rsidR="00CD2873" w:rsidRPr="000759B2" w:rsidRDefault="00CD2873" w:rsidP="00257D4B">
            <w:pPr>
              <w:rPr>
                <w:noProof/>
                <w:lang w:eastAsia="ru-RU"/>
              </w:rPr>
            </w:pPr>
            <w:r w:rsidRPr="000759B2">
              <w:t>Работа с картой Челябинской области.</w:t>
            </w:r>
            <w:r w:rsidRPr="000759B2">
              <w:rPr>
                <w:noProof/>
                <w:lang w:eastAsia="ru-RU"/>
              </w:rPr>
              <w:t xml:space="preserve"> </w:t>
            </w:r>
          </w:p>
          <w:p w:rsidR="00CD2873" w:rsidRPr="000759B2" w:rsidRDefault="00CD2873" w:rsidP="00257D4B">
            <w:pPr>
              <w:rPr>
                <w:noProof/>
                <w:lang w:eastAsia="ru-RU"/>
              </w:rPr>
            </w:pPr>
          </w:p>
          <w:p w:rsidR="00CD2873" w:rsidRPr="000759B2" w:rsidRDefault="00CD2873" w:rsidP="00257D4B">
            <w:pPr>
              <w:rPr>
                <w:noProof/>
                <w:lang w:eastAsia="ru-RU"/>
              </w:rPr>
            </w:pPr>
          </w:p>
          <w:p w:rsidR="00CD2873" w:rsidRPr="000759B2" w:rsidRDefault="00CD2873" w:rsidP="008C5B17"/>
        </w:tc>
        <w:tc>
          <w:tcPr>
            <w:tcW w:w="3118" w:type="dxa"/>
          </w:tcPr>
          <w:p w:rsidR="00CD2873" w:rsidRPr="000759B2" w:rsidRDefault="00CD2873" w:rsidP="001D5A8A">
            <w:pPr>
              <w:tabs>
                <w:tab w:val="left" w:pos="181"/>
                <w:tab w:val="left" w:pos="368"/>
              </w:tabs>
              <w:ind w:left="39"/>
            </w:pPr>
            <w:r w:rsidRPr="000759B2">
              <w:t>Ответы:</w:t>
            </w:r>
          </w:p>
          <w:p w:rsidR="00CD2873" w:rsidRPr="000759B2" w:rsidRDefault="00CD2873" w:rsidP="001D5A8A">
            <w:pPr>
              <w:tabs>
                <w:tab w:val="left" w:pos="181"/>
                <w:tab w:val="left" w:pos="368"/>
              </w:tabs>
              <w:spacing w:line="276" w:lineRule="auto"/>
              <w:ind w:left="39"/>
            </w:pPr>
            <w:r w:rsidRPr="000759B2">
              <w:t xml:space="preserve">Восточно-Уральский </w:t>
            </w:r>
          </w:p>
          <w:p w:rsidR="00CD2873" w:rsidRPr="00CD2873" w:rsidRDefault="00CD2873" w:rsidP="001D5A8A">
            <w:pPr>
              <w:tabs>
                <w:tab w:val="left" w:pos="181"/>
                <w:tab w:val="left" w:pos="368"/>
              </w:tabs>
              <w:spacing w:line="276" w:lineRule="auto"/>
              <w:ind w:left="39"/>
              <w:rPr>
                <w:b/>
              </w:rPr>
            </w:pPr>
            <w:r w:rsidRPr="000759B2">
              <w:t xml:space="preserve">заповедник </w:t>
            </w:r>
            <w:r>
              <w:t xml:space="preserve">                                  </w:t>
            </w:r>
            <w:r w:rsidRPr="00CD2873">
              <w:rPr>
                <w:b/>
              </w:rPr>
              <w:t>2</w:t>
            </w:r>
          </w:p>
          <w:p w:rsidR="00CD2873" w:rsidRPr="000759B2" w:rsidRDefault="00CD2873" w:rsidP="001D5A8A">
            <w:pPr>
              <w:tabs>
                <w:tab w:val="left" w:pos="181"/>
                <w:tab w:val="left" w:pos="368"/>
              </w:tabs>
              <w:spacing w:line="276" w:lineRule="auto"/>
              <w:ind w:left="39"/>
            </w:pPr>
          </w:p>
          <w:p w:rsidR="00CD2873" w:rsidRPr="000759B2" w:rsidRDefault="00CD2873" w:rsidP="001D5A8A">
            <w:pPr>
              <w:tabs>
                <w:tab w:val="left" w:pos="181"/>
                <w:tab w:val="left" w:pos="368"/>
              </w:tabs>
              <w:spacing w:line="276" w:lineRule="auto"/>
              <w:ind w:left="39"/>
            </w:pPr>
            <w:r w:rsidRPr="000759B2">
              <w:rPr>
                <w:noProof/>
                <w:lang w:eastAsia="ru-RU"/>
              </w:rPr>
              <w:t>Ильменский заповедник</w:t>
            </w:r>
            <w:r w:rsidRPr="000759B2">
              <w:t xml:space="preserve"> </w:t>
            </w:r>
            <w:r>
              <w:t xml:space="preserve">          </w:t>
            </w:r>
            <w:r w:rsidRPr="00CD2873">
              <w:rPr>
                <w:b/>
              </w:rPr>
              <w:t>3</w:t>
            </w:r>
          </w:p>
          <w:p w:rsidR="00CD2873" w:rsidRPr="000759B2" w:rsidRDefault="00CD2873" w:rsidP="001D5A8A">
            <w:pPr>
              <w:tabs>
                <w:tab w:val="left" w:pos="181"/>
                <w:tab w:val="left" w:pos="368"/>
              </w:tabs>
              <w:spacing w:line="276" w:lineRule="auto"/>
              <w:ind w:left="39"/>
            </w:pPr>
          </w:p>
          <w:p w:rsidR="00CD2873" w:rsidRPr="000759B2" w:rsidRDefault="00CD2873" w:rsidP="001D5A8A">
            <w:pPr>
              <w:tabs>
                <w:tab w:val="left" w:pos="181"/>
                <w:tab w:val="left" w:pos="368"/>
              </w:tabs>
              <w:spacing w:line="276" w:lineRule="auto"/>
              <w:ind w:left="39"/>
            </w:pPr>
            <w:r w:rsidRPr="000759B2">
              <w:rPr>
                <w:noProof/>
                <w:lang w:eastAsia="ru-RU"/>
              </w:rPr>
              <w:t>Филиал «Ильменского заповедника» - Аркаим</w:t>
            </w:r>
            <w:r w:rsidRPr="000759B2">
              <w:t xml:space="preserve"> </w:t>
            </w:r>
            <w:r>
              <w:t xml:space="preserve">            </w:t>
            </w:r>
            <w:r w:rsidRPr="00CD2873">
              <w:rPr>
                <w:b/>
              </w:rPr>
              <w:t>4</w:t>
            </w:r>
          </w:p>
          <w:p w:rsidR="00CD2873" w:rsidRPr="000759B2" w:rsidRDefault="00CD2873" w:rsidP="001D5A8A">
            <w:pPr>
              <w:tabs>
                <w:tab w:val="left" w:pos="181"/>
                <w:tab w:val="left" w:pos="368"/>
              </w:tabs>
              <w:spacing w:line="276" w:lineRule="auto"/>
              <w:ind w:left="39"/>
            </w:pPr>
          </w:p>
          <w:p w:rsidR="00CD2873" w:rsidRPr="000759B2" w:rsidRDefault="00CD2873" w:rsidP="001D5A8A">
            <w:pPr>
              <w:tabs>
                <w:tab w:val="left" w:pos="181"/>
                <w:tab w:val="left" w:pos="368"/>
              </w:tabs>
              <w:spacing w:line="276" w:lineRule="auto"/>
              <w:ind w:left="39"/>
            </w:pPr>
            <w:r w:rsidRPr="000759B2">
              <w:t>Южно-Уральский</w:t>
            </w:r>
            <w:r>
              <w:t xml:space="preserve">                         </w:t>
            </w:r>
            <w:r w:rsidRPr="00CD2873">
              <w:rPr>
                <w:b/>
              </w:rPr>
              <w:lastRenderedPageBreak/>
              <w:t>1</w:t>
            </w:r>
          </w:p>
        </w:tc>
        <w:tc>
          <w:tcPr>
            <w:tcW w:w="1320" w:type="dxa"/>
          </w:tcPr>
          <w:p w:rsidR="00CD2873" w:rsidRPr="002469E0" w:rsidRDefault="00CD2873" w:rsidP="00CD2873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lastRenderedPageBreak/>
              <w:t>3</w:t>
            </w:r>
          </w:p>
        </w:tc>
        <w:tc>
          <w:tcPr>
            <w:tcW w:w="3435" w:type="dxa"/>
          </w:tcPr>
          <w:p w:rsidR="00CD2873" w:rsidRDefault="00CD2873" w:rsidP="00CD2873">
            <w:pPr>
              <w:ind w:left="8"/>
              <w:rPr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3</w:t>
            </w:r>
            <w:r w:rsidRPr="002469E0">
              <w:rPr>
                <w:b/>
                <w:noProof/>
                <w:lang w:eastAsia="ru-RU"/>
              </w:rPr>
              <w:t xml:space="preserve"> балла</w:t>
            </w:r>
            <w:r>
              <w:rPr>
                <w:noProof/>
                <w:lang w:eastAsia="ru-RU"/>
              </w:rPr>
              <w:t xml:space="preserve">       за правильное определение всех четырех природных зон;</w:t>
            </w:r>
          </w:p>
          <w:p w:rsidR="00CD2873" w:rsidRDefault="00CD2873" w:rsidP="00CD2873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</w:t>
            </w:r>
            <w:r w:rsidRPr="00EC64D4">
              <w:rPr>
                <w:noProof/>
                <w:lang w:eastAsia="ru-RU"/>
              </w:rPr>
              <w:t>за одну допущенную ошибку (переставлены местами любые две цифры</w:t>
            </w:r>
            <w:r>
              <w:rPr>
                <w:noProof/>
                <w:lang w:eastAsia="ru-RU"/>
              </w:rPr>
              <w:t xml:space="preserve"> или не указан один вариант ответа</w:t>
            </w:r>
            <w:r w:rsidRPr="00EC64D4">
              <w:rPr>
                <w:noProof/>
                <w:lang w:eastAsia="ru-RU"/>
              </w:rPr>
              <w:t>)</w:t>
            </w:r>
            <w:r>
              <w:rPr>
                <w:noProof/>
                <w:lang w:eastAsia="ru-RU"/>
              </w:rPr>
              <w:t>;</w:t>
            </w:r>
          </w:p>
          <w:p w:rsidR="00CD2873" w:rsidRDefault="00CD2873" w:rsidP="00CD2873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 две</w:t>
            </w:r>
            <w:r w:rsidRPr="00EC64D4">
              <w:rPr>
                <w:noProof/>
                <w:lang w:eastAsia="ru-RU"/>
              </w:rPr>
              <w:t xml:space="preserve"> допущенн</w:t>
            </w:r>
            <w:r>
              <w:rPr>
                <w:noProof/>
                <w:lang w:eastAsia="ru-RU"/>
              </w:rPr>
              <w:t>ых</w:t>
            </w:r>
            <w:r w:rsidRPr="00EC64D4">
              <w:rPr>
                <w:noProof/>
                <w:lang w:eastAsia="ru-RU"/>
              </w:rPr>
              <w:t xml:space="preserve"> ошибк</w:t>
            </w:r>
            <w:r>
              <w:rPr>
                <w:noProof/>
                <w:lang w:eastAsia="ru-RU"/>
              </w:rPr>
              <w:t>и (переставлены местами любые три</w:t>
            </w:r>
            <w:r w:rsidRPr="00EC64D4">
              <w:rPr>
                <w:noProof/>
                <w:lang w:eastAsia="ru-RU"/>
              </w:rPr>
              <w:t xml:space="preserve"> цифры</w:t>
            </w:r>
            <w:r>
              <w:rPr>
                <w:noProof/>
                <w:lang w:eastAsia="ru-RU"/>
              </w:rPr>
              <w:t xml:space="preserve"> или не указаны два варианта ответа</w:t>
            </w:r>
            <w:r w:rsidRPr="00EC64D4">
              <w:rPr>
                <w:noProof/>
                <w:lang w:eastAsia="ru-RU"/>
              </w:rPr>
              <w:t>);</w:t>
            </w:r>
          </w:p>
          <w:p w:rsidR="00CD2873" w:rsidRDefault="00CD2873" w:rsidP="00CD2873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4A068D" w:rsidRPr="000759B2" w:rsidTr="00140031">
        <w:tc>
          <w:tcPr>
            <w:tcW w:w="0" w:type="auto"/>
          </w:tcPr>
          <w:p w:rsidR="004A068D" w:rsidRPr="0019168C" w:rsidRDefault="004A068D" w:rsidP="00257D4B">
            <w:pPr>
              <w:rPr>
                <w:b/>
                <w:sz w:val="32"/>
              </w:rPr>
            </w:pPr>
            <w:r w:rsidRPr="0019168C">
              <w:rPr>
                <w:b/>
                <w:sz w:val="32"/>
              </w:rPr>
              <w:lastRenderedPageBreak/>
              <w:t>13</w:t>
            </w:r>
          </w:p>
        </w:tc>
        <w:tc>
          <w:tcPr>
            <w:tcW w:w="7364" w:type="dxa"/>
          </w:tcPr>
          <w:p w:rsidR="004A068D" w:rsidRPr="008C5B17" w:rsidRDefault="004A068D" w:rsidP="00257D4B">
            <w:pPr>
              <w:rPr>
                <w:b/>
              </w:rPr>
            </w:pPr>
            <w:r w:rsidRPr="008C5B17">
              <w:rPr>
                <w:b/>
              </w:rPr>
              <w:t xml:space="preserve">Природное сообщество. </w:t>
            </w:r>
          </w:p>
          <w:p w:rsidR="004A068D" w:rsidRPr="000759B2" w:rsidRDefault="004A068D" w:rsidP="00257D4B">
            <w:r w:rsidRPr="000759B2">
              <w:t>Изучите изображение. Ответьте на вопросы:</w:t>
            </w:r>
          </w:p>
          <w:p w:rsidR="004A068D" w:rsidRPr="000759B2" w:rsidRDefault="004A068D" w:rsidP="00140031">
            <w:pPr>
              <w:pStyle w:val="a4"/>
              <w:tabs>
                <w:tab w:val="left" w:pos="339"/>
              </w:tabs>
              <w:ind w:left="55"/>
            </w:pPr>
          </w:p>
        </w:tc>
        <w:tc>
          <w:tcPr>
            <w:tcW w:w="3118" w:type="dxa"/>
          </w:tcPr>
          <w:p w:rsidR="004A068D" w:rsidRPr="000759B2" w:rsidRDefault="004A068D" w:rsidP="001D5A8A">
            <w:pPr>
              <w:tabs>
                <w:tab w:val="left" w:pos="181"/>
                <w:tab w:val="left" w:pos="368"/>
              </w:tabs>
              <w:ind w:left="39"/>
            </w:pPr>
            <w:r w:rsidRPr="000759B2">
              <w:t>Ответы:</w:t>
            </w:r>
          </w:p>
          <w:p w:rsidR="004A068D" w:rsidRPr="000759B2" w:rsidRDefault="004A068D" w:rsidP="004A068D">
            <w:pPr>
              <w:pStyle w:val="a4"/>
              <w:numPr>
                <w:ilvl w:val="0"/>
                <w:numId w:val="5"/>
              </w:numPr>
              <w:tabs>
                <w:tab w:val="left" w:pos="181"/>
                <w:tab w:val="left" w:pos="368"/>
              </w:tabs>
              <w:spacing w:before="240"/>
              <w:ind w:left="39" w:firstLine="0"/>
            </w:pPr>
            <w:r w:rsidRPr="000759B2">
              <w:t xml:space="preserve"> </w:t>
            </w:r>
            <w:proofErr w:type="spellStart"/>
            <w:r>
              <w:t>Ведьмин</w:t>
            </w:r>
            <w:proofErr w:type="spellEnd"/>
            <w:r>
              <w:t xml:space="preserve"> кру</w:t>
            </w:r>
            <w:proofErr w:type="gramStart"/>
            <w:r>
              <w:t>г(</w:t>
            </w:r>
            <w:proofErr w:type="gramEnd"/>
            <w:r>
              <w:t>допускаются варианты: к</w:t>
            </w:r>
            <w:r w:rsidRPr="004A068D">
              <w:t>руг грибов кольцо фей, круг эльфов</w:t>
            </w:r>
            <w:r>
              <w:t xml:space="preserve">) </w:t>
            </w:r>
          </w:p>
          <w:p w:rsidR="004A068D" w:rsidRPr="000759B2" w:rsidRDefault="004A068D" w:rsidP="004A068D">
            <w:pPr>
              <w:pStyle w:val="a4"/>
              <w:numPr>
                <w:ilvl w:val="0"/>
                <w:numId w:val="5"/>
              </w:numPr>
              <w:tabs>
                <w:tab w:val="left" w:pos="181"/>
                <w:tab w:val="left" w:pos="368"/>
              </w:tabs>
              <w:ind w:left="39" w:firstLine="0"/>
            </w:pPr>
            <w:r>
              <w:t>Разрастание грибницы во все стороны с одинаковой скоростью</w:t>
            </w:r>
          </w:p>
          <w:p w:rsidR="004A068D" w:rsidRPr="000759B2" w:rsidRDefault="004A068D" w:rsidP="004A068D">
            <w:pPr>
              <w:pStyle w:val="a4"/>
              <w:numPr>
                <w:ilvl w:val="0"/>
                <w:numId w:val="5"/>
              </w:numPr>
              <w:tabs>
                <w:tab w:val="left" w:pos="181"/>
                <w:tab w:val="left" w:pos="368"/>
              </w:tabs>
              <w:ind w:left="39" w:firstLine="0"/>
            </w:pPr>
            <w:r>
              <w:t>Чаще можно увидеть на несъедобных грибах</w:t>
            </w:r>
          </w:p>
          <w:p w:rsidR="004A068D" w:rsidRPr="000759B2" w:rsidRDefault="004A068D" w:rsidP="004A068D">
            <w:pPr>
              <w:pStyle w:val="a4"/>
              <w:numPr>
                <w:ilvl w:val="0"/>
                <w:numId w:val="5"/>
              </w:numPr>
              <w:tabs>
                <w:tab w:val="left" w:pos="181"/>
                <w:tab w:val="left" w:pos="368"/>
              </w:tabs>
              <w:ind w:left="39" w:firstLine="0"/>
            </w:pPr>
            <w:r>
              <w:t>Образуются и съедобными грибами, но они собираются людьми и круг нарушается</w:t>
            </w:r>
          </w:p>
          <w:p w:rsidR="004A068D" w:rsidRPr="000759B2" w:rsidRDefault="004A068D" w:rsidP="001D5A8A">
            <w:pPr>
              <w:tabs>
                <w:tab w:val="left" w:pos="181"/>
                <w:tab w:val="left" w:pos="368"/>
              </w:tabs>
              <w:ind w:left="39"/>
            </w:pPr>
          </w:p>
        </w:tc>
        <w:tc>
          <w:tcPr>
            <w:tcW w:w="1320" w:type="dxa"/>
          </w:tcPr>
          <w:p w:rsidR="004A068D" w:rsidRDefault="004A068D" w:rsidP="004A068D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</w:t>
            </w:r>
          </w:p>
        </w:tc>
        <w:tc>
          <w:tcPr>
            <w:tcW w:w="3435" w:type="dxa"/>
          </w:tcPr>
          <w:p w:rsidR="004A068D" w:rsidRPr="00E253D4" w:rsidRDefault="004A068D" w:rsidP="004A068D">
            <w:pPr>
              <w:ind w:left="8"/>
              <w:rPr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 балла</w:t>
            </w:r>
            <w:r w:rsidRPr="00E253D4">
              <w:rPr>
                <w:noProof/>
                <w:lang w:eastAsia="ru-RU"/>
              </w:rPr>
              <w:t xml:space="preserve">       </w:t>
            </w:r>
            <w:r>
              <w:rPr>
                <w:noProof/>
                <w:lang w:eastAsia="ru-RU"/>
              </w:rPr>
              <w:t>за правильные ответы на четыре вопроса;</w:t>
            </w:r>
          </w:p>
          <w:p w:rsidR="004A068D" w:rsidRDefault="004A068D" w:rsidP="004A068D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3 балла       </w:t>
            </w:r>
            <w:r>
              <w:rPr>
                <w:noProof/>
                <w:lang w:eastAsia="ru-RU"/>
              </w:rPr>
              <w:t>за правильные ответы на три вопроса  или отсутствие одного ответа</w:t>
            </w:r>
            <w:r>
              <w:rPr>
                <w:b/>
                <w:noProof/>
                <w:lang w:eastAsia="ru-RU"/>
              </w:rPr>
              <w:t>;</w:t>
            </w:r>
          </w:p>
          <w:p w:rsidR="004A068D" w:rsidRDefault="004A068D" w:rsidP="004A068D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правильные ответы на два вопроса или отсутствие двух ответов;</w:t>
            </w:r>
          </w:p>
          <w:p w:rsidR="004A068D" w:rsidRDefault="004A068D" w:rsidP="004A068D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 правильный ответ на один вопрос или отсутствие трех ответов;</w:t>
            </w:r>
          </w:p>
          <w:p w:rsidR="004A068D" w:rsidRDefault="004A068D" w:rsidP="004A068D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за четыре неправильных ответа или отсутствие четырех ответов</w:t>
            </w:r>
          </w:p>
        </w:tc>
      </w:tr>
      <w:tr w:rsidR="004A068D" w:rsidRPr="000759B2" w:rsidTr="00140031">
        <w:tc>
          <w:tcPr>
            <w:tcW w:w="0" w:type="auto"/>
          </w:tcPr>
          <w:p w:rsidR="004A068D" w:rsidRPr="0019168C" w:rsidRDefault="004A068D" w:rsidP="00257D4B">
            <w:pPr>
              <w:rPr>
                <w:b/>
                <w:sz w:val="32"/>
              </w:rPr>
            </w:pPr>
            <w:r w:rsidRPr="0019168C">
              <w:rPr>
                <w:b/>
                <w:sz w:val="32"/>
              </w:rPr>
              <w:t>14</w:t>
            </w:r>
          </w:p>
        </w:tc>
        <w:tc>
          <w:tcPr>
            <w:tcW w:w="7364" w:type="dxa"/>
          </w:tcPr>
          <w:p w:rsidR="004A068D" w:rsidRPr="008C5B17" w:rsidRDefault="004A068D" w:rsidP="00257D4B">
            <w:pPr>
              <w:rPr>
                <w:b/>
                <w:i/>
              </w:rPr>
            </w:pPr>
            <w:r w:rsidRPr="008C5B17">
              <w:rPr>
                <w:b/>
                <w:i/>
              </w:rPr>
              <w:t>Характеристика объекта.</w:t>
            </w:r>
          </w:p>
          <w:p w:rsidR="004A068D" w:rsidRPr="008C5B17" w:rsidRDefault="004A068D" w:rsidP="00257D4B">
            <w:pPr>
              <w:rPr>
                <w:b/>
              </w:rPr>
            </w:pPr>
            <w:r w:rsidRPr="008C5B17">
              <w:rPr>
                <w:b/>
              </w:rPr>
              <w:t>Изучите текст и изображение. Ответьте на вопросы.</w:t>
            </w:r>
          </w:p>
          <w:p w:rsidR="004A068D" w:rsidRPr="000759B2" w:rsidRDefault="004A068D" w:rsidP="00140031">
            <w:pPr>
              <w:pStyle w:val="a4"/>
              <w:tabs>
                <w:tab w:val="left" w:pos="276"/>
              </w:tabs>
              <w:ind w:left="33"/>
            </w:pPr>
          </w:p>
        </w:tc>
        <w:tc>
          <w:tcPr>
            <w:tcW w:w="3118" w:type="dxa"/>
          </w:tcPr>
          <w:p w:rsidR="004A068D" w:rsidRPr="000759B2" w:rsidRDefault="004A068D" w:rsidP="001D5A8A">
            <w:pPr>
              <w:tabs>
                <w:tab w:val="left" w:pos="181"/>
                <w:tab w:val="left" w:pos="368"/>
              </w:tabs>
              <w:ind w:left="39"/>
            </w:pPr>
            <w:r w:rsidRPr="000759B2">
              <w:t>Ответы:</w:t>
            </w:r>
          </w:p>
          <w:p w:rsidR="004A068D" w:rsidRPr="000759B2" w:rsidRDefault="004A068D" w:rsidP="004A068D">
            <w:pPr>
              <w:pStyle w:val="a4"/>
              <w:numPr>
                <w:ilvl w:val="0"/>
                <w:numId w:val="9"/>
              </w:numPr>
              <w:tabs>
                <w:tab w:val="left" w:pos="181"/>
                <w:tab w:val="left" w:pos="368"/>
              </w:tabs>
              <w:ind w:left="39" w:firstLine="0"/>
            </w:pPr>
            <w:r w:rsidRPr="000759B2">
              <w:t xml:space="preserve"> </w:t>
            </w:r>
            <w:r>
              <w:t>Перекати-поле</w:t>
            </w:r>
          </w:p>
          <w:p w:rsidR="004A068D" w:rsidRPr="000759B2" w:rsidRDefault="004A068D" w:rsidP="004A068D">
            <w:pPr>
              <w:pStyle w:val="a4"/>
              <w:numPr>
                <w:ilvl w:val="0"/>
                <w:numId w:val="9"/>
              </w:numPr>
              <w:tabs>
                <w:tab w:val="left" w:pos="181"/>
                <w:tab w:val="left" w:pos="368"/>
              </w:tabs>
              <w:ind w:left="39" w:firstLine="0"/>
            </w:pPr>
            <w:proofErr w:type="spellStart"/>
            <w:r>
              <w:t>Качим</w:t>
            </w:r>
            <w:proofErr w:type="spellEnd"/>
            <w:r>
              <w:t xml:space="preserve"> метельчатый (спаржа лекарственная, р</w:t>
            </w:r>
            <w:r w:rsidRPr="004A068D">
              <w:t>огач песчаный</w:t>
            </w:r>
            <w:r>
              <w:t xml:space="preserve">, </w:t>
            </w:r>
            <w:proofErr w:type="spellStart"/>
            <w:r>
              <w:t>к</w:t>
            </w:r>
            <w:r w:rsidRPr="004A068D">
              <w:t>олючник</w:t>
            </w:r>
            <w:proofErr w:type="spellEnd"/>
            <w:r w:rsidRPr="004A068D">
              <w:t xml:space="preserve"> обыкновенный</w:t>
            </w:r>
            <w:r>
              <w:t xml:space="preserve">, </w:t>
            </w:r>
            <w:proofErr w:type="spellStart"/>
            <w:r>
              <w:t>кермек</w:t>
            </w:r>
            <w:proofErr w:type="spellEnd"/>
            <w:r>
              <w:t>)</w:t>
            </w:r>
          </w:p>
          <w:p w:rsidR="004A068D" w:rsidRPr="000759B2" w:rsidRDefault="004A068D" w:rsidP="004A068D">
            <w:pPr>
              <w:pStyle w:val="a4"/>
              <w:numPr>
                <w:ilvl w:val="0"/>
                <w:numId w:val="9"/>
              </w:numPr>
              <w:tabs>
                <w:tab w:val="left" w:pos="181"/>
                <w:tab w:val="left" w:pos="368"/>
              </w:tabs>
              <w:ind w:left="39" w:firstLine="0"/>
            </w:pPr>
            <w:r>
              <w:t>Травянистая (трава)</w:t>
            </w:r>
          </w:p>
          <w:p w:rsidR="004A068D" w:rsidRPr="000759B2" w:rsidRDefault="004A068D" w:rsidP="004A068D">
            <w:pPr>
              <w:pStyle w:val="a4"/>
              <w:numPr>
                <w:ilvl w:val="0"/>
                <w:numId w:val="9"/>
              </w:numPr>
              <w:tabs>
                <w:tab w:val="left" w:pos="181"/>
                <w:tab w:val="left" w:pos="368"/>
              </w:tabs>
              <w:ind w:left="39" w:firstLine="0"/>
            </w:pPr>
            <w:r>
              <w:t>Распространение семян</w:t>
            </w:r>
          </w:p>
          <w:p w:rsidR="004A068D" w:rsidRPr="000759B2" w:rsidRDefault="004A068D" w:rsidP="001D5A8A">
            <w:pPr>
              <w:tabs>
                <w:tab w:val="left" w:pos="181"/>
                <w:tab w:val="left" w:pos="368"/>
              </w:tabs>
              <w:ind w:left="39"/>
            </w:pPr>
          </w:p>
        </w:tc>
        <w:tc>
          <w:tcPr>
            <w:tcW w:w="1320" w:type="dxa"/>
          </w:tcPr>
          <w:p w:rsidR="004A068D" w:rsidRDefault="004A068D" w:rsidP="004A068D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</w:t>
            </w:r>
          </w:p>
        </w:tc>
        <w:tc>
          <w:tcPr>
            <w:tcW w:w="3435" w:type="dxa"/>
          </w:tcPr>
          <w:p w:rsidR="004A068D" w:rsidRPr="00E253D4" w:rsidRDefault="004A068D" w:rsidP="004A068D">
            <w:pPr>
              <w:ind w:left="8"/>
              <w:rPr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 балла</w:t>
            </w:r>
            <w:r w:rsidRPr="00E253D4">
              <w:rPr>
                <w:noProof/>
                <w:lang w:eastAsia="ru-RU"/>
              </w:rPr>
              <w:t xml:space="preserve">       </w:t>
            </w:r>
            <w:r>
              <w:rPr>
                <w:noProof/>
                <w:lang w:eastAsia="ru-RU"/>
              </w:rPr>
              <w:t>за правильные ответы на четыре вопроса;</w:t>
            </w:r>
          </w:p>
          <w:p w:rsidR="004A068D" w:rsidRDefault="004A068D" w:rsidP="004A068D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3 балла       </w:t>
            </w:r>
            <w:r>
              <w:rPr>
                <w:noProof/>
                <w:lang w:eastAsia="ru-RU"/>
              </w:rPr>
              <w:t>за правильные ответы на три вопроса  или отсутствие одного ответа</w:t>
            </w:r>
            <w:r>
              <w:rPr>
                <w:b/>
                <w:noProof/>
                <w:lang w:eastAsia="ru-RU"/>
              </w:rPr>
              <w:t>;</w:t>
            </w:r>
          </w:p>
          <w:p w:rsidR="004A068D" w:rsidRDefault="004A068D" w:rsidP="004A068D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 правильные ответы на два вопроса или отсутствие двух ответов;</w:t>
            </w:r>
          </w:p>
          <w:p w:rsidR="004A068D" w:rsidRDefault="004A068D" w:rsidP="004A068D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 правильный ответ на один вопрос или отсутствие трех ответов;</w:t>
            </w:r>
          </w:p>
          <w:p w:rsidR="004A068D" w:rsidRDefault="004A068D" w:rsidP="004A068D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за четыре неправильных ответа или отсутствие четырех ответов</w:t>
            </w:r>
          </w:p>
        </w:tc>
      </w:tr>
      <w:tr w:rsidR="00CD2873" w:rsidRPr="000759B2" w:rsidTr="00140031">
        <w:tc>
          <w:tcPr>
            <w:tcW w:w="0" w:type="auto"/>
          </w:tcPr>
          <w:p w:rsidR="00CD2873" w:rsidRPr="0019168C" w:rsidRDefault="00CD2873" w:rsidP="00257D4B">
            <w:pPr>
              <w:rPr>
                <w:b/>
                <w:sz w:val="32"/>
              </w:rPr>
            </w:pPr>
            <w:r w:rsidRPr="0019168C">
              <w:rPr>
                <w:b/>
                <w:sz w:val="32"/>
              </w:rPr>
              <w:t>15</w:t>
            </w:r>
          </w:p>
        </w:tc>
        <w:tc>
          <w:tcPr>
            <w:tcW w:w="7364" w:type="dxa"/>
          </w:tcPr>
          <w:p w:rsidR="00CD2873" w:rsidRPr="000759B2" w:rsidRDefault="00CD2873" w:rsidP="00257D4B">
            <w:r w:rsidRPr="000759B2">
              <w:t xml:space="preserve">Рассмотрите изображение. Высокие муравейники можно встретить на горах и возвышенностях, например на Александровской сопке, близ города Златоуста. На равнинной местности муравейники чаще имеют традиционную высоту. Объясните возможную причину образования </w:t>
            </w:r>
            <w:r w:rsidRPr="000759B2">
              <w:lastRenderedPageBreak/>
              <w:t>высоких муравейников.</w:t>
            </w:r>
            <w:r w:rsidRPr="000759B2">
              <w:rPr>
                <w:noProof/>
                <w:lang w:eastAsia="ru-RU"/>
              </w:rPr>
              <w:t xml:space="preserve"> </w:t>
            </w:r>
          </w:p>
        </w:tc>
        <w:tc>
          <w:tcPr>
            <w:tcW w:w="3118" w:type="dxa"/>
          </w:tcPr>
          <w:p w:rsidR="000A1C5E" w:rsidRDefault="00CD2873" w:rsidP="000A1C5E">
            <w:pPr>
              <w:tabs>
                <w:tab w:val="left" w:pos="181"/>
                <w:tab w:val="left" w:pos="368"/>
              </w:tabs>
              <w:ind w:left="39"/>
            </w:pPr>
            <w:r w:rsidRPr="000759B2">
              <w:lastRenderedPageBreak/>
              <w:t xml:space="preserve">Ответ: </w:t>
            </w:r>
            <w:r w:rsidR="000A1C5E">
              <w:t>1. В горах грунт твердый, отсутствует возможность расположения части муравейника в грунте.</w:t>
            </w:r>
          </w:p>
          <w:p w:rsidR="00CD2873" w:rsidRPr="000759B2" w:rsidRDefault="000A1C5E" w:rsidP="000A1C5E">
            <w:pPr>
              <w:tabs>
                <w:tab w:val="left" w:pos="181"/>
                <w:tab w:val="left" w:pos="368"/>
              </w:tabs>
              <w:ind w:left="39"/>
            </w:pPr>
            <w:r>
              <w:lastRenderedPageBreak/>
              <w:t>2. Большая часть муравейника в равнинной местности находится под землей. В горах муравейники не могут заглубляться и располагаются над поверхностью почвы, обозначая свои истинные размеры</w:t>
            </w:r>
          </w:p>
        </w:tc>
        <w:tc>
          <w:tcPr>
            <w:tcW w:w="1320" w:type="dxa"/>
          </w:tcPr>
          <w:p w:rsidR="00CD2873" w:rsidRPr="00140031" w:rsidRDefault="000A1C5E" w:rsidP="00257D4B">
            <w:pPr>
              <w:rPr>
                <w:b/>
              </w:rPr>
            </w:pPr>
            <w:r w:rsidRPr="00140031">
              <w:rPr>
                <w:b/>
              </w:rPr>
              <w:lastRenderedPageBreak/>
              <w:t>2</w:t>
            </w:r>
          </w:p>
        </w:tc>
        <w:tc>
          <w:tcPr>
            <w:tcW w:w="3435" w:type="dxa"/>
          </w:tcPr>
          <w:p w:rsidR="00140031" w:rsidRDefault="00140031" w:rsidP="00140031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2 балла       </w:t>
            </w:r>
            <w:r>
              <w:rPr>
                <w:noProof/>
                <w:lang w:eastAsia="ru-RU"/>
              </w:rPr>
              <w:t>за правильное указание двух элементов ответа</w:t>
            </w:r>
            <w:r>
              <w:rPr>
                <w:b/>
                <w:noProof/>
                <w:lang w:eastAsia="ru-RU"/>
              </w:rPr>
              <w:t>;</w:t>
            </w:r>
          </w:p>
          <w:p w:rsidR="00140031" w:rsidRDefault="00140031" w:rsidP="00140031">
            <w:pPr>
              <w:ind w:left="8"/>
              <w:rPr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1</w:t>
            </w:r>
            <w:r w:rsidRPr="002469E0">
              <w:rPr>
                <w:b/>
                <w:noProof/>
                <w:lang w:eastAsia="ru-RU"/>
              </w:rPr>
              <w:t xml:space="preserve"> балл</w:t>
            </w:r>
            <w:r>
              <w:rPr>
                <w:noProof/>
                <w:lang w:eastAsia="ru-RU"/>
              </w:rPr>
              <w:t xml:space="preserve">       правильное указание одного элемента ответа или </w:t>
            </w:r>
            <w:r>
              <w:rPr>
                <w:noProof/>
                <w:lang w:eastAsia="ru-RU"/>
              </w:rPr>
              <w:lastRenderedPageBreak/>
              <w:t>отсутствие одного элемента;</w:t>
            </w:r>
          </w:p>
          <w:p w:rsidR="00CD2873" w:rsidRPr="000759B2" w:rsidRDefault="00140031" w:rsidP="00140031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за неверное указание двух элементов или отсутствие двух элементов ответа</w:t>
            </w:r>
          </w:p>
        </w:tc>
      </w:tr>
      <w:tr w:rsidR="00140031" w:rsidRPr="000759B2" w:rsidTr="00140031">
        <w:tc>
          <w:tcPr>
            <w:tcW w:w="0" w:type="auto"/>
          </w:tcPr>
          <w:p w:rsidR="00140031" w:rsidRPr="0019168C" w:rsidRDefault="00140031" w:rsidP="00257D4B">
            <w:pPr>
              <w:rPr>
                <w:b/>
                <w:sz w:val="32"/>
              </w:rPr>
            </w:pPr>
            <w:r w:rsidRPr="0019168C">
              <w:rPr>
                <w:b/>
                <w:sz w:val="32"/>
              </w:rPr>
              <w:lastRenderedPageBreak/>
              <w:t>16</w:t>
            </w:r>
          </w:p>
        </w:tc>
        <w:tc>
          <w:tcPr>
            <w:tcW w:w="7364" w:type="dxa"/>
          </w:tcPr>
          <w:p w:rsidR="00140031" w:rsidRPr="008C5B17" w:rsidRDefault="00140031" w:rsidP="00257D4B">
            <w:pPr>
              <w:rPr>
                <w:b/>
                <w:i/>
              </w:rPr>
            </w:pPr>
            <w:r w:rsidRPr="008C5B17">
              <w:rPr>
                <w:b/>
                <w:i/>
              </w:rPr>
              <w:t xml:space="preserve">Экологические особенности некоторых насекомых. </w:t>
            </w:r>
          </w:p>
          <w:p w:rsidR="00140031" w:rsidRPr="008C5B17" w:rsidRDefault="00140031" w:rsidP="00257D4B">
            <w:pPr>
              <w:rPr>
                <w:b/>
              </w:rPr>
            </w:pPr>
            <w:r w:rsidRPr="008C5B17">
              <w:rPr>
                <w:b/>
              </w:rPr>
              <w:t>Распределите признаки, присущие насекомым, впишите их номера в соответствующее поле:</w:t>
            </w:r>
          </w:p>
          <w:p w:rsidR="00140031" w:rsidRPr="000759B2" w:rsidRDefault="00140031" w:rsidP="008C5B17">
            <w:pPr>
              <w:tabs>
                <w:tab w:val="left" w:pos="158"/>
                <w:tab w:val="left" w:pos="323"/>
              </w:tabs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06"/>
              <w:gridCol w:w="986"/>
            </w:tblGrid>
            <w:tr w:rsidR="00140031" w:rsidRPr="000759B2" w:rsidTr="0019168C">
              <w:tc>
                <w:tcPr>
                  <w:tcW w:w="3004" w:type="dxa"/>
                </w:tcPr>
                <w:p w:rsidR="00140031" w:rsidRDefault="00140031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  <w:r w:rsidRPr="000759B2">
                    <w:t>Рыжий лесной муравей</w:t>
                  </w:r>
                </w:p>
                <w:p w:rsidR="00140031" w:rsidRDefault="00140031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</w:p>
                <w:p w:rsidR="00140031" w:rsidRDefault="00140031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</w:p>
                <w:p w:rsidR="00140031" w:rsidRPr="000759B2" w:rsidRDefault="00140031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</w:p>
              </w:tc>
              <w:tc>
                <w:tcPr>
                  <w:tcW w:w="3004" w:type="dxa"/>
                </w:tcPr>
                <w:p w:rsidR="00140031" w:rsidRPr="00140031" w:rsidRDefault="00140031" w:rsidP="00140031">
                  <w:pPr>
                    <w:rPr>
                      <w:b/>
                      <w:sz w:val="32"/>
                    </w:rPr>
                  </w:pPr>
                  <w:r w:rsidRPr="00140031">
                    <w:rPr>
                      <w:b/>
                      <w:sz w:val="32"/>
                    </w:rPr>
                    <w:t>6</w:t>
                  </w:r>
                </w:p>
                <w:p w:rsidR="00140031" w:rsidRPr="00140031" w:rsidRDefault="00140031" w:rsidP="00140031">
                  <w:pPr>
                    <w:rPr>
                      <w:b/>
                      <w:sz w:val="32"/>
                    </w:rPr>
                  </w:pPr>
                  <w:r w:rsidRPr="00140031">
                    <w:rPr>
                      <w:b/>
                      <w:sz w:val="32"/>
                    </w:rPr>
                    <w:t>7</w:t>
                  </w:r>
                </w:p>
                <w:p w:rsidR="00140031" w:rsidRPr="00140031" w:rsidRDefault="00140031" w:rsidP="00140031">
                  <w:pPr>
                    <w:rPr>
                      <w:b/>
                      <w:sz w:val="32"/>
                    </w:rPr>
                  </w:pPr>
                  <w:r w:rsidRPr="00140031">
                    <w:rPr>
                      <w:b/>
                      <w:sz w:val="32"/>
                    </w:rPr>
                    <w:t>2</w:t>
                  </w:r>
                </w:p>
                <w:p w:rsidR="00140031" w:rsidRPr="00140031" w:rsidRDefault="00140031" w:rsidP="001D5A8A">
                  <w:pPr>
                    <w:tabs>
                      <w:tab w:val="left" w:pos="181"/>
                      <w:tab w:val="left" w:pos="368"/>
                    </w:tabs>
                    <w:ind w:left="39"/>
                    <w:rPr>
                      <w:b/>
                      <w:sz w:val="32"/>
                    </w:rPr>
                  </w:pPr>
                </w:p>
              </w:tc>
            </w:tr>
            <w:tr w:rsidR="00140031" w:rsidRPr="000759B2" w:rsidTr="0019168C">
              <w:tc>
                <w:tcPr>
                  <w:tcW w:w="3004" w:type="dxa"/>
                </w:tcPr>
                <w:p w:rsidR="00140031" w:rsidRPr="000759B2" w:rsidRDefault="00140031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  <w:r w:rsidRPr="000759B2">
                    <w:t xml:space="preserve">Стрекоза обыкновенная, или </w:t>
                  </w:r>
                  <w:proofErr w:type="spellStart"/>
                  <w:r w:rsidRPr="000759B2">
                    <w:t>сжатобрюх</w:t>
                  </w:r>
                  <w:proofErr w:type="spellEnd"/>
                  <w:r w:rsidRPr="000759B2">
                    <w:t xml:space="preserve"> обыкновенный</w:t>
                  </w:r>
                </w:p>
                <w:p w:rsidR="00140031" w:rsidRPr="000759B2" w:rsidRDefault="00140031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</w:p>
              </w:tc>
              <w:tc>
                <w:tcPr>
                  <w:tcW w:w="3004" w:type="dxa"/>
                </w:tcPr>
                <w:p w:rsidR="00140031" w:rsidRPr="00140031" w:rsidRDefault="00140031" w:rsidP="00140031">
                  <w:pPr>
                    <w:rPr>
                      <w:b/>
                      <w:sz w:val="32"/>
                    </w:rPr>
                  </w:pPr>
                  <w:r w:rsidRPr="00140031">
                    <w:rPr>
                      <w:b/>
                      <w:sz w:val="32"/>
                    </w:rPr>
                    <w:t>4</w:t>
                  </w:r>
                </w:p>
                <w:p w:rsidR="00140031" w:rsidRPr="00140031" w:rsidRDefault="00140031" w:rsidP="00140031">
                  <w:pPr>
                    <w:rPr>
                      <w:b/>
                      <w:sz w:val="32"/>
                    </w:rPr>
                  </w:pPr>
                  <w:r w:rsidRPr="00140031">
                    <w:rPr>
                      <w:b/>
                      <w:sz w:val="32"/>
                    </w:rPr>
                    <w:t>9</w:t>
                  </w:r>
                </w:p>
                <w:p w:rsidR="00140031" w:rsidRPr="00140031" w:rsidRDefault="00140031" w:rsidP="00140031">
                  <w:pPr>
                    <w:tabs>
                      <w:tab w:val="left" w:pos="181"/>
                      <w:tab w:val="left" w:pos="368"/>
                    </w:tabs>
                    <w:ind w:left="39"/>
                    <w:rPr>
                      <w:b/>
                      <w:sz w:val="32"/>
                    </w:rPr>
                  </w:pPr>
                  <w:r w:rsidRPr="00140031">
                    <w:rPr>
                      <w:b/>
                      <w:sz w:val="32"/>
                    </w:rPr>
                    <w:t>12</w:t>
                  </w:r>
                </w:p>
              </w:tc>
            </w:tr>
            <w:tr w:rsidR="00140031" w:rsidRPr="000759B2" w:rsidTr="0019168C">
              <w:tc>
                <w:tcPr>
                  <w:tcW w:w="3004" w:type="dxa"/>
                </w:tcPr>
                <w:p w:rsidR="00140031" w:rsidRDefault="00140031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  <w:r w:rsidRPr="000759B2">
                    <w:t>Малый ночной павлиний глаз</w:t>
                  </w:r>
                </w:p>
                <w:p w:rsidR="00140031" w:rsidRDefault="00140031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</w:p>
                <w:p w:rsidR="00140031" w:rsidRDefault="00140031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</w:p>
                <w:p w:rsidR="00140031" w:rsidRPr="000759B2" w:rsidRDefault="00140031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</w:p>
              </w:tc>
              <w:tc>
                <w:tcPr>
                  <w:tcW w:w="3004" w:type="dxa"/>
                </w:tcPr>
                <w:p w:rsidR="00140031" w:rsidRPr="00140031" w:rsidRDefault="00140031" w:rsidP="00140031">
                  <w:pPr>
                    <w:rPr>
                      <w:b/>
                      <w:sz w:val="32"/>
                    </w:rPr>
                  </w:pPr>
                  <w:r w:rsidRPr="00140031">
                    <w:rPr>
                      <w:b/>
                      <w:sz w:val="32"/>
                    </w:rPr>
                    <w:t>8</w:t>
                  </w:r>
                </w:p>
                <w:p w:rsidR="00140031" w:rsidRPr="00140031" w:rsidRDefault="00140031" w:rsidP="00140031">
                  <w:pPr>
                    <w:rPr>
                      <w:b/>
                      <w:sz w:val="32"/>
                    </w:rPr>
                  </w:pPr>
                  <w:r w:rsidRPr="00140031">
                    <w:rPr>
                      <w:b/>
                      <w:sz w:val="32"/>
                    </w:rPr>
                    <w:t>1</w:t>
                  </w:r>
                </w:p>
                <w:p w:rsidR="00140031" w:rsidRPr="00140031" w:rsidRDefault="00140031" w:rsidP="00140031">
                  <w:pPr>
                    <w:rPr>
                      <w:b/>
                      <w:sz w:val="32"/>
                    </w:rPr>
                  </w:pPr>
                  <w:r w:rsidRPr="00140031">
                    <w:rPr>
                      <w:b/>
                      <w:sz w:val="32"/>
                    </w:rPr>
                    <w:t>11</w:t>
                  </w:r>
                </w:p>
                <w:p w:rsidR="00140031" w:rsidRPr="00140031" w:rsidRDefault="00140031" w:rsidP="001D5A8A">
                  <w:pPr>
                    <w:tabs>
                      <w:tab w:val="left" w:pos="181"/>
                      <w:tab w:val="left" w:pos="368"/>
                    </w:tabs>
                    <w:ind w:left="39"/>
                    <w:rPr>
                      <w:b/>
                      <w:sz w:val="32"/>
                    </w:rPr>
                  </w:pPr>
                </w:p>
              </w:tc>
            </w:tr>
            <w:tr w:rsidR="00140031" w:rsidRPr="000759B2" w:rsidTr="0019168C">
              <w:tc>
                <w:tcPr>
                  <w:tcW w:w="3004" w:type="dxa"/>
                </w:tcPr>
                <w:p w:rsidR="00140031" w:rsidRPr="000759B2" w:rsidRDefault="00140031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  <w:proofErr w:type="spellStart"/>
                  <w:r w:rsidRPr="000759B2">
                    <w:t>Ломехуза</w:t>
                  </w:r>
                  <w:proofErr w:type="spellEnd"/>
                </w:p>
                <w:p w:rsidR="00140031" w:rsidRPr="000759B2" w:rsidRDefault="00140031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</w:p>
                <w:p w:rsidR="00140031" w:rsidRDefault="00140031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</w:p>
                <w:p w:rsidR="00140031" w:rsidRPr="000759B2" w:rsidRDefault="00140031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</w:p>
                <w:p w:rsidR="00140031" w:rsidRPr="000759B2" w:rsidRDefault="00140031" w:rsidP="001D5A8A">
                  <w:pPr>
                    <w:tabs>
                      <w:tab w:val="left" w:pos="181"/>
                      <w:tab w:val="left" w:pos="368"/>
                    </w:tabs>
                    <w:ind w:left="39"/>
                  </w:pPr>
                </w:p>
              </w:tc>
              <w:tc>
                <w:tcPr>
                  <w:tcW w:w="3004" w:type="dxa"/>
                </w:tcPr>
                <w:p w:rsidR="00140031" w:rsidRPr="00140031" w:rsidRDefault="00140031" w:rsidP="00140031">
                  <w:pPr>
                    <w:rPr>
                      <w:b/>
                      <w:sz w:val="32"/>
                    </w:rPr>
                  </w:pPr>
                  <w:r w:rsidRPr="00140031">
                    <w:rPr>
                      <w:b/>
                      <w:sz w:val="32"/>
                    </w:rPr>
                    <w:t>10</w:t>
                  </w:r>
                </w:p>
                <w:p w:rsidR="00140031" w:rsidRPr="00140031" w:rsidRDefault="00140031" w:rsidP="00140031">
                  <w:pPr>
                    <w:rPr>
                      <w:b/>
                      <w:sz w:val="32"/>
                    </w:rPr>
                  </w:pPr>
                  <w:r w:rsidRPr="00140031">
                    <w:rPr>
                      <w:b/>
                      <w:sz w:val="32"/>
                    </w:rPr>
                    <w:t>3</w:t>
                  </w:r>
                </w:p>
                <w:p w:rsidR="00140031" w:rsidRPr="00140031" w:rsidRDefault="00140031" w:rsidP="00140031">
                  <w:pPr>
                    <w:tabs>
                      <w:tab w:val="left" w:pos="181"/>
                      <w:tab w:val="left" w:pos="368"/>
                    </w:tabs>
                    <w:ind w:left="39"/>
                    <w:rPr>
                      <w:b/>
                      <w:sz w:val="32"/>
                    </w:rPr>
                  </w:pPr>
                  <w:r w:rsidRPr="00140031">
                    <w:rPr>
                      <w:b/>
                      <w:sz w:val="32"/>
                    </w:rPr>
                    <w:t>7</w:t>
                  </w:r>
                </w:p>
              </w:tc>
            </w:tr>
          </w:tbl>
          <w:p w:rsidR="00140031" w:rsidRPr="000759B2" w:rsidRDefault="00140031" w:rsidP="001D5A8A">
            <w:pPr>
              <w:pStyle w:val="a4"/>
              <w:tabs>
                <w:tab w:val="left" w:pos="181"/>
                <w:tab w:val="left" w:pos="318"/>
                <w:tab w:val="left" w:pos="368"/>
              </w:tabs>
              <w:ind w:left="39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1" w:rsidRDefault="00140031" w:rsidP="00140031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031" w:rsidRPr="00E253D4" w:rsidRDefault="00140031" w:rsidP="00140031">
            <w:pPr>
              <w:ind w:left="8"/>
              <w:rPr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>4 балла</w:t>
            </w:r>
            <w:r w:rsidRPr="00E253D4">
              <w:rPr>
                <w:noProof/>
                <w:lang w:eastAsia="ru-RU"/>
              </w:rPr>
              <w:t xml:space="preserve">       </w:t>
            </w:r>
            <w:r>
              <w:rPr>
                <w:noProof/>
                <w:lang w:eastAsia="ru-RU"/>
              </w:rPr>
              <w:t>за правильное распеределение по группам;</w:t>
            </w:r>
          </w:p>
          <w:p w:rsidR="00140031" w:rsidRDefault="00140031" w:rsidP="00140031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t xml:space="preserve">3 балла       </w:t>
            </w:r>
            <w:r>
              <w:rPr>
                <w:noProof/>
                <w:lang w:eastAsia="ru-RU"/>
              </w:rPr>
              <w:t>за</w:t>
            </w:r>
            <w:r w:rsidRPr="00EC64D4">
              <w:rPr>
                <w:noProof/>
                <w:lang w:eastAsia="ru-RU"/>
              </w:rPr>
              <w:t xml:space="preserve"> одну допущенную ошибку (переставлены местами любые две цифры</w:t>
            </w:r>
            <w:r>
              <w:rPr>
                <w:noProof/>
                <w:lang w:eastAsia="ru-RU"/>
              </w:rPr>
              <w:t xml:space="preserve"> или не указан один вариант ответа</w:t>
            </w:r>
            <w:r w:rsidRPr="00EC64D4">
              <w:rPr>
                <w:noProof/>
                <w:lang w:eastAsia="ru-RU"/>
              </w:rPr>
              <w:t>)</w:t>
            </w:r>
            <w:r>
              <w:rPr>
                <w:b/>
                <w:noProof/>
                <w:lang w:eastAsia="ru-RU"/>
              </w:rPr>
              <w:t>;</w:t>
            </w:r>
          </w:p>
          <w:p w:rsidR="00140031" w:rsidRDefault="00140031" w:rsidP="00140031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</w:t>
            </w:r>
            <w:r w:rsidRPr="00EC64D4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две</w:t>
            </w:r>
            <w:r w:rsidRPr="00EC64D4">
              <w:rPr>
                <w:noProof/>
                <w:lang w:eastAsia="ru-RU"/>
              </w:rPr>
              <w:t xml:space="preserve"> допущенн</w:t>
            </w:r>
            <w:r>
              <w:rPr>
                <w:noProof/>
                <w:lang w:eastAsia="ru-RU"/>
              </w:rPr>
              <w:t>ых</w:t>
            </w:r>
            <w:r w:rsidRPr="00EC64D4">
              <w:rPr>
                <w:noProof/>
                <w:lang w:eastAsia="ru-RU"/>
              </w:rPr>
              <w:t xml:space="preserve"> ошибк</w:t>
            </w:r>
            <w:r>
              <w:rPr>
                <w:noProof/>
                <w:lang w:eastAsia="ru-RU"/>
              </w:rPr>
              <w:t>и</w:t>
            </w:r>
            <w:r w:rsidRPr="00EC64D4">
              <w:rPr>
                <w:noProof/>
                <w:lang w:eastAsia="ru-RU"/>
              </w:rPr>
              <w:t xml:space="preserve"> (переставлены местами любые </w:t>
            </w:r>
            <w:r>
              <w:rPr>
                <w:noProof/>
                <w:lang w:eastAsia="ru-RU"/>
              </w:rPr>
              <w:t>три</w:t>
            </w:r>
            <w:r w:rsidRPr="00EC64D4">
              <w:rPr>
                <w:noProof/>
                <w:lang w:eastAsia="ru-RU"/>
              </w:rPr>
              <w:t xml:space="preserve"> цифры</w:t>
            </w:r>
            <w:r>
              <w:rPr>
                <w:noProof/>
                <w:lang w:eastAsia="ru-RU"/>
              </w:rPr>
              <w:t xml:space="preserve"> или не указаны два варианта ответа</w:t>
            </w:r>
            <w:r w:rsidRPr="00EC64D4">
              <w:rPr>
                <w:noProof/>
                <w:lang w:eastAsia="ru-RU"/>
              </w:rPr>
              <w:t>)</w:t>
            </w:r>
            <w:r>
              <w:rPr>
                <w:noProof/>
                <w:lang w:eastAsia="ru-RU"/>
              </w:rPr>
              <w:t>;</w:t>
            </w:r>
          </w:p>
          <w:p w:rsidR="00140031" w:rsidRDefault="00140031" w:rsidP="00140031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</w:t>
            </w:r>
            <w:r w:rsidRPr="00EC64D4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три</w:t>
            </w:r>
            <w:r w:rsidRPr="00EC64D4">
              <w:rPr>
                <w:noProof/>
                <w:lang w:eastAsia="ru-RU"/>
              </w:rPr>
              <w:t xml:space="preserve"> допущенн</w:t>
            </w:r>
            <w:r>
              <w:rPr>
                <w:noProof/>
                <w:lang w:eastAsia="ru-RU"/>
              </w:rPr>
              <w:t>ых</w:t>
            </w:r>
            <w:r w:rsidRPr="00EC64D4">
              <w:rPr>
                <w:noProof/>
                <w:lang w:eastAsia="ru-RU"/>
              </w:rPr>
              <w:t xml:space="preserve"> ошибк</w:t>
            </w:r>
            <w:r>
              <w:rPr>
                <w:noProof/>
                <w:lang w:eastAsia="ru-RU"/>
              </w:rPr>
              <w:t>и</w:t>
            </w:r>
            <w:r w:rsidRPr="00EC64D4">
              <w:rPr>
                <w:noProof/>
                <w:lang w:eastAsia="ru-RU"/>
              </w:rPr>
              <w:t xml:space="preserve"> (переставлены местами любые </w:t>
            </w:r>
            <w:r>
              <w:rPr>
                <w:noProof/>
                <w:lang w:eastAsia="ru-RU"/>
              </w:rPr>
              <w:t>четыре</w:t>
            </w:r>
            <w:r w:rsidRPr="00EC64D4">
              <w:rPr>
                <w:noProof/>
                <w:lang w:eastAsia="ru-RU"/>
              </w:rPr>
              <w:t xml:space="preserve"> цифры</w:t>
            </w:r>
            <w:r>
              <w:rPr>
                <w:noProof/>
                <w:lang w:eastAsia="ru-RU"/>
              </w:rPr>
              <w:t xml:space="preserve"> или не указаны три варианта ответа</w:t>
            </w:r>
            <w:r w:rsidRPr="00EC64D4">
              <w:rPr>
                <w:noProof/>
                <w:lang w:eastAsia="ru-RU"/>
              </w:rPr>
              <w:t>)</w:t>
            </w:r>
            <w:r>
              <w:rPr>
                <w:noProof/>
                <w:lang w:eastAsia="ru-RU"/>
              </w:rPr>
              <w:t>;</w:t>
            </w:r>
          </w:p>
          <w:p w:rsidR="00140031" w:rsidRDefault="00140031" w:rsidP="00140031">
            <w:pPr>
              <w:tabs>
                <w:tab w:val="left" w:pos="318"/>
              </w:tabs>
            </w:pPr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140031" w:rsidRPr="000759B2" w:rsidTr="00140031">
        <w:tc>
          <w:tcPr>
            <w:tcW w:w="0" w:type="auto"/>
          </w:tcPr>
          <w:p w:rsidR="00140031" w:rsidRPr="0019168C" w:rsidRDefault="00140031" w:rsidP="00257D4B">
            <w:pPr>
              <w:rPr>
                <w:b/>
                <w:sz w:val="32"/>
              </w:rPr>
            </w:pPr>
            <w:r w:rsidRPr="0019168C">
              <w:rPr>
                <w:b/>
                <w:sz w:val="32"/>
              </w:rPr>
              <w:t>17</w:t>
            </w:r>
          </w:p>
        </w:tc>
        <w:tc>
          <w:tcPr>
            <w:tcW w:w="7364" w:type="dxa"/>
          </w:tcPr>
          <w:p w:rsidR="00140031" w:rsidRPr="000759B2" w:rsidRDefault="00140031" w:rsidP="00257D4B">
            <w:r w:rsidRPr="000759B2">
              <w:t>Герб города.</w:t>
            </w:r>
          </w:p>
          <w:p w:rsidR="00140031" w:rsidRPr="000759B2" w:rsidRDefault="00140031" w:rsidP="00257D4B">
            <w:r w:rsidRPr="000759B2">
              <w:t>Рассмотрите изображения гербов городских округов и муниципальных районов  Челябинской области. Определите:</w:t>
            </w:r>
          </w:p>
          <w:p w:rsidR="00140031" w:rsidRPr="000759B2" w:rsidRDefault="00140031" w:rsidP="00257D4B">
            <w:pPr>
              <w:pStyle w:val="a4"/>
              <w:numPr>
                <w:ilvl w:val="0"/>
                <w:numId w:val="1"/>
              </w:numPr>
              <w:tabs>
                <w:tab w:val="left" w:pos="308"/>
              </w:tabs>
              <w:ind w:left="5" w:firstLine="0"/>
            </w:pPr>
            <w:r w:rsidRPr="000759B2">
              <w:t>Какой из них символизирует город Сим, если к</w:t>
            </w:r>
            <w:r w:rsidRPr="000759B2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омпозиция герба напоминает об основном производстве города - </w:t>
            </w:r>
            <w:proofErr w:type="spellStart"/>
            <w:r w:rsidRPr="000759B2">
              <w:rPr>
                <w:rFonts w:ascii="Verdana" w:hAnsi="Verdana"/>
                <w:sz w:val="18"/>
                <w:szCs w:val="18"/>
                <w:shd w:val="clear" w:color="auto" w:fill="FFFFFF"/>
              </w:rPr>
              <w:t>авиадвигателестроении</w:t>
            </w:r>
            <w:proofErr w:type="spellEnd"/>
            <w:r w:rsidRPr="000759B2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. </w:t>
            </w:r>
            <w:r w:rsidRPr="000759B2">
              <w:rPr>
                <w:rFonts w:ascii="Verdana" w:hAnsi="Verdana"/>
                <w:sz w:val="18"/>
                <w:szCs w:val="18"/>
                <w:shd w:val="clear" w:color="auto" w:fill="FFFFFF"/>
              </w:rPr>
              <w:lastRenderedPageBreak/>
              <w:t>Это животное изображено в товарном знаке авиадвигателестроительного п/о "Агрегат".</w:t>
            </w:r>
          </w:p>
          <w:p w:rsidR="00140031" w:rsidRPr="000759B2" w:rsidRDefault="00140031" w:rsidP="00257D4B">
            <w:pPr>
              <w:pStyle w:val="a4"/>
              <w:numPr>
                <w:ilvl w:val="0"/>
                <w:numId w:val="1"/>
              </w:numPr>
              <w:tabs>
                <w:tab w:val="left" w:pos="308"/>
              </w:tabs>
              <w:ind w:left="5" w:firstLine="0"/>
            </w:pPr>
            <w:r w:rsidRPr="000759B2">
              <w:t>Какое животное изображено на гербе города Сим?</w:t>
            </w:r>
          </w:p>
          <w:p w:rsidR="00140031" w:rsidRPr="000759B2" w:rsidRDefault="00140031" w:rsidP="00257D4B"/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626"/>
              <w:gridCol w:w="1487"/>
              <w:gridCol w:w="1506"/>
              <w:gridCol w:w="1506"/>
            </w:tblGrid>
            <w:tr w:rsidR="00140031" w:rsidRPr="000759B2" w:rsidTr="000759B2">
              <w:tc>
                <w:tcPr>
                  <w:tcW w:w="1626" w:type="dxa"/>
                </w:tcPr>
                <w:p w:rsidR="00140031" w:rsidRPr="000759B2" w:rsidRDefault="00140031" w:rsidP="00257D4B">
                  <w:r w:rsidRPr="000759B2">
                    <w:rPr>
                      <w:noProof/>
                      <w:lang w:eastAsia="ru-RU"/>
                    </w:rPr>
                    <w:drawing>
                      <wp:inline distT="0" distB="0" distL="0" distR="0" wp14:anchorId="7D9CE77D" wp14:editId="07699C47">
                        <wp:extent cx="889000" cy="1041468"/>
                        <wp:effectExtent l="0" t="0" r="6350" b="6350"/>
                        <wp:docPr id="8" name="Рисунок 8" descr="https://www.bankgorodov.ru/system/img.php?f=/public//photos/coa/1639.png&amp;w=254&amp;h=58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www.bankgorodov.ru/system/img.php?f=/public//photos/coa/1639.png&amp;w=254&amp;h=58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4385" cy="10477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59B2">
                    <w:t xml:space="preserve">1. </w:t>
                  </w:r>
                </w:p>
              </w:tc>
              <w:tc>
                <w:tcPr>
                  <w:tcW w:w="1416" w:type="dxa"/>
                </w:tcPr>
                <w:p w:rsidR="00140031" w:rsidRPr="000759B2" w:rsidRDefault="00140031" w:rsidP="00257D4B">
                  <w:r w:rsidRPr="000759B2">
                    <w:rPr>
                      <w:noProof/>
                      <w:lang w:eastAsia="ru-RU"/>
                    </w:rPr>
                    <w:drawing>
                      <wp:inline distT="0" distB="0" distL="0" distR="0" wp14:anchorId="799CF8A0" wp14:editId="15FB121B">
                        <wp:extent cx="807580" cy="1021080"/>
                        <wp:effectExtent l="0" t="0" r="0" b="7620"/>
                        <wp:docPr id="9" name="Рисунок 9" descr="https://images.vector-images.com/74/sim_sity_co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images.vector-images.com/74/sim_sity_co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273" cy="103586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759B2">
                    <w:rPr>
                      <w:noProof/>
                      <w:lang w:eastAsia="ru-RU"/>
                    </w:rPr>
                    <w:t>2.</w:t>
                  </w:r>
                </w:p>
              </w:tc>
              <w:tc>
                <w:tcPr>
                  <w:tcW w:w="1506" w:type="dxa"/>
                </w:tcPr>
                <w:p w:rsidR="00140031" w:rsidRPr="000759B2" w:rsidRDefault="00140031" w:rsidP="00257D4B">
                  <w:pPr>
                    <w:rPr>
                      <w:noProof/>
                      <w:lang w:eastAsia="ru-RU"/>
                    </w:rPr>
                  </w:pPr>
                  <w:r w:rsidRPr="000759B2">
                    <w:rPr>
                      <w:noProof/>
                      <w:lang w:eastAsia="ru-RU"/>
                    </w:rPr>
                    <w:drawing>
                      <wp:inline distT="0" distB="0" distL="0" distR="0" wp14:anchorId="5BF25293" wp14:editId="7A56B727">
                        <wp:extent cx="815975" cy="1014201"/>
                        <wp:effectExtent l="0" t="0" r="3175" b="0"/>
                        <wp:docPr id="7" name="Рисунок 7" descr="https://www.bankgorodov.ru/public/photos/coa/266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www.bankgorodov.ru/public/photos/coa/266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7610" cy="10286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>3.</w:t>
                  </w:r>
                </w:p>
              </w:tc>
              <w:tc>
                <w:tcPr>
                  <w:tcW w:w="1506" w:type="dxa"/>
                </w:tcPr>
                <w:p w:rsidR="00140031" w:rsidRPr="000759B2" w:rsidRDefault="00140031" w:rsidP="00257D4B">
                  <w:pPr>
                    <w:rPr>
                      <w:noProof/>
                      <w:lang w:eastAsia="ru-RU"/>
                    </w:rPr>
                  </w:pPr>
                  <w:r w:rsidRPr="000759B2">
                    <w:rPr>
                      <w:noProof/>
                      <w:lang w:eastAsia="ru-RU"/>
                    </w:rPr>
                    <w:drawing>
                      <wp:inline distT="0" distB="0" distL="0" distR="0" wp14:anchorId="6BBD46A1" wp14:editId="574B8B3E">
                        <wp:extent cx="818747" cy="1021080"/>
                        <wp:effectExtent l="0" t="0" r="635" b="7620"/>
                        <wp:docPr id="10" name="Рисунок 10" descr="https://images.vector-images.com/74/nyazepetrovsky_rayon_coa_n59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images.vector-images.com/74/nyazepetrovsky_rayon_coa_n594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7827" cy="104487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  <w:lang w:eastAsia="ru-RU"/>
                    </w:rPr>
                    <w:t>4.</w:t>
                  </w:r>
                </w:p>
              </w:tc>
            </w:tr>
          </w:tbl>
          <w:p w:rsidR="00140031" w:rsidRPr="000759B2" w:rsidRDefault="00140031" w:rsidP="00257D4B"/>
        </w:tc>
        <w:tc>
          <w:tcPr>
            <w:tcW w:w="3118" w:type="dxa"/>
          </w:tcPr>
          <w:p w:rsidR="00140031" w:rsidRPr="000759B2" w:rsidRDefault="00140031" w:rsidP="001D5A8A">
            <w:pPr>
              <w:tabs>
                <w:tab w:val="left" w:pos="181"/>
                <w:tab w:val="left" w:pos="368"/>
              </w:tabs>
              <w:ind w:left="39"/>
            </w:pPr>
            <w:r w:rsidRPr="000759B2">
              <w:lastRenderedPageBreak/>
              <w:t>Ответ:</w:t>
            </w:r>
          </w:p>
          <w:p w:rsidR="00140031" w:rsidRPr="000759B2" w:rsidRDefault="00140031" w:rsidP="001D5A8A">
            <w:pPr>
              <w:pStyle w:val="a4"/>
              <w:numPr>
                <w:ilvl w:val="0"/>
                <w:numId w:val="2"/>
              </w:numPr>
              <w:tabs>
                <w:tab w:val="left" w:pos="181"/>
                <w:tab w:val="left" w:pos="368"/>
              </w:tabs>
              <w:ind w:left="39" w:firstLine="0"/>
            </w:pPr>
            <w:r w:rsidRPr="000759B2">
              <w:t xml:space="preserve">Герб </w:t>
            </w:r>
            <w:r>
              <w:t xml:space="preserve"> № 2</w:t>
            </w:r>
          </w:p>
          <w:p w:rsidR="00140031" w:rsidRPr="000759B2" w:rsidRDefault="00140031" w:rsidP="00140031">
            <w:pPr>
              <w:pStyle w:val="a4"/>
              <w:tabs>
                <w:tab w:val="left" w:pos="181"/>
                <w:tab w:val="left" w:pos="368"/>
              </w:tabs>
              <w:ind w:left="39"/>
              <w:jc w:val="center"/>
            </w:pPr>
          </w:p>
          <w:p w:rsidR="00140031" w:rsidRPr="000759B2" w:rsidRDefault="00140031" w:rsidP="001D5A8A">
            <w:pPr>
              <w:pStyle w:val="a4"/>
              <w:numPr>
                <w:ilvl w:val="0"/>
                <w:numId w:val="2"/>
              </w:numPr>
              <w:tabs>
                <w:tab w:val="left" w:pos="181"/>
                <w:tab w:val="left" w:pos="368"/>
              </w:tabs>
              <w:ind w:left="39" w:firstLine="0"/>
            </w:pPr>
            <w:r w:rsidRPr="000759B2">
              <w:t xml:space="preserve">На гербе изображен (а) </w:t>
            </w:r>
            <w:r w:rsidRPr="00140031">
              <w:rPr>
                <w:b/>
              </w:rPr>
              <w:lastRenderedPageBreak/>
              <w:t>лебедь</w:t>
            </w:r>
          </w:p>
          <w:p w:rsidR="00140031" w:rsidRPr="000759B2" w:rsidRDefault="00140031" w:rsidP="001D5A8A">
            <w:pPr>
              <w:tabs>
                <w:tab w:val="left" w:pos="181"/>
                <w:tab w:val="left" w:pos="368"/>
              </w:tabs>
              <w:ind w:left="39"/>
            </w:pPr>
          </w:p>
          <w:p w:rsidR="00140031" w:rsidRPr="000759B2" w:rsidRDefault="00140031" w:rsidP="001D5A8A">
            <w:pPr>
              <w:tabs>
                <w:tab w:val="left" w:pos="181"/>
                <w:tab w:val="left" w:pos="368"/>
              </w:tabs>
              <w:ind w:left="39"/>
            </w:pPr>
          </w:p>
        </w:tc>
        <w:tc>
          <w:tcPr>
            <w:tcW w:w="1320" w:type="dxa"/>
          </w:tcPr>
          <w:p w:rsidR="00140031" w:rsidRPr="002469E0" w:rsidRDefault="00140031" w:rsidP="00140031">
            <w:pPr>
              <w:ind w:left="8"/>
              <w:rPr>
                <w:b/>
                <w:noProof/>
                <w:lang w:eastAsia="ru-RU"/>
              </w:rPr>
            </w:pPr>
            <w:r>
              <w:rPr>
                <w:b/>
                <w:noProof/>
                <w:lang w:eastAsia="ru-RU"/>
              </w:rPr>
              <w:lastRenderedPageBreak/>
              <w:t>2</w:t>
            </w:r>
          </w:p>
        </w:tc>
        <w:tc>
          <w:tcPr>
            <w:tcW w:w="3435" w:type="dxa"/>
          </w:tcPr>
          <w:p w:rsidR="00140031" w:rsidRDefault="00140031" w:rsidP="00140031">
            <w:pPr>
              <w:ind w:left="8"/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2 балла</w:t>
            </w:r>
            <w:r>
              <w:rPr>
                <w:noProof/>
                <w:lang w:eastAsia="ru-RU"/>
              </w:rPr>
              <w:t xml:space="preserve">       за</w:t>
            </w:r>
            <w:r w:rsidRPr="00EC64D4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>правильно указанный герб и изображенное животное;</w:t>
            </w:r>
          </w:p>
          <w:p w:rsidR="00140031" w:rsidRDefault="00140031" w:rsidP="00140031">
            <w:pPr>
              <w:rPr>
                <w:noProof/>
                <w:lang w:eastAsia="ru-RU"/>
              </w:rPr>
            </w:pPr>
            <w:r w:rsidRPr="002469E0">
              <w:rPr>
                <w:b/>
                <w:noProof/>
                <w:lang w:eastAsia="ru-RU"/>
              </w:rPr>
              <w:t>1 балл</w:t>
            </w:r>
            <w:r>
              <w:rPr>
                <w:noProof/>
                <w:lang w:eastAsia="ru-RU"/>
              </w:rPr>
              <w:t xml:space="preserve">         за</w:t>
            </w:r>
            <w:r w:rsidRPr="00EC64D4"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t xml:space="preserve">одно из </w:t>
            </w:r>
            <w:r>
              <w:rPr>
                <w:noProof/>
                <w:lang w:eastAsia="ru-RU"/>
              </w:rPr>
              <w:lastRenderedPageBreak/>
              <w:t>выполненных заданий или наличие одной ошибки;</w:t>
            </w:r>
          </w:p>
          <w:p w:rsidR="00140031" w:rsidRDefault="00140031" w:rsidP="00140031">
            <w:r w:rsidRPr="002469E0">
              <w:rPr>
                <w:b/>
                <w:noProof/>
                <w:lang w:eastAsia="ru-RU"/>
              </w:rPr>
              <w:t>0 баллов</w:t>
            </w:r>
            <w:r>
              <w:rPr>
                <w:noProof/>
                <w:lang w:eastAsia="ru-RU"/>
              </w:rPr>
              <w:t xml:space="preserve">     во всех прочих случаях</w:t>
            </w:r>
          </w:p>
        </w:tc>
      </w:tr>
      <w:tr w:rsidR="00140031" w:rsidRPr="000759B2" w:rsidTr="00140031">
        <w:trPr>
          <w:trHeight w:val="612"/>
        </w:trPr>
        <w:tc>
          <w:tcPr>
            <w:tcW w:w="11023" w:type="dxa"/>
            <w:gridSpan w:val="3"/>
            <w:vAlign w:val="center"/>
          </w:tcPr>
          <w:p w:rsidR="00140031" w:rsidRPr="009206D1" w:rsidRDefault="00140031" w:rsidP="001400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Итого баллов за практическую часть</w:t>
            </w:r>
          </w:p>
        </w:tc>
        <w:tc>
          <w:tcPr>
            <w:tcW w:w="1320" w:type="dxa"/>
          </w:tcPr>
          <w:p w:rsidR="00140031" w:rsidRPr="00140031" w:rsidRDefault="00140031" w:rsidP="00140031">
            <w:pPr>
              <w:ind w:left="8"/>
              <w:rPr>
                <w:b/>
                <w:noProof/>
                <w:sz w:val="36"/>
                <w:lang w:eastAsia="ru-RU"/>
              </w:rPr>
            </w:pPr>
            <w:r w:rsidRPr="00140031">
              <w:rPr>
                <w:b/>
                <w:noProof/>
                <w:sz w:val="36"/>
                <w:lang w:eastAsia="ru-RU"/>
              </w:rPr>
              <w:t>22</w:t>
            </w:r>
          </w:p>
        </w:tc>
        <w:tc>
          <w:tcPr>
            <w:tcW w:w="3435" w:type="dxa"/>
          </w:tcPr>
          <w:p w:rsidR="00140031" w:rsidRPr="002469E0" w:rsidRDefault="00140031" w:rsidP="00140031">
            <w:pPr>
              <w:ind w:left="8"/>
              <w:rPr>
                <w:b/>
                <w:noProof/>
                <w:lang w:eastAsia="ru-RU"/>
              </w:rPr>
            </w:pPr>
          </w:p>
        </w:tc>
      </w:tr>
      <w:tr w:rsidR="00140031" w:rsidRPr="000759B2" w:rsidTr="00140031">
        <w:trPr>
          <w:trHeight w:val="564"/>
        </w:trPr>
        <w:tc>
          <w:tcPr>
            <w:tcW w:w="11023" w:type="dxa"/>
            <w:gridSpan w:val="3"/>
            <w:vAlign w:val="center"/>
          </w:tcPr>
          <w:p w:rsidR="00140031" w:rsidRDefault="00140031" w:rsidP="0014003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 баллов за работу</w:t>
            </w:r>
          </w:p>
        </w:tc>
        <w:tc>
          <w:tcPr>
            <w:tcW w:w="1320" w:type="dxa"/>
          </w:tcPr>
          <w:p w:rsidR="00140031" w:rsidRPr="00140031" w:rsidRDefault="00140031" w:rsidP="00140031">
            <w:pPr>
              <w:ind w:left="8"/>
              <w:rPr>
                <w:b/>
                <w:noProof/>
                <w:sz w:val="36"/>
                <w:lang w:eastAsia="ru-RU"/>
              </w:rPr>
            </w:pPr>
            <w:r w:rsidRPr="00140031">
              <w:rPr>
                <w:b/>
                <w:noProof/>
                <w:sz w:val="36"/>
                <w:lang w:eastAsia="ru-RU"/>
              </w:rPr>
              <w:t>35</w:t>
            </w:r>
          </w:p>
        </w:tc>
        <w:tc>
          <w:tcPr>
            <w:tcW w:w="3435" w:type="dxa"/>
          </w:tcPr>
          <w:p w:rsidR="00140031" w:rsidRPr="002469E0" w:rsidRDefault="00140031" w:rsidP="00140031">
            <w:pPr>
              <w:ind w:left="8"/>
              <w:rPr>
                <w:b/>
                <w:noProof/>
                <w:lang w:eastAsia="ru-RU"/>
              </w:rPr>
            </w:pPr>
          </w:p>
        </w:tc>
      </w:tr>
    </w:tbl>
    <w:p w:rsidR="00DD47D1" w:rsidRDefault="00DD47D1"/>
    <w:sectPr w:rsidR="00DD47D1" w:rsidSect="0057284A">
      <w:pgSz w:w="16838" w:h="11906" w:orient="landscape"/>
      <w:pgMar w:top="851" w:right="709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326"/>
    <w:multiLevelType w:val="hybridMultilevel"/>
    <w:tmpl w:val="50FAF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2742E"/>
    <w:multiLevelType w:val="hybridMultilevel"/>
    <w:tmpl w:val="B77C8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25324"/>
    <w:multiLevelType w:val="hybridMultilevel"/>
    <w:tmpl w:val="32FEC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049BB"/>
    <w:multiLevelType w:val="hybridMultilevel"/>
    <w:tmpl w:val="D7F69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62426"/>
    <w:multiLevelType w:val="hybridMultilevel"/>
    <w:tmpl w:val="80E09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913852"/>
    <w:multiLevelType w:val="hybridMultilevel"/>
    <w:tmpl w:val="AD10B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E3B78"/>
    <w:multiLevelType w:val="hybridMultilevel"/>
    <w:tmpl w:val="7534A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7">
    <w:nsid w:val="356E0B77"/>
    <w:multiLevelType w:val="hybridMultilevel"/>
    <w:tmpl w:val="8CE6E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880352"/>
    <w:multiLevelType w:val="hybridMultilevel"/>
    <w:tmpl w:val="7FEE5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CC74B6"/>
    <w:multiLevelType w:val="hybridMultilevel"/>
    <w:tmpl w:val="D0CCA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A07DA"/>
    <w:multiLevelType w:val="hybridMultilevel"/>
    <w:tmpl w:val="9634D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F86571"/>
    <w:multiLevelType w:val="hybridMultilevel"/>
    <w:tmpl w:val="F32CA5C8"/>
    <w:lvl w:ilvl="0" w:tplc="3E0005A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22B64"/>
    <w:multiLevelType w:val="hybridMultilevel"/>
    <w:tmpl w:val="E8D86B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2B1876"/>
    <w:multiLevelType w:val="hybridMultilevel"/>
    <w:tmpl w:val="1AE65230"/>
    <w:lvl w:ilvl="0" w:tplc="4962B8C8">
      <w:start w:val="1"/>
      <w:numFmt w:val="decimal"/>
      <w:lvlText w:val="%1."/>
      <w:lvlJc w:val="right"/>
      <w:pPr>
        <w:ind w:left="7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9" w:hanging="360"/>
      </w:pPr>
    </w:lvl>
    <w:lvl w:ilvl="2" w:tplc="0419001B" w:tentative="1">
      <w:start w:val="1"/>
      <w:numFmt w:val="lowerRoman"/>
      <w:lvlText w:val="%3."/>
      <w:lvlJc w:val="right"/>
      <w:pPr>
        <w:ind w:left="2199" w:hanging="180"/>
      </w:pPr>
    </w:lvl>
    <w:lvl w:ilvl="3" w:tplc="0419000F" w:tentative="1">
      <w:start w:val="1"/>
      <w:numFmt w:val="decimal"/>
      <w:lvlText w:val="%4."/>
      <w:lvlJc w:val="left"/>
      <w:pPr>
        <w:ind w:left="2919" w:hanging="360"/>
      </w:pPr>
    </w:lvl>
    <w:lvl w:ilvl="4" w:tplc="04190019" w:tentative="1">
      <w:start w:val="1"/>
      <w:numFmt w:val="lowerLetter"/>
      <w:lvlText w:val="%5."/>
      <w:lvlJc w:val="left"/>
      <w:pPr>
        <w:ind w:left="3639" w:hanging="360"/>
      </w:pPr>
    </w:lvl>
    <w:lvl w:ilvl="5" w:tplc="0419001B" w:tentative="1">
      <w:start w:val="1"/>
      <w:numFmt w:val="lowerRoman"/>
      <w:lvlText w:val="%6."/>
      <w:lvlJc w:val="right"/>
      <w:pPr>
        <w:ind w:left="4359" w:hanging="180"/>
      </w:pPr>
    </w:lvl>
    <w:lvl w:ilvl="6" w:tplc="0419000F" w:tentative="1">
      <w:start w:val="1"/>
      <w:numFmt w:val="decimal"/>
      <w:lvlText w:val="%7."/>
      <w:lvlJc w:val="left"/>
      <w:pPr>
        <w:ind w:left="5079" w:hanging="360"/>
      </w:pPr>
    </w:lvl>
    <w:lvl w:ilvl="7" w:tplc="04190019" w:tentative="1">
      <w:start w:val="1"/>
      <w:numFmt w:val="lowerLetter"/>
      <w:lvlText w:val="%8."/>
      <w:lvlJc w:val="left"/>
      <w:pPr>
        <w:ind w:left="5799" w:hanging="360"/>
      </w:pPr>
    </w:lvl>
    <w:lvl w:ilvl="8" w:tplc="0419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4">
    <w:nsid w:val="5A82669A"/>
    <w:multiLevelType w:val="hybridMultilevel"/>
    <w:tmpl w:val="EC16C5D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5AC90FE0"/>
    <w:multiLevelType w:val="hybridMultilevel"/>
    <w:tmpl w:val="843C6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05795D"/>
    <w:multiLevelType w:val="hybridMultilevel"/>
    <w:tmpl w:val="65981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1C2754"/>
    <w:multiLevelType w:val="hybridMultilevel"/>
    <w:tmpl w:val="D4FA0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D1A45"/>
    <w:multiLevelType w:val="hybridMultilevel"/>
    <w:tmpl w:val="6038A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2"/>
  </w:num>
  <w:num w:numId="5">
    <w:abstractNumId w:val="10"/>
  </w:num>
  <w:num w:numId="6">
    <w:abstractNumId w:val="8"/>
  </w:num>
  <w:num w:numId="7">
    <w:abstractNumId w:val="7"/>
  </w:num>
  <w:num w:numId="8">
    <w:abstractNumId w:val="17"/>
  </w:num>
  <w:num w:numId="9">
    <w:abstractNumId w:val="11"/>
  </w:num>
  <w:num w:numId="10">
    <w:abstractNumId w:val="6"/>
  </w:num>
  <w:num w:numId="11">
    <w:abstractNumId w:val="4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6"/>
  </w:num>
  <w:num w:numId="17">
    <w:abstractNumId w:val="5"/>
  </w:num>
  <w:num w:numId="18">
    <w:abstractNumId w:val="15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D1"/>
    <w:rsid w:val="00017592"/>
    <w:rsid w:val="00024590"/>
    <w:rsid w:val="000759B2"/>
    <w:rsid w:val="000A1C5E"/>
    <w:rsid w:val="000F4BE3"/>
    <w:rsid w:val="000F5069"/>
    <w:rsid w:val="00100D87"/>
    <w:rsid w:val="00122A7B"/>
    <w:rsid w:val="00140031"/>
    <w:rsid w:val="00141CC3"/>
    <w:rsid w:val="00175EFB"/>
    <w:rsid w:val="0019168C"/>
    <w:rsid w:val="001D5A8A"/>
    <w:rsid w:val="00257D4B"/>
    <w:rsid w:val="00290E36"/>
    <w:rsid w:val="002B7BAB"/>
    <w:rsid w:val="00304986"/>
    <w:rsid w:val="003628B6"/>
    <w:rsid w:val="00370A35"/>
    <w:rsid w:val="003C3E6E"/>
    <w:rsid w:val="003F6E9E"/>
    <w:rsid w:val="00444BE0"/>
    <w:rsid w:val="00453F30"/>
    <w:rsid w:val="004A068D"/>
    <w:rsid w:val="00510387"/>
    <w:rsid w:val="0057284A"/>
    <w:rsid w:val="005B0BC8"/>
    <w:rsid w:val="005B2E94"/>
    <w:rsid w:val="005E7F23"/>
    <w:rsid w:val="005F283A"/>
    <w:rsid w:val="0061090F"/>
    <w:rsid w:val="00657297"/>
    <w:rsid w:val="00680DBB"/>
    <w:rsid w:val="0073211E"/>
    <w:rsid w:val="00771C60"/>
    <w:rsid w:val="007D5B2C"/>
    <w:rsid w:val="007D6E85"/>
    <w:rsid w:val="008C5B17"/>
    <w:rsid w:val="00936680"/>
    <w:rsid w:val="00942CE7"/>
    <w:rsid w:val="009926E8"/>
    <w:rsid w:val="00994719"/>
    <w:rsid w:val="009F36BF"/>
    <w:rsid w:val="00A02946"/>
    <w:rsid w:val="00A45477"/>
    <w:rsid w:val="00A53F00"/>
    <w:rsid w:val="00B31B43"/>
    <w:rsid w:val="00B83C48"/>
    <w:rsid w:val="00BD5DC3"/>
    <w:rsid w:val="00C11547"/>
    <w:rsid w:val="00C40DE4"/>
    <w:rsid w:val="00C64DC7"/>
    <w:rsid w:val="00CB0012"/>
    <w:rsid w:val="00CB1A43"/>
    <w:rsid w:val="00CD2873"/>
    <w:rsid w:val="00D172E6"/>
    <w:rsid w:val="00D374BC"/>
    <w:rsid w:val="00D76653"/>
    <w:rsid w:val="00DD47D1"/>
    <w:rsid w:val="00DE3756"/>
    <w:rsid w:val="00F36155"/>
    <w:rsid w:val="00F53586"/>
    <w:rsid w:val="00F578C3"/>
    <w:rsid w:val="00F77474"/>
    <w:rsid w:val="00F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94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E9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91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16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94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0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6E9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916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1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70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6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Г. Родионова</cp:lastModifiedBy>
  <cp:revision>13</cp:revision>
  <cp:lastPrinted>2020-01-22T14:53:00Z</cp:lastPrinted>
  <dcterms:created xsi:type="dcterms:W3CDTF">2020-01-12T15:16:00Z</dcterms:created>
  <dcterms:modified xsi:type="dcterms:W3CDTF">2020-01-30T07:54:00Z</dcterms:modified>
</cp:coreProperties>
</file>