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A96" w:rsidRPr="00A27A96" w:rsidRDefault="00A27A96" w:rsidP="00A27A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A96">
        <w:rPr>
          <w:rFonts w:ascii="Times New Roman" w:hAnsi="Times New Roman" w:cs="Times New Roman"/>
          <w:b/>
          <w:sz w:val="24"/>
          <w:szCs w:val="24"/>
        </w:rPr>
        <w:t>Муниципальный этап</w:t>
      </w:r>
    </w:p>
    <w:p w:rsidR="00A27A96" w:rsidRPr="00A27A96" w:rsidRDefault="00A27A96" w:rsidP="00A27A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A96">
        <w:rPr>
          <w:rFonts w:ascii="Times New Roman" w:hAnsi="Times New Roman" w:cs="Times New Roman"/>
          <w:b/>
          <w:sz w:val="24"/>
          <w:szCs w:val="24"/>
        </w:rPr>
        <w:t>всероссийской олимпиады школьников по литературе</w:t>
      </w:r>
    </w:p>
    <w:p w:rsidR="00A27A96" w:rsidRPr="00A27A96" w:rsidRDefault="00A27A96" w:rsidP="00A27A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A96">
        <w:rPr>
          <w:rFonts w:ascii="Times New Roman" w:hAnsi="Times New Roman" w:cs="Times New Roman"/>
          <w:b/>
          <w:sz w:val="24"/>
          <w:szCs w:val="24"/>
        </w:rPr>
        <w:t>2014-2015 учебный год</w:t>
      </w:r>
    </w:p>
    <w:p w:rsidR="00A27A96" w:rsidRPr="00A27A96" w:rsidRDefault="00A27A96" w:rsidP="00A27A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A27A96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A27A96" w:rsidRPr="00A27A96" w:rsidRDefault="00A27A96" w:rsidP="00A27A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A96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:rsidR="0024294B" w:rsidRDefault="00A27A96" w:rsidP="00A27A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A96">
        <w:rPr>
          <w:rFonts w:ascii="Times New Roman" w:hAnsi="Times New Roman" w:cs="Times New Roman"/>
          <w:b/>
          <w:sz w:val="24"/>
          <w:szCs w:val="24"/>
        </w:rPr>
        <w:t>Максимальный балл –50</w:t>
      </w:r>
    </w:p>
    <w:p w:rsidR="00A27A96" w:rsidRDefault="00A27A96" w:rsidP="00A27A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A96" w:rsidRDefault="00A27A96" w:rsidP="00A27A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 1</w:t>
      </w:r>
    </w:p>
    <w:p w:rsidR="00DC4CA1" w:rsidRPr="00DC4CA1" w:rsidRDefault="00DC4CA1" w:rsidP="00CC2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CA1">
        <w:rPr>
          <w:rFonts w:ascii="Times New Roman" w:hAnsi="Times New Roman" w:cs="Times New Roman"/>
          <w:sz w:val="24"/>
          <w:szCs w:val="24"/>
        </w:rPr>
        <w:t>Данное задание</w:t>
      </w:r>
      <w:r>
        <w:rPr>
          <w:rFonts w:ascii="Times New Roman" w:hAnsi="Times New Roman" w:cs="Times New Roman"/>
          <w:sz w:val="24"/>
          <w:szCs w:val="24"/>
        </w:rPr>
        <w:t xml:space="preserve"> нацеливает участников олимпиады на установление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межтекстовых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связей, позволяет произвести отбор части содержания художественного произведения, необходимой для осмысления поставленной задачи, </w:t>
      </w:r>
      <w:r w:rsidR="00CC2127">
        <w:rPr>
          <w:rFonts w:ascii="Times New Roman" w:hAnsi="Times New Roman" w:cs="Times New Roman"/>
          <w:sz w:val="24"/>
          <w:szCs w:val="24"/>
        </w:rPr>
        <w:t xml:space="preserve">направляет на поиск оснований для сопоставления героев (что могло бы объединить героев разных литературных произведений). </w:t>
      </w:r>
    </w:p>
    <w:p w:rsidR="00595681" w:rsidRDefault="00595681" w:rsidP="00A27A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</w:p>
    <w:p w:rsidR="00595681" w:rsidRDefault="00595681" w:rsidP="0059568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Убедительность суждений, аргументов для обоснования выбора литературных персонажей, установление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межтекстовых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связей </w:t>
      </w:r>
      <w:r w:rsidR="00DC4CA1">
        <w:rPr>
          <w:rFonts w:ascii="Times New Roman" w:hAnsi="Times New Roman" w:cs="Times New Roman"/>
          <w:sz w:val="24"/>
          <w:szCs w:val="24"/>
        </w:rPr>
        <w:t xml:space="preserve"> - до 6</w:t>
      </w:r>
      <w:r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DA2A16">
        <w:rPr>
          <w:rFonts w:ascii="Times New Roman" w:hAnsi="Times New Roman" w:cs="Times New Roman"/>
          <w:sz w:val="24"/>
          <w:szCs w:val="24"/>
        </w:rPr>
        <w:t>.</w:t>
      </w:r>
    </w:p>
    <w:p w:rsidR="00DC4CA1" w:rsidRDefault="00DC4CA1" w:rsidP="0059568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Смысловая целостность, содержательная наполненность диалога</w:t>
      </w:r>
      <w:r w:rsidR="008339C9">
        <w:rPr>
          <w:rFonts w:ascii="Times New Roman" w:hAnsi="Times New Roman" w:cs="Times New Roman"/>
          <w:sz w:val="24"/>
          <w:szCs w:val="24"/>
        </w:rPr>
        <w:t xml:space="preserve">, отсутствие фактических ошибок при создании образов литературных героев (портрет, речевая характеристика, черты характера и др.) </w:t>
      </w:r>
      <w:r>
        <w:rPr>
          <w:rFonts w:ascii="Times New Roman" w:hAnsi="Times New Roman" w:cs="Times New Roman"/>
          <w:sz w:val="24"/>
          <w:szCs w:val="24"/>
        </w:rPr>
        <w:t xml:space="preserve">– до </w:t>
      </w:r>
      <w:r w:rsidR="00EB119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баллов. </w:t>
      </w:r>
      <w:r w:rsidR="00F15201">
        <w:rPr>
          <w:rFonts w:ascii="Times New Roman" w:hAnsi="Times New Roman" w:cs="Times New Roman"/>
          <w:sz w:val="24"/>
          <w:szCs w:val="24"/>
        </w:rPr>
        <w:t>Примечание: за каждую фактическую ошибку снимается 1 балл.</w:t>
      </w:r>
    </w:p>
    <w:p w:rsidR="00DA2A16" w:rsidRDefault="008339C9" w:rsidP="0059568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Композиционная стройность,</w:t>
      </w:r>
      <w:r w:rsidR="00F15201">
        <w:rPr>
          <w:rFonts w:ascii="Times New Roman" w:hAnsi="Times New Roman" w:cs="Times New Roman"/>
          <w:sz w:val="24"/>
          <w:szCs w:val="24"/>
        </w:rPr>
        <w:t xml:space="preserve"> логичность,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соответствие жанру</w:t>
      </w:r>
      <w:r w:rsidR="00F15201">
        <w:rPr>
          <w:rFonts w:ascii="Times New Roman" w:hAnsi="Times New Roman" w:cs="Times New Roman"/>
          <w:sz w:val="24"/>
          <w:szCs w:val="24"/>
        </w:rPr>
        <w:t xml:space="preserve"> </w:t>
      </w:r>
      <w:r w:rsidR="00EB119C">
        <w:rPr>
          <w:rFonts w:ascii="Times New Roman" w:hAnsi="Times New Roman" w:cs="Times New Roman"/>
          <w:sz w:val="24"/>
          <w:szCs w:val="24"/>
        </w:rPr>
        <w:t xml:space="preserve"> </w:t>
      </w:r>
      <w:r w:rsidR="00DA2A16">
        <w:rPr>
          <w:rFonts w:ascii="Times New Roman" w:hAnsi="Times New Roman" w:cs="Times New Roman"/>
          <w:sz w:val="24"/>
          <w:szCs w:val="24"/>
        </w:rPr>
        <w:t xml:space="preserve">– до </w:t>
      </w:r>
      <w:r w:rsidR="00EB119C">
        <w:rPr>
          <w:rFonts w:ascii="Times New Roman" w:hAnsi="Times New Roman" w:cs="Times New Roman"/>
          <w:sz w:val="24"/>
          <w:szCs w:val="24"/>
        </w:rPr>
        <w:t>4</w:t>
      </w:r>
      <w:r w:rsidR="00DA2A16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DA2A16" w:rsidRDefault="00DA2A16" w:rsidP="00DA2A1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A16">
        <w:rPr>
          <w:rFonts w:ascii="Times New Roman" w:hAnsi="Times New Roman" w:cs="Times New Roman"/>
          <w:sz w:val="24"/>
          <w:szCs w:val="24"/>
        </w:rPr>
        <w:t>Общая языковая и речевая грамотность (отсутствие речевых, грамматических, орфографических и пунктуационных ошибок) – до 2 баллов (0–1 ошибка), 1 балл (2–4 ошибки), 0 баллов (более 4 ошибок).</w:t>
      </w:r>
    </w:p>
    <w:p w:rsidR="00DC4CA1" w:rsidRPr="00DC4CA1" w:rsidRDefault="00DC4CA1" w:rsidP="00DC4CA1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4CA1">
        <w:rPr>
          <w:rFonts w:ascii="Times New Roman" w:hAnsi="Times New Roman" w:cs="Times New Roman"/>
          <w:sz w:val="24"/>
          <w:szCs w:val="24"/>
        </w:rPr>
        <w:t>Максимальный балл</w:t>
      </w:r>
      <w:r w:rsidRPr="00DC4CA1">
        <w:rPr>
          <w:rFonts w:ascii="Times New Roman" w:hAnsi="Times New Roman" w:cs="Times New Roman"/>
          <w:b/>
          <w:sz w:val="24"/>
          <w:szCs w:val="24"/>
        </w:rPr>
        <w:t xml:space="preserve"> - 20 </w:t>
      </w:r>
    </w:p>
    <w:p w:rsidR="00DA2A16" w:rsidRPr="00595681" w:rsidRDefault="00DA2A16" w:rsidP="00DC4CA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A96" w:rsidRPr="00A27A96" w:rsidRDefault="00A27A96" w:rsidP="00A27A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5681" w:rsidRDefault="00A27A96" w:rsidP="00A27A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7A96">
        <w:rPr>
          <w:rFonts w:ascii="Times New Roman" w:hAnsi="Times New Roman" w:cs="Times New Roman"/>
          <w:b/>
          <w:sz w:val="24"/>
          <w:szCs w:val="24"/>
        </w:rPr>
        <w:t>Задание № 2</w:t>
      </w:r>
    </w:p>
    <w:p w:rsidR="00DC4CA1" w:rsidRDefault="00DC4CA1" w:rsidP="00595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5681" w:rsidRDefault="00595681" w:rsidP="00595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681">
        <w:rPr>
          <w:rFonts w:ascii="Times New Roman" w:hAnsi="Times New Roman" w:cs="Times New Roman"/>
          <w:sz w:val="24"/>
          <w:szCs w:val="24"/>
        </w:rPr>
        <w:t>Данное задание</w:t>
      </w:r>
      <w:r w:rsidR="00A27A96" w:rsidRPr="005956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позволяет участникам олимпиады продемонстрировать знание не только содержания произведения, истории его создания, биографии автора, но и знание исторического и культурологического контекста. Эти знания проявятся в выборе «музейных экспонатов» и описании концепции экспозиции. </w:t>
      </w:r>
    </w:p>
    <w:p w:rsidR="00DC4CA1" w:rsidRDefault="00DC4CA1" w:rsidP="00A27A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7A96" w:rsidRPr="00A27A96" w:rsidRDefault="00A27A96" w:rsidP="00A27A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7A96"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</w:p>
    <w:p w:rsidR="00A27A96" w:rsidRPr="00A27A96" w:rsidRDefault="00A27A96" w:rsidP="00A27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A96">
        <w:rPr>
          <w:rFonts w:ascii="Times New Roman" w:hAnsi="Times New Roman" w:cs="Times New Roman"/>
          <w:sz w:val="24"/>
          <w:szCs w:val="24"/>
        </w:rPr>
        <w:t>1. Знание содержания произведения, истории его создания, отсутствие фактических ошибок (за каждую фактическую ошибку снимается 1 балл) – до 8 баллов.</w:t>
      </w:r>
    </w:p>
    <w:p w:rsidR="00A27A96" w:rsidRPr="00A27A96" w:rsidRDefault="00A27A96" w:rsidP="00A27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A96">
        <w:rPr>
          <w:rFonts w:ascii="Times New Roman" w:hAnsi="Times New Roman" w:cs="Times New Roman"/>
          <w:sz w:val="24"/>
          <w:szCs w:val="24"/>
        </w:rPr>
        <w:t>2. Знание исторического и культурологического контекста, связанного с выбором «музейных объектов», отсутствие фактических ошибок (за каждую фактическую ошибку снимается 1 балл). Уместность подобранного музыкального сопровождения, художественных фильмов, репродукций картин художников – до 12 баллов.</w:t>
      </w:r>
    </w:p>
    <w:p w:rsidR="00A27A96" w:rsidRPr="00A27A96" w:rsidRDefault="00A27A96" w:rsidP="00A27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A96">
        <w:rPr>
          <w:rFonts w:ascii="Times New Roman" w:hAnsi="Times New Roman" w:cs="Times New Roman"/>
          <w:sz w:val="24"/>
          <w:szCs w:val="24"/>
        </w:rPr>
        <w:t>3. Убедительность суждений, аргументов</w:t>
      </w:r>
      <w:r>
        <w:rPr>
          <w:rFonts w:ascii="Times New Roman" w:hAnsi="Times New Roman" w:cs="Times New Roman"/>
          <w:sz w:val="24"/>
          <w:szCs w:val="24"/>
        </w:rPr>
        <w:t xml:space="preserve"> при обосновании выбора художественного произведения </w:t>
      </w:r>
      <w:r w:rsidRPr="00A27A96">
        <w:rPr>
          <w:rFonts w:ascii="Times New Roman" w:hAnsi="Times New Roman" w:cs="Times New Roman"/>
          <w:sz w:val="24"/>
          <w:szCs w:val="24"/>
        </w:rPr>
        <w:t xml:space="preserve"> – до 6 баллов.</w:t>
      </w:r>
    </w:p>
    <w:p w:rsidR="00A27A96" w:rsidRPr="00A27A96" w:rsidRDefault="00A27A96" w:rsidP="00A27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A96">
        <w:rPr>
          <w:rFonts w:ascii="Times New Roman" w:hAnsi="Times New Roman" w:cs="Times New Roman"/>
          <w:sz w:val="24"/>
          <w:szCs w:val="24"/>
        </w:rPr>
        <w:t>4. Общая языковая и речевая грамотность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A96">
        <w:rPr>
          <w:rFonts w:ascii="Times New Roman" w:hAnsi="Times New Roman" w:cs="Times New Roman"/>
          <w:sz w:val="24"/>
          <w:szCs w:val="24"/>
        </w:rPr>
        <w:t>(отсутствие речевых, грамматических, орфографических и пунктуационных ошибок) – до 2 баллов (0–1 ошибка), 1 балл (2–4 ошибки), 0 баллов (более 4 ошибок).</w:t>
      </w:r>
    </w:p>
    <w:p w:rsidR="00A27A96" w:rsidRPr="00A27A96" w:rsidRDefault="00A27A96" w:rsidP="00A27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A96">
        <w:rPr>
          <w:rFonts w:ascii="Times New Roman" w:hAnsi="Times New Roman" w:cs="Times New Roman"/>
          <w:sz w:val="24"/>
          <w:szCs w:val="24"/>
        </w:rPr>
        <w:t>5. Оригинальность идей, тонкость и свежесть наблюдений</w:t>
      </w:r>
      <w:r w:rsidR="00F15201">
        <w:rPr>
          <w:rFonts w:ascii="Times New Roman" w:hAnsi="Times New Roman" w:cs="Times New Roman"/>
          <w:sz w:val="24"/>
          <w:szCs w:val="24"/>
        </w:rPr>
        <w:t xml:space="preserve"> (данный критерий является дополнительным)</w:t>
      </w:r>
      <w:bookmarkStart w:id="0" w:name="_GoBack"/>
      <w:bookmarkEnd w:id="0"/>
      <w:r w:rsidRPr="00A27A96">
        <w:rPr>
          <w:rFonts w:ascii="Times New Roman" w:hAnsi="Times New Roman" w:cs="Times New Roman"/>
          <w:sz w:val="24"/>
          <w:szCs w:val="24"/>
        </w:rPr>
        <w:t xml:space="preserve"> – до 2 баллов.</w:t>
      </w:r>
    </w:p>
    <w:p w:rsidR="00DC4CA1" w:rsidRDefault="00DC4CA1" w:rsidP="00595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5681" w:rsidRPr="00A27A96" w:rsidRDefault="00595681" w:rsidP="005956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7A96">
        <w:rPr>
          <w:rFonts w:ascii="Times New Roman" w:hAnsi="Times New Roman" w:cs="Times New Roman"/>
          <w:sz w:val="24"/>
          <w:szCs w:val="24"/>
        </w:rPr>
        <w:t>Максимальный балл</w:t>
      </w:r>
      <w:r w:rsidRPr="00A27A96">
        <w:rPr>
          <w:rFonts w:ascii="Times New Roman" w:hAnsi="Times New Roman" w:cs="Times New Roman"/>
          <w:b/>
          <w:sz w:val="24"/>
          <w:szCs w:val="24"/>
        </w:rPr>
        <w:t xml:space="preserve"> - 30</w:t>
      </w:r>
    </w:p>
    <w:p w:rsidR="00A27A96" w:rsidRPr="00A27A96" w:rsidRDefault="00A27A96" w:rsidP="00A27A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A27A96" w:rsidRPr="00A27A96" w:rsidSect="009B7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35CAC"/>
    <w:multiLevelType w:val="hybridMultilevel"/>
    <w:tmpl w:val="3D486AE2"/>
    <w:lvl w:ilvl="0" w:tplc="FB0A602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3881A46"/>
    <w:multiLevelType w:val="hybridMultilevel"/>
    <w:tmpl w:val="1D187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1F94"/>
    <w:rsid w:val="0024294B"/>
    <w:rsid w:val="0043047D"/>
    <w:rsid w:val="00510708"/>
    <w:rsid w:val="00595681"/>
    <w:rsid w:val="008339C9"/>
    <w:rsid w:val="009B7A8F"/>
    <w:rsid w:val="00A25385"/>
    <w:rsid w:val="00A27A96"/>
    <w:rsid w:val="00CC2127"/>
    <w:rsid w:val="00DA2A16"/>
    <w:rsid w:val="00DC4CA1"/>
    <w:rsid w:val="00DE1F94"/>
    <w:rsid w:val="00EB119C"/>
    <w:rsid w:val="00F1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6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2014-10-08T16:21:00Z</dcterms:created>
  <dcterms:modified xsi:type="dcterms:W3CDTF">2014-10-28T18:20:00Z</dcterms:modified>
</cp:coreProperties>
</file>