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EFC" w:rsidRDefault="00634EFC" w:rsidP="00634EFC">
      <w:pPr>
        <w:jc w:val="center"/>
        <w:rPr>
          <w:b/>
          <w:sz w:val="28"/>
        </w:rPr>
      </w:pPr>
      <w:r>
        <w:rPr>
          <w:b/>
          <w:sz w:val="28"/>
        </w:rPr>
        <w:t>Ответы</w:t>
      </w:r>
    </w:p>
    <w:p w:rsidR="00634EFC" w:rsidRDefault="00634EFC" w:rsidP="00634EFC">
      <w:pPr>
        <w:jc w:val="center"/>
        <w:rPr>
          <w:b/>
          <w:sz w:val="28"/>
        </w:rPr>
      </w:pPr>
      <w:r>
        <w:rPr>
          <w:b/>
          <w:sz w:val="28"/>
        </w:rPr>
        <w:t>Открытой городской олимпиады по искусству</w:t>
      </w:r>
    </w:p>
    <w:p w:rsidR="00634EFC" w:rsidRDefault="00634EFC" w:rsidP="00634EFC">
      <w:pPr>
        <w:jc w:val="center"/>
        <w:rPr>
          <w:b/>
          <w:sz w:val="28"/>
        </w:rPr>
      </w:pPr>
      <w:r>
        <w:rPr>
          <w:b/>
          <w:sz w:val="28"/>
        </w:rPr>
        <w:t>для учащихся 5-6 классов</w:t>
      </w:r>
    </w:p>
    <w:p w:rsidR="00634EFC" w:rsidRDefault="00634EFC" w:rsidP="00634EFC">
      <w:pPr>
        <w:jc w:val="center"/>
        <w:rPr>
          <w:b/>
          <w:sz w:val="28"/>
        </w:rPr>
      </w:pPr>
      <w:r>
        <w:rPr>
          <w:b/>
          <w:sz w:val="28"/>
        </w:rPr>
        <w:t>2016-2017</w:t>
      </w:r>
    </w:p>
    <w:p w:rsidR="00634EFC" w:rsidRDefault="00634EFC" w:rsidP="00634EFC">
      <w:pPr>
        <w:jc w:val="center"/>
        <w:rPr>
          <w:b/>
          <w:sz w:val="28"/>
        </w:rPr>
      </w:pPr>
    </w:p>
    <w:p w:rsidR="00634EFC" w:rsidRPr="00553B1E" w:rsidRDefault="00634EFC" w:rsidP="00634EF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6</w:t>
      </w:r>
      <w:r w:rsidRPr="00553B1E">
        <w:rPr>
          <w:b/>
          <w:sz w:val="28"/>
          <w:u w:val="single"/>
        </w:rPr>
        <w:t xml:space="preserve"> класс</w:t>
      </w:r>
    </w:p>
    <w:p w:rsidR="00634EFC" w:rsidRPr="00F84ADE" w:rsidRDefault="00634EFC" w:rsidP="00634EFC">
      <w:pPr>
        <w:jc w:val="center"/>
        <w:rPr>
          <w:b/>
          <w:sz w:val="28"/>
          <w:u w:val="single"/>
        </w:rPr>
      </w:pPr>
      <w:r w:rsidRPr="00F84ADE">
        <w:rPr>
          <w:b/>
          <w:sz w:val="28"/>
          <w:u w:val="single"/>
        </w:rPr>
        <w:t>14</w:t>
      </w:r>
      <w:r>
        <w:rPr>
          <w:b/>
          <w:sz w:val="28"/>
          <w:u w:val="single"/>
        </w:rPr>
        <w:t>2</w:t>
      </w:r>
      <w:r w:rsidRPr="00F84ADE">
        <w:rPr>
          <w:b/>
          <w:sz w:val="28"/>
          <w:u w:val="single"/>
        </w:rPr>
        <w:t xml:space="preserve"> балл</w:t>
      </w:r>
      <w:r>
        <w:rPr>
          <w:b/>
          <w:sz w:val="28"/>
          <w:u w:val="single"/>
        </w:rPr>
        <w:t>а</w:t>
      </w:r>
    </w:p>
    <w:p w:rsidR="00634EFC" w:rsidRDefault="00634EFC" w:rsidP="005768B7">
      <w:pPr>
        <w:spacing w:after="120"/>
        <w:rPr>
          <w:b/>
        </w:rPr>
      </w:pPr>
    </w:p>
    <w:p w:rsidR="005768B7" w:rsidRPr="00B0747C" w:rsidRDefault="005768B7" w:rsidP="005768B7">
      <w:pPr>
        <w:spacing w:after="120"/>
        <w:rPr>
          <w:b/>
        </w:rPr>
      </w:pPr>
      <w:r w:rsidRPr="00B0747C">
        <w:rPr>
          <w:b/>
        </w:rPr>
        <w:t>Задание 1</w:t>
      </w:r>
      <w:r w:rsidR="00561E0B">
        <w:rPr>
          <w:b/>
        </w:rPr>
        <w:t xml:space="preserve"> </w:t>
      </w:r>
      <w:r w:rsidRPr="00B0747C">
        <w:rPr>
          <w:b/>
        </w:rPr>
        <w:t>(</w:t>
      </w:r>
      <w:r w:rsidR="00634EFC">
        <w:rPr>
          <w:b/>
        </w:rPr>
        <w:t>45</w:t>
      </w:r>
      <w:r w:rsidRPr="00B0747C">
        <w:rPr>
          <w:b/>
        </w:rPr>
        <w:t xml:space="preserve"> баллов). Задание на соотнесение звучания и изображения.</w:t>
      </w:r>
    </w:p>
    <w:p w:rsidR="005768B7" w:rsidRPr="001F7355" w:rsidRDefault="005768B7" w:rsidP="005768B7">
      <w:pPr>
        <w:jc w:val="both"/>
      </w:pPr>
      <w:r>
        <w:rPr>
          <w:b/>
        </w:rPr>
        <w:t xml:space="preserve">1.1. </w:t>
      </w:r>
      <w:r w:rsidRPr="001F7355">
        <w:t>Внимательно рассмотрите данные иллюстрации, мысленно определите их настроение и образ, затем познакомьтесь с заданиями и материалами таблиц ответов. После чего во время первого звучания трёх музыкальных фрагментов заполните таблицу №1, указывая автора и название произведения, его жанр. Опишите средства музыкальной выразительности.</w:t>
      </w:r>
    </w:p>
    <w:p w:rsidR="005768B7" w:rsidRPr="00B0747C" w:rsidRDefault="005768B7" w:rsidP="005768B7">
      <w:pPr>
        <w:jc w:val="both"/>
      </w:pPr>
      <w:r w:rsidRPr="001F7355">
        <w:t>1.2. Во время повторного звучания трёх музыкальных фрагментов заполните таблицу</w:t>
      </w:r>
      <w:r w:rsidR="00561E0B">
        <w:t xml:space="preserve"> </w:t>
      </w:r>
      <w:r w:rsidRPr="001F7355">
        <w:t xml:space="preserve">№2, соотнеся звучание каждого фрагмента с одним из данных изображений. Объясните выбор </w:t>
      </w:r>
      <w:r w:rsidRPr="00B0747C">
        <w:t>иллюстраций, кратко описав образ и художественные средства</w:t>
      </w:r>
      <w:r>
        <w:t>, использованные при создании каждого</w:t>
      </w:r>
      <w:r w:rsidRPr="00B0747C">
        <w:t xml:space="preserve"> изображен</w:t>
      </w:r>
      <w:r>
        <w:t>ия</w:t>
      </w:r>
      <w:r w:rsidRPr="00B0747C">
        <w:t>.</w:t>
      </w:r>
    </w:p>
    <w:p w:rsidR="00346DB0" w:rsidRPr="009C207D" w:rsidRDefault="00346DB0" w:rsidP="00346DB0">
      <w:pPr>
        <w:jc w:val="both"/>
        <w:rPr>
          <w:b/>
        </w:rPr>
      </w:pPr>
    </w:p>
    <w:p w:rsidR="00F35628" w:rsidRPr="009C207D" w:rsidRDefault="00F35628" w:rsidP="00F35628">
      <w:pPr>
        <w:jc w:val="center"/>
        <w:rPr>
          <w:i/>
        </w:rPr>
      </w:pPr>
      <w:r w:rsidRPr="009C207D">
        <w:rPr>
          <w:b/>
          <w:i/>
        </w:rPr>
        <w:t>Таблица ответов №1</w:t>
      </w:r>
    </w:p>
    <w:tbl>
      <w:tblPr>
        <w:tblStyle w:val="a5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51"/>
        <w:gridCol w:w="2693"/>
        <w:gridCol w:w="2586"/>
        <w:gridCol w:w="2694"/>
      </w:tblGrid>
      <w:tr w:rsidR="00F133EC" w:rsidRPr="001B36BE" w:rsidTr="00985621">
        <w:tc>
          <w:tcPr>
            <w:tcW w:w="1951" w:type="dxa"/>
          </w:tcPr>
          <w:p w:rsidR="00F133EC" w:rsidRPr="001B36BE" w:rsidRDefault="00F133EC" w:rsidP="00985621">
            <w:r w:rsidRPr="001B36BE">
              <w:t>Вопросы, задание</w:t>
            </w:r>
          </w:p>
        </w:tc>
        <w:tc>
          <w:tcPr>
            <w:tcW w:w="2693" w:type="dxa"/>
          </w:tcPr>
          <w:p w:rsidR="00F133EC" w:rsidRPr="001B36BE" w:rsidRDefault="00F133EC" w:rsidP="00985621">
            <w:r w:rsidRPr="001B36BE">
              <w:t>Музыкальный фрагмент №1</w:t>
            </w:r>
          </w:p>
        </w:tc>
        <w:tc>
          <w:tcPr>
            <w:tcW w:w="2586" w:type="dxa"/>
          </w:tcPr>
          <w:p w:rsidR="00F133EC" w:rsidRPr="001B36BE" w:rsidRDefault="00F133EC" w:rsidP="00985621">
            <w:r w:rsidRPr="001B36BE">
              <w:t>Музыкальный фрагмент №2</w:t>
            </w:r>
          </w:p>
        </w:tc>
        <w:tc>
          <w:tcPr>
            <w:tcW w:w="2694" w:type="dxa"/>
          </w:tcPr>
          <w:p w:rsidR="00F133EC" w:rsidRPr="001B36BE" w:rsidRDefault="00F133EC" w:rsidP="00985621">
            <w:r w:rsidRPr="001B36BE">
              <w:t>Музыкальный фрагмент №3</w:t>
            </w:r>
          </w:p>
        </w:tc>
      </w:tr>
      <w:tr w:rsidR="00F133EC" w:rsidRPr="001B36BE" w:rsidTr="00985621">
        <w:tc>
          <w:tcPr>
            <w:tcW w:w="1951" w:type="dxa"/>
          </w:tcPr>
          <w:p w:rsidR="00F133EC" w:rsidRPr="001B36BE" w:rsidRDefault="00F133EC" w:rsidP="00985621">
            <w:r w:rsidRPr="001B36BE">
              <w:t xml:space="preserve">Композитор </w:t>
            </w:r>
          </w:p>
        </w:tc>
        <w:tc>
          <w:tcPr>
            <w:tcW w:w="2693" w:type="dxa"/>
          </w:tcPr>
          <w:p w:rsidR="00F133EC" w:rsidRPr="001B36BE" w:rsidRDefault="00F133EC" w:rsidP="00985621">
            <w:r w:rsidRPr="001B36BE">
              <w:t>Франц Петер Шуберт</w:t>
            </w:r>
          </w:p>
          <w:p w:rsidR="00F133EC" w:rsidRPr="001B36BE" w:rsidRDefault="00F133EC" w:rsidP="00985621">
            <w:r w:rsidRPr="00AE4C5E">
              <w:rPr>
                <w:b/>
              </w:rPr>
              <w:t>2 балла</w:t>
            </w:r>
            <w:r>
              <w:t xml:space="preserve"> за полное имя</w:t>
            </w:r>
          </w:p>
        </w:tc>
        <w:tc>
          <w:tcPr>
            <w:tcW w:w="2586" w:type="dxa"/>
          </w:tcPr>
          <w:p w:rsidR="00F133EC" w:rsidRPr="00634EFC" w:rsidRDefault="00F133EC" w:rsidP="00985621">
            <w:r w:rsidRPr="005E7EB2">
              <w:t>Антонио Вивальди</w:t>
            </w:r>
          </w:p>
          <w:p w:rsidR="00F133EC" w:rsidRPr="001B36BE" w:rsidRDefault="00F133EC" w:rsidP="00985621">
            <w:r w:rsidRPr="00AE4C5E">
              <w:rPr>
                <w:b/>
              </w:rPr>
              <w:t>2 балла</w:t>
            </w:r>
            <w:r>
              <w:t xml:space="preserve"> за полное имя</w:t>
            </w:r>
          </w:p>
        </w:tc>
        <w:tc>
          <w:tcPr>
            <w:tcW w:w="2694" w:type="dxa"/>
          </w:tcPr>
          <w:p w:rsidR="00F133EC" w:rsidRPr="00634EFC" w:rsidRDefault="00F133EC" w:rsidP="00985621">
            <w:r>
              <w:t>Михаил Иванович Глинка</w:t>
            </w:r>
          </w:p>
          <w:p w:rsidR="00F133EC" w:rsidRPr="001B36BE" w:rsidRDefault="00F133EC" w:rsidP="00985621">
            <w:r w:rsidRPr="00AE4C5E">
              <w:rPr>
                <w:b/>
              </w:rPr>
              <w:t>2 балла</w:t>
            </w:r>
            <w:r>
              <w:t xml:space="preserve"> за полное имя</w:t>
            </w:r>
          </w:p>
        </w:tc>
      </w:tr>
      <w:tr w:rsidR="00F133EC" w:rsidRPr="001B36BE" w:rsidTr="00985621">
        <w:tc>
          <w:tcPr>
            <w:tcW w:w="1951" w:type="dxa"/>
          </w:tcPr>
          <w:p w:rsidR="00F133EC" w:rsidRPr="001B36BE" w:rsidRDefault="00F133EC" w:rsidP="00985621">
            <w:r w:rsidRPr="001B36BE">
              <w:t>Название</w:t>
            </w:r>
          </w:p>
        </w:tc>
        <w:tc>
          <w:tcPr>
            <w:tcW w:w="2693" w:type="dxa"/>
          </w:tcPr>
          <w:p w:rsidR="00F133EC" w:rsidRDefault="00F133EC" w:rsidP="00F133EC">
            <w:r w:rsidRPr="001B36BE">
              <w:t>«</w:t>
            </w:r>
            <w:r>
              <w:t>Лесной царь</w:t>
            </w:r>
            <w:r w:rsidRPr="001B36BE">
              <w:t xml:space="preserve">» </w:t>
            </w:r>
            <w:r>
              <w:t>баллада на сл. И.В.Гёте</w:t>
            </w:r>
          </w:p>
          <w:p w:rsidR="00550798" w:rsidRDefault="00550798" w:rsidP="00F133EC"/>
          <w:p w:rsidR="00550798" w:rsidRDefault="00550798" w:rsidP="00F133EC"/>
          <w:p w:rsidR="00550798" w:rsidRDefault="00550798" w:rsidP="00F133EC"/>
          <w:p w:rsidR="00F133EC" w:rsidRPr="001B36BE" w:rsidRDefault="00F133EC" w:rsidP="00985621">
            <w:r w:rsidRPr="00AE4C5E">
              <w:rPr>
                <w:b/>
              </w:rPr>
              <w:t>2 балла</w:t>
            </w:r>
            <w:r>
              <w:t xml:space="preserve"> за полное название</w:t>
            </w:r>
          </w:p>
        </w:tc>
        <w:tc>
          <w:tcPr>
            <w:tcW w:w="2586" w:type="dxa"/>
          </w:tcPr>
          <w:p w:rsidR="00F133EC" w:rsidRDefault="00550798" w:rsidP="00985621">
            <w:r>
              <w:t xml:space="preserve">Концерт </w:t>
            </w:r>
            <w:r w:rsidR="00F133EC" w:rsidRPr="001B36BE">
              <w:t>«</w:t>
            </w:r>
            <w:r w:rsidR="00F133EC">
              <w:t>Времена года</w:t>
            </w:r>
            <w:r w:rsidR="00F133EC" w:rsidRPr="001B36BE">
              <w:t>»</w:t>
            </w:r>
            <w:r w:rsidR="00F133EC">
              <w:t xml:space="preserve"> №4 </w:t>
            </w:r>
            <w:r w:rsidR="00F133EC" w:rsidRPr="001B36BE">
              <w:t>«</w:t>
            </w:r>
            <w:r w:rsidR="00F133EC">
              <w:t>Зима</w:t>
            </w:r>
            <w:r w:rsidR="00F133EC" w:rsidRPr="001B36BE">
              <w:t>»</w:t>
            </w:r>
            <w:r>
              <w:t xml:space="preserve"> дл</w:t>
            </w:r>
            <w:r w:rsidR="006B3E55">
              <w:t>я скрипки, струнных и клавесина</w:t>
            </w:r>
            <w:r w:rsidR="00F133EC">
              <w:t>, часть 2.</w:t>
            </w:r>
          </w:p>
          <w:p w:rsidR="00F133EC" w:rsidRDefault="00F133EC" w:rsidP="00985621"/>
          <w:p w:rsidR="00F133EC" w:rsidRPr="001B36BE" w:rsidRDefault="00F133EC" w:rsidP="00985621">
            <w:r w:rsidRPr="00AE4C5E">
              <w:rPr>
                <w:b/>
              </w:rPr>
              <w:t>2 балла</w:t>
            </w:r>
            <w:r>
              <w:t xml:space="preserve"> за полное название</w:t>
            </w:r>
          </w:p>
        </w:tc>
        <w:tc>
          <w:tcPr>
            <w:tcW w:w="2694" w:type="dxa"/>
          </w:tcPr>
          <w:p w:rsidR="00F133EC" w:rsidRDefault="00F133EC" w:rsidP="00985621">
            <w:r w:rsidRPr="001B36BE">
              <w:t>«</w:t>
            </w:r>
            <w:r>
              <w:t>Я помню чудное мгновенье</w:t>
            </w:r>
            <w:r w:rsidR="00561E0B">
              <w:t xml:space="preserve">», </w:t>
            </w:r>
            <w:r>
              <w:t>романс на стихи А.Пушкина</w:t>
            </w:r>
            <w:r w:rsidR="00550798">
              <w:t xml:space="preserve"> в переложении для </w:t>
            </w:r>
            <w:r w:rsidR="00507AA3">
              <w:t xml:space="preserve">оркестра </w:t>
            </w:r>
            <w:r w:rsidR="006B3E55">
              <w:t xml:space="preserve">русских </w:t>
            </w:r>
            <w:r w:rsidR="00507AA3">
              <w:t>народных инструментов</w:t>
            </w:r>
            <w:r w:rsidR="00550798">
              <w:t>.</w:t>
            </w:r>
          </w:p>
          <w:p w:rsidR="00F133EC" w:rsidRPr="001B36BE" w:rsidRDefault="00F133EC" w:rsidP="00985621">
            <w:r w:rsidRPr="00AE4C5E">
              <w:rPr>
                <w:b/>
              </w:rPr>
              <w:t>2 балла</w:t>
            </w:r>
            <w:r>
              <w:t xml:space="preserve"> за полное название</w:t>
            </w:r>
          </w:p>
        </w:tc>
      </w:tr>
      <w:tr w:rsidR="00F133EC" w:rsidRPr="001B36BE" w:rsidTr="00985621">
        <w:tc>
          <w:tcPr>
            <w:tcW w:w="1951" w:type="dxa"/>
          </w:tcPr>
          <w:p w:rsidR="00F133EC" w:rsidRPr="001B36BE" w:rsidRDefault="00F133EC" w:rsidP="00985621">
            <w:r w:rsidRPr="001B36BE">
              <w:t xml:space="preserve">Музыкальный жанр </w:t>
            </w:r>
          </w:p>
        </w:tc>
        <w:tc>
          <w:tcPr>
            <w:tcW w:w="2693" w:type="dxa"/>
          </w:tcPr>
          <w:p w:rsidR="00F133EC" w:rsidRDefault="00F133EC" w:rsidP="00985621">
            <w:r>
              <w:t>Песня</w:t>
            </w:r>
          </w:p>
          <w:p w:rsidR="00F133EC" w:rsidRPr="001B36BE" w:rsidRDefault="00634EFC" w:rsidP="00634EFC">
            <w:r>
              <w:rPr>
                <w:b/>
              </w:rPr>
              <w:t>1</w:t>
            </w:r>
            <w:r w:rsidR="00F133EC" w:rsidRPr="00AE4C5E">
              <w:rPr>
                <w:b/>
              </w:rPr>
              <w:t xml:space="preserve"> балл</w:t>
            </w:r>
          </w:p>
        </w:tc>
        <w:tc>
          <w:tcPr>
            <w:tcW w:w="2586" w:type="dxa"/>
          </w:tcPr>
          <w:p w:rsidR="00550798" w:rsidRDefault="00F133EC" w:rsidP="00F133EC">
            <w:r>
              <w:t xml:space="preserve">Концерт </w:t>
            </w:r>
          </w:p>
          <w:p w:rsidR="00F133EC" w:rsidRPr="001B36BE" w:rsidRDefault="00634EFC" w:rsidP="00F133EC">
            <w:r>
              <w:rPr>
                <w:b/>
              </w:rPr>
              <w:t>1</w:t>
            </w:r>
            <w:r w:rsidRPr="00AE4C5E">
              <w:rPr>
                <w:b/>
              </w:rPr>
              <w:t xml:space="preserve"> балл</w:t>
            </w:r>
          </w:p>
        </w:tc>
        <w:tc>
          <w:tcPr>
            <w:tcW w:w="2694" w:type="dxa"/>
          </w:tcPr>
          <w:p w:rsidR="00F133EC" w:rsidRDefault="00F133EC" w:rsidP="00985621">
            <w:r>
              <w:t xml:space="preserve">Романс </w:t>
            </w:r>
          </w:p>
          <w:p w:rsidR="00F133EC" w:rsidRPr="001B36BE" w:rsidRDefault="00634EFC" w:rsidP="00985621">
            <w:r>
              <w:rPr>
                <w:b/>
              </w:rPr>
              <w:t>1</w:t>
            </w:r>
            <w:r w:rsidRPr="00AE4C5E">
              <w:rPr>
                <w:b/>
              </w:rPr>
              <w:t xml:space="preserve"> балл</w:t>
            </w:r>
          </w:p>
        </w:tc>
      </w:tr>
      <w:tr w:rsidR="00F133EC" w:rsidRPr="001B36BE" w:rsidTr="00985621">
        <w:tc>
          <w:tcPr>
            <w:tcW w:w="1951" w:type="dxa"/>
          </w:tcPr>
          <w:p w:rsidR="00F133EC" w:rsidRPr="001B36BE" w:rsidRDefault="00F133EC" w:rsidP="00985621">
            <w:r w:rsidRPr="001B36BE">
              <w:t>Выразительные средства звучащего фрагмента</w:t>
            </w:r>
          </w:p>
          <w:p w:rsidR="00F133EC" w:rsidRPr="001B36BE" w:rsidRDefault="00F133EC" w:rsidP="00985621"/>
          <w:p w:rsidR="00F133EC" w:rsidRPr="001B36BE" w:rsidRDefault="00F133EC" w:rsidP="00985621"/>
          <w:p w:rsidR="00634EFC" w:rsidRPr="00634EFC" w:rsidRDefault="00634EFC" w:rsidP="00634EFC">
            <w:pPr>
              <w:rPr>
                <w:b/>
              </w:rPr>
            </w:pPr>
            <w:r w:rsidRPr="00634EFC">
              <w:rPr>
                <w:b/>
              </w:rPr>
              <w:t>Ответ может быть другим, но содержать необходимое количество верных характеристик (по 1 баллу за позицию).</w:t>
            </w:r>
          </w:p>
          <w:p w:rsidR="00F133EC" w:rsidRPr="00634EFC" w:rsidRDefault="00F133EC" w:rsidP="00985621"/>
          <w:p w:rsidR="00F133EC" w:rsidRPr="001B36BE" w:rsidRDefault="00F133EC" w:rsidP="00985621"/>
          <w:p w:rsidR="00F133EC" w:rsidRPr="001B36BE" w:rsidRDefault="00F133EC" w:rsidP="00985621"/>
          <w:p w:rsidR="00F133EC" w:rsidRPr="001B36BE" w:rsidRDefault="00F133EC" w:rsidP="00985621"/>
          <w:p w:rsidR="00F133EC" w:rsidRPr="001B36BE" w:rsidRDefault="00F133EC" w:rsidP="00985621"/>
          <w:p w:rsidR="00F133EC" w:rsidRPr="001B36BE" w:rsidRDefault="00F133EC" w:rsidP="00985621"/>
        </w:tc>
        <w:tc>
          <w:tcPr>
            <w:tcW w:w="2693" w:type="dxa"/>
          </w:tcPr>
          <w:p w:rsidR="006B3E55" w:rsidRDefault="00F133EC" w:rsidP="00985621">
            <w:r>
              <w:t>Музыкальный образ</w:t>
            </w:r>
            <w:r w:rsidR="00561E0B">
              <w:t xml:space="preserve"> </w:t>
            </w:r>
            <w:r w:rsidR="00507AA3">
              <w:t>баллады</w:t>
            </w:r>
            <w:r w:rsidR="00561E0B">
              <w:t xml:space="preserve"> </w:t>
            </w:r>
            <w:r w:rsidRPr="00223A71">
              <w:t>созда</w:t>
            </w:r>
            <w:r w:rsidR="005E7EB2">
              <w:t xml:space="preserve">н </w:t>
            </w:r>
            <w:r w:rsidR="005E7EB2" w:rsidRPr="005E7EB2">
              <w:rPr>
                <w:u w:val="single"/>
              </w:rPr>
              <w:t>интонационным контрастом</w:t>
            </w:r>
            <w:r w:rsidR="00223A71">
              <w:t xml:space="preserve"> трёх персонажей: </w:t>
            </w:r>
            <w:r w:rsidR="00223A71" w:rsidRPr="005E7EB2">
              <w:rPr>
                <w:u w:val="single"/>
              </w:rPr>
              <w:t>спокойные и сдержанные интонации отца, жалобно взволнованные, отчаянные -  ребёнка и холодно</w:t>
            </w:r>
            <w:r w:rsidR="005E7EB2" w:rsidRPr="005E7EB2">
              <w:rPr>
                <w:u w:val="single"/>
              </w:rPr>
              <w:t xml:space="preserve"> -</w:t>
            </w:r>
            <w:r w:rsidR="00223A71" w:rsidRPr="005E7EB2">
              <w:rPr>
                <w:u w:val="single"/>
              </w:rPr>
              <w:t xml:space="preserve"> завораживающие </w:t>
            </w:r>
            <w:r w:rsidR="005E7EB2" w:rsidRPr="005E7EB2">
              <w:rPr>
                <w:u w:val="single"/>
              </w:rPr>
              <w:t xml:space="preserve">и коварные </w:t>
            </w:r>
            <w:r w:rsidR="00223A71" w:rsidRPr="005E7EB2">
              <w:rPr>
                <w:u w:val="single"/>
              </w:rPr>
              <w:t>интонации Лесного царя</w:t>
            </w:r>
            <w:r w:rsidR="00223A71">
              <w:t>.</w:t>
            </w:r>
            <w:r w:rsidR="00561E0B">
              <w:t xml:space="preserve"> </w:t>
            </w:r>
            <w:r w:rsidR="00223A71">
              <w:t>Звучание а</w:t>
            </w:r>
            <w:r w:rsidR="00223A71" w:rsidRPr="005E7EB2">
              <w:rPr>
                <w:u w:val="single"/>
              </w:rPr>
              <w:t>ккомпанемента передаёт ритм скачки</w:t>
            </w:r>
            <w:r w:rsidR="00223A71">
              <w:t xml:space="preserve">, </w:t>
            </w:r>
            <w:r w:rsidR="005E7EB2">
              <w:t xml:space="preserve">ритм </w:t>
            </w:r>
            <w:r w:rsidR="00223A71">
              <w:t xml:space="preserve">очень напряженный. </w:t>
            </w:r>
            <w:r w:rsidR="00561E0B">
              <w:t xml:space="preserve"> </w:t>
            </w:r>
            <w:r w:rsidR="005E7EB2" w:rsidRPr="005E7EB2">
              <w:rPr>
                <w:u w:val="single"/>
              </w:rPr>
              <w:t xml:space="preserve">Ладовый и динамический </w:t>
            </w:r>
            <w:r w:rsidR="00223A71" w:rsidRPr="005E7EB2">
              <w:rPr>
                <w:u w:val="single"/>
              </w:rPr>
              <w:t>контраст</w:t>
            </w:r>
            <w:r w:rsidR="005E7EB2">
              <w:t xml:space="preserve"> подчёркивает  смену образов в голосе певца</w:t>
            </w:r>
            <w:r w:rsidR="00C573A6">
              <w:t xml:space="preserve"> (</w:t>
            </w:r>
            <w:r w:rsidR="00C573A6" w:rsidRPr="00C573A6">
              <w:rPr>
                <w:u w:val="single"/>
              </w:rPr>
              <w:t>баритон</w:t>
            </w:r>
            <w:r w:rsidR="00C573A6">
              <w:t>)</w:t>
            </w:r>
            <w:r w:rsidR="005E7EB2">
              <w:t>.</w:t>
            </w:r>
          </w:p>
          <w:p w:rsidR="00F133EC" w:rsidRDefault="00F133EC" w:rsidP="00985621">
            <w:r w:rsidRPr="00223A71">
              <w:t xml:space="preserve"> </w:t>
            </w:r>
            <w:r w:rsidR="00E05509">
              <w:t>И т.п.</w:t>
            </w:r>
          </w:p>
          <w:p w:rsidR="00F133EC" w:rsidRPr="00180EA0" w:rsidRDefault="00F133EC" w:rsidP="00634EFC">
            <w:pPr>
              <w:rPr>
                <w:b/>
              </w:rPr>
            </w:pPr>
            <w:r>
              <w:rPr>
                <w:b/>
              </w:rPr>
              <w:t>Всего д</w:t>
            </w:r>
            <w:r w:rsidRPr="00AE4C5E">
              <w:rPr>
                <w:b/>
              </w:rPr>
              <w:t xml:space="preserve">о </w:t>
            </w:r>
            <w:r w:rsidR="00634EFC">
              <w:rPr>
                <w:b/>
              </w:rPr>
              <w:t>6</w:t>
            </w:r>
            <w:r w:rsidRPr="00AE4C5E">
              <w:rPr>
                <w:b/>
              </w:rPr>
              <w:t xml:space="preserve"> баллов</w:t>
            </w:r>
          </w:p>
        </w:tc>
        <w:tc>
          <w:tcPr>
            <w:tcW w:w="2586" w:type="dxa"/>
          </w:tcPr>
          <w:p w:rsidR="00E05509" w:rsidRDefault="00E05509" w:rsidP="00985621">
            <w:r>
              <w:t>Вторая</w:t>
            </w:r>
            <w:r w:rsidR="005E7EB2">
              <w:t xml:space="preserve"> часть концерта </w:t>
            </w:r>
            <w:r>
              <w:t xml:space="preserve">звучит традиционно в </w:t>
            </w:r>
            <w:r w:rsidRPr="00E05509">
              <w:rPr>
                <w:u w:val="single"/>
              </w:rPr>
              <w:t>медленном темпе</w:t>
            </w:r>
            <w:r>
              <w:t xml:space="preserve">. </w:t>
            </w:r>
          </w:p>
          <w:p w:rsidR="00F133EC" w:rsidRDefault="00E05509" w:rsidP="00985621">
            <w:r>
              <w:t xml:space="preserve">Образ </w:t>
            </w:r>
            <w:r w:rsidR="005E7EB2">
              <w:t xml:space="preserve">воплощает состояние покоя и счастья. Светлое звучание </w:t>
            </w:r>
            <w:r w:rsidR="005E7EB2" w:rsidRPr="00E05509">
              <w:rPr>
                <w:u w:val="single"/>
              </w:rPr>
              <w:t>высокого регистра солирующей скрипки</w:t>
            </w:r>
            <w:r>
              <w:t xml:space="preserve">, прозрачное </w:t>
            </w:r>
            <w:r w:rsidRPr="00507AA3">
              <w:rPr>
                <w:u w:val="single"/>
              </w:rPr>
              <w:t>пиццикато струнных</w:t>
            </w:r>
            <w:r w:rsidR="00561E0B">
              <w:rPr>
                <w:u w:val="single"/>
              </w:rPr>
              <w:t xml:space="preserve"> инструментов</w:t>
            </w:r>
            <w:r>
              <w:t xml:space="preserve">, </w:t>
            </w:r>
            <w:r w:rsidRPr="00507AA3">
              <w:rPr>
                <w:u w:val="single"/>
              </w:rPr>
              <w:t>ясная гармония</w:t>
            </w:r>
            <w:r>
              <w:t xml:space="preserve">. </w:t>
            </w:r>
            <w:r w:rsidRPr="00507AA3">
              <w:rPr>
                <w:u w:val="single"/>
              </w:rPr>
              <w:t>Мелодия певучая, плавная</w:t>
            </w:r>
            <w:r>
              <w:t>, немного «сонная»</w:t>
            </w:r>
            <w:r w:rsidR="00561E0B">
              <w:t xml:space="preserve">, </w:t>
            </w:r>
            <w:r w:rsidR="00507AA3">
              <w:t>в медленном темпе,</w:t>
            </w:r>
            <w:r>
              <w:t xml:space="preserve"> создаёт умиротворенное настроение. </w:t>
            </w:r>
          </w:p>
          <w:p w:rsidR="00E05509" w:rsidRDefault="00E05509" w:rsidP="00985621">
            <w:r>
              <w:t>И т.п.</w:t>
            </w:r>
          </w:p>
          <w:p w:rsidR="00E05509" w:rsidRDefault="00E05509" w:rsidP="00985621">
            <w:pPr>
              <w:rPr>
                <w:b/>
              </w:rPr>
            </w:pPr>
          </w:p>
          <w:p w:rsidR="00E05509" w:rsidRDefault="00E05509" w:rsidP="00985621">
            <w:pPr>
              <w:rPr>
                <w:b/>
              </w:rPr>
            </w:pPr>
          </w:p>
          <w:p w:rsidR="00F133EC" w:rsidRPr="00E05509" w:rsidRDefault="00F133EC" w:rsidP="00634EFC">
            <w:pPr>
              <w:rPr>
                <w:b/>
              </w:rPr>
            </w:pPr>
            <w:r>
              <w:rPr>
                <w:b/>
              </w:rPr>
              <w:t>Всего д</w:t>
            </w:r>
            <w:r w:rsidRPr="00AE4C5E">
              <w:rPr>
                <w:b/>
              </w:rPr>
              <w:t xml:space="preserve">о </w:t>
            </w:r>
            <w:r w:rsidR="00634EFC">
              <w:rPr>
                <w:b/>
              </w:rPr>
              <w:t>6</w:t>
            </w:r>
            <w:r w:rsidRPr="00AE4C5E">
              <w:rPr>
                <w:b/>
              </w:rPr>
              <w:t xml:space="preserve"> баллов</w:t>
            </w:r>
          </w:p>
        </w:tc>
        <w:tc>
          <w:tcPr>
            <w:tcW w:w="2694" w:type="dxa"/>
          </w:tcPr>
          <w:p w:rsidR="008F339D" w:rsidRDefault="00F133EC" w:rsidP="00985621">
            <w:r>
              <w:t>Музыкальный образ</w:t>
            </w:r>
            <w:r w:rsidR="00561E0B">
              <w:t xml:space="preserve"> </w:t>
            </w:r>
            <w:r w:rsidR="00507AA3">
              <w:t xml:space="preserve">точно </w:t>
            </w:r>
            <w:r w:rsidR="008F339D">
              <w:t>и гибко следует стихотворению</w:t>
            </w:r>
            <w:r w:rsidR="00507AA3">
              <w:t xml:space="preserve">  Пушкина, отража</w:t>
            </w:r>
            <w:r w:rsidR="008F339D">
              <w:t xml:space="preserve">ет смену настроения и характера </w:t>
            </w:r>
            <w:r w:rsidR="00561E0B">
              <w:t>лирического героя</w:t>
            </w:r>
            <w:r w:rsidR="008F339D">
              <w:t xml:space="preserve">. </w:t>
            </w:r>
            <w:r w:rsidR="00D61A25">
              <w:t xml:space="preserve">Мягкие интонации </w:t>
            </w:r>
            <w:r w:rsidR="008F339D">
              <w:t xml:space="preserve">нежной мелодии сменяется  </w:t>
            </w:r>
          </w:p>
          <w:p w:rsidR="008F339D" w:rsidRDefault="008F339D" w:rsidP="00985621">
            <w:r>
              <w:t>драматичным речитативом, а затем бессильно замира</w:t>
            </w:r>
            <w:r w:rsidR="00D61A25">
              <w:t>ю</w:t>
            </w:r>
            <w:r>
              <w:t>т на повторяющихся звуках («в глуши, во мраке заточенья»</w:t>
            </w:r>
            <w:r w:rsidR="00D61A25">
              <w:t>)… и</w:t>
            </w:r>
            <w:r>
              <w:t xml:space="preserve"> снова </w:t>
            </w:r>
            <w:r w:rsidR="000D64C5">
              <w:t xml:space="preserve">оживают </w:t>
            </w:r>
            <w:r w:rsidR="00D61A25">
              <w:t>в коде романса.</w:t>
            </w:r>
          </w:p>
          <w:p w:rsidR="00D61A25" w:rsidRDefault="00D61A25" w:rsidP="00985621">
            <w:r>
              <w:t>Изменяется динамика и темп, подчиняясь развитию образа.</w:t>
            </w:r>
          </w:p>
          <w:p w:rsidR="00D61A25" w:rsidRDefault="00D61A25" w:rsidP="00D61A25">
            <w:r>
              <w:t>И т.п.</w:t>
            </w:r>
          </w:p>
          <w:p w:rsidR="00D61A25" w:rsidRDefault="00D61A25" w:rsidP="00985621"/>
          <w:p w:rsidR="00F133EC" w:rsidRPr="00634EFC" w:rsidRDefault="00F133EC" w:rsidP="00985621">
            <w:pPr>
              <w:rPr>
                <w:b/>
              </w:rPr>
            </w:pPr>
            <w:r>
              <w:rPr>
                <w:b/>
              </w:rPr>
              <w:t>Всего д</w:t>
            </w:r>
            <w:r w:rsidRPr="00AE4C5E">
              <w:rPr>
                <w:b/>
              </w:rPr>
              <w:t xml:space="preserve">о </w:t>
            </w:r>
            <w:r w:rsidR="00634EFC">
              <w:rPr>
                <w:b/>
              </w:rPr>
              <w:t>6</w:t>
            </w:r>
            <w:r w:rsidRPr="00AE4C5E">
              <w:rPr>
                <w:b/>
              </w:rPr>
              <w:t xml:space="preserve"> баллов</w:t>
            </w:r>
          </w:p>
        </w:tc>
      </w:tr>
    </w:tbl>
    <w:p w:rsidR="00F35628" w:rsidRPr="009C207D" w:rsidRDefault="00F35628" w:rsidP="00F35628">
      <w:pPr>
        <w:jc w:val="center"/>
        <w:rPr>
          <w:i/>
        </w:rPr>
      </w:pPr>
      <w:r w:rsidRPr="009C207D">
        <w:rPr>
          <w:b/>
          <w:i/>
        </w:rPr>
        <w:lastRenderedPageBreak/>
        <w:t>Таблица ответов №2</w:t>
      </w:r>
    </w:p>
    <w:p w:rsidR="00682199" w:rsidRPr="009C207D" w:rsidRDefault="00682199" w:rsidP="00346DB0">
      <w:pPr>
        <w:jc w:val="both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6"/>
        <w:gridCol w:w="7813"/>
      </w:tblGrid>
      <w:tr w:rsidR="002A4DE0" w:rsidRPr="009C207D" w:rsidTr="002A4DE0">
        <w:tc>
          <w:tcPr>
            <w:tcW w:w="2076" w:type="dxa"/>
          </w:tcPr>
          <w:p w:rsidR="002A4DE0" w:rsidRPr="009C207D" w:rsidRDefault="002A4DE0" w:rsidP="00DD5FD8">
            <w:pPr>
              <w:jc w:val="center"/>
            </w:pPr>
            <w:r w:rsidRPr="009C207D">
              <w:rPr>
                <w:b/>
              </w:rPr>
              <w:t>Подбор соответствий</w:t>
            </w:r>
          </w:p>
        </w:tc>
        <w:tc>
          <w:tcPr>
            <w:tcW w:w="7813" w:type="dxa"/>
          </w:tcPr>
          <w:p w:rsidR="002A4DE0" w:rsidRPr="009C207D" w:rsidRDefault="002A4DE0" w:rsidP="004A4FBC">
            <w:pPr>
              <w:jc w:val="both"/>
              <w:rPr>
                <w:b/>
              </w:rPr>
            </w:pPr>
            <w:r w:rsidRPr="009C207D">
              <w:rPr>
                <w:b/>
              </w:rPr>
              <w:t>Аргументы подбора (</w:t>
            </w:r>
            <w:r w:rsidR="004A4FBC" w:rsidRPr="009C207D">
              <w:rPr>
                <w:i/>
              </w:rPr>
              <w:t>Объяснение выбора иллюстрации при помощи характеристики образа и художественных средств изображения</w:t>
            </w:r>
            <w:r w:rsidRPr="009C207D">
              <w:rPr>
                <w:b/>
              </w:rPr>
              <w:t>)</w:t>
            </w:r>
          </w:p>
        </w:tc>
      </w:tr>
      <w:tr w:rsidR="00F35628" w:rsidRPr="009C207D" w:rsidTr="002A4DE0">
        <w:tc>
          <w:tcPr>
            <w:tcW w:w="2076" w:type="dxa"/>
          </w:tcPr>
          <w:p w:rsidR="00F35628" w:rsidRPr="009C207D" w:rsidRDefault="00F35628" w:rsidP="00DD5FD8">
            <w:pPr>
              <w:jc w:val="center"/>
            </w:pPr>
            <w:r w:rsidRPr="009C207D">
              <w:t>Музыкальный фрагмент №1</w:t>
            </w:r>
            <w:r w:rsidR="002A4DE0" w:rsidRPr="009C207D">
              <w:t>-</w:t>
            </w:r>
          </w:p>
          <w:p w:rsidR="00F35628" w:rsidRPr="009C207D" w:rsidRDefault="002A4DE0" w:rsidP="00DD5FD8">
            <w:pPr>
              <w:jc w:val="center"/>
            </w:pPr>
            <w:r w:rsidRPr="009C207D">
              <w:t>- и</w:t>
            </w:r>
            <w:r w:rsidR="00F35628" w:rsidRPr="009C207D">
              <w:t>ллюстрация</w:t>
            </w:r>
          </w:p>
          <w:p w:rsidR="002A4DE0" w:rsidRPr="009C207D" w:rsidRDefault="002A4DE0" w:rsidP="00DD5FD8">
            <w:pPr>
              <w:jc w:val="center"/>
            </w:pPr>
          </w:p>
          <w:p w:rsidR="00F35628" w:rsidRPr="009C207D" w:rsidRDefault="006C73B5" w:rsidP="00DD5FD8">
            <w:pPr>
              <w:jc w:val="center"/>
            </w:pPr>
            <w:r>
              <w:t>В</w:t>
            </w:r>
          </w:p>
          <w:p w:rsidR="002A4DE0" w:rsidRPr="009C207D" w:rsidRDefault="000D64C5" w:rsidP="00DD5FD8">
            <w:pPr>
              <w:jc w:val="center"/>
              <w:rPr>
                <w:b/>
              </w:rPr>
            </w:pPr>
            <w:r>
              <w:rPr>
                <w:b/>
              </w:rPr>
              <w:t>1 балл</w:t>
            </w:r>
          </w:p>
        </w:tc>
        <w:tc>
          <w:tcPr>
            <w:tcW w:w="7813" w:type="dxa"/>
          </w:tcPr>
          <w:p w:rsidR="00276502" w:rsidRDefault="00D61A25" w:rsidP="00D61A25">
            <w:r>
              <w:t xml:space="preserve">Образ фантастический, мрачный, как и в балладе Шуберта. Фигура всадника в центре композиции </w:t>
            </w:r>
            <w:r w:rsidR="00561E0B">
              <w:t xml:space="preserve">«не скачет, – летит» </w:t>
            </w:r>
            <w:r>
              <w:t>сквозь ночной туман</w:t>
            </w:r>
            <w:r w:rsidR="00276502">
              <w:t xml:space="preserve">, в </w:t>
            </w:r>
            <w:r w:rsidR="006C73B5">
              <w:t xml:space="preserve">прозрачном колорите </w:t>
            </w:r>
            <w:r w:rsidR="00276502">
              <w:t>которо</w:t>
            </w:r>
            <w:r w:rsidR="006C73B5">
              <w:t>го</w:t>
            </w:r>
            <w:r w:rsidR="00276502">
              <w:t xml:space="preserve"> угадываются </w:t>
            </w:r>
            <w:r w:rsidR="006C73B5">
              <w:t>призрачные</w:t>
            </w:r>
            <w:r w:rsidR="00276502">
              <w:t xml:space="preserve"> лица Лесного царя с его дочерями. Ветер сгибает тонкие ветви деревьев</w:t>
            </w:r>
            <w:r w:rsidR="006C73B5">
              <w:t xml:space="preserve">, усиливая напряженность </w:t>
            </w:r>
            <w:r w:rsidR="006F0059">
              <w:t>образа. К</w:t>
            </w:r>
            <w:r w:rsidR="00276502">
              <w:t>олорит рисунка холодный и тёмный</w:t>
            </w:r>
            <w:r>
              <w:t>.</w:t>
            </w:r>
          </w:p>
          <w:p w:rsidR="006C73B5" w:rsidRPr="00180EA0" w:rsidRDefault="006C73B5" w:rsidP="006C73B5">
            <w:pPr>
              <w:jc w:val="both"/>
              <w:rPr>
                <w:b/>
              </w:rPr>
            </w:pPr>
            <w:r>
              <w:rPr>
                <w:b/>
              </w:rPr>
              <w:t>И т.п.</w:t>
            </w:r>
          </w:p>
          <w:p w:rsidR="002A4DE0" w:rsidRPr="009C207D" w:rsidRDefault="006C73B5" w:rsidP="00634EFC">
            <w:pPr>
              <w:jc w:val="both"/>
              <w:rPr>
                <w:b/>
              </w:rPr>
            </w:pPr>
            <w:r w:rsidRPr="00180EA0">
              <w:rPr>
                <w:b/>
              </w:rPr>
              <w:t xml:space="preserve">Всего до </w:t>
            </w:r>
            <w:r w:rsidR="00634EFC">
              <w:rPr>
                <w:b/>
              </w:rPr>
              <w:t>3</w:t>
            </w:r>
            <w:r w:rsidRPr="00180EA0">
              <w:rPr>
                <w:b/>
              </w:rPr>
              <w:t xml:space="preserve"> баллов</w:t>
            </w:r>
          </w:p>
        </w:tc>
      </w:tr>
      <w:tr w:rsidR="00F35628" w:rsidRPr="009C207D" w:rsidTr="002A4DE0">
        <w:tc>
          <w:tcPr>
            <w:tcW w:w="2076" w:type="dxa"/>
          </w:tcPr>
          <w:p w:rsidR="002A4DE0" w:rsidRPr="009C207D" w:rsidRDefault="002A4DE0" w:rsidP="00DD5FD8">
            <w:pPr>
              <w:jc w:val="center"/>
            </w:pPr>
            <w:r w:rsidRPr="009C207D">
              <w:t>Музыкальный фрагмент №2-</w:t>
            </w:r>
          </w:p>
          <w:p w:rsidR="002A4DE0" w:rsidRPr="009C207D" w:rsidRDefault="002A4DE0" w:rsidP="00DD5FD8">
            <w:pPr>
              <w:jc w:val="center"/>
            </w:pPr>
            <w:r w:rsidRPr="009C207D">
              <w:t>- иллюстрация</w:t>
            </w:r>
          </w:p>
          <w:p w:rsidR="002A4DE0" w:rsidRPr="009C207D" w:rsidRDefault="002A4DE0" w:rsidP="00DD5FD8">
            <w:pPr>
              <w:jc w:val="center"/>
            </w:pPr>
          </w:p>
          <w:p w:rsidR="00F35628" w:rsidRDefault="006C73B5" w:rsidP="00DD5FD8">
            <w:pPr>
              <w:jc w:val="center"/>
            </w:pPr>
            <w:r>
              <w:t>Б</w:t>
            </w:r>
          </w:p>
          <w:p w:rsidR="000D64C5" w:rsidRPr="009C207D" w:rsidRDefault="000D64C5" w:rsidP="00DD5FD8">
            <w:pPr>
              <w:jc w:val="center"/>
              <w:rPr>
                <w:b/>
              </w:rPr>
            </w:pPr>
            <w:r>
              <w:rPr>
                <w:b/>
              </w:rPr>
              <w:t>1 балл</w:t>
            </w:r>
          </w:p>
        </w:tc>
        <w:tc>
          <w:tcPr>
            <w:tcW w:w="7813" w:type="dxa"/>
          </w:tcPr>
          <w:p w:rsidR="00F35628" w:rsidRPr="00095EBB" w:rsidRDefault="006F0059" w:rsidP="00346DB0">
            <w:pPr>
              <w:jc w:val="both"/>
            </w:pPr>
            <w:r w:rsidRPr="006F0059">
              <w:t>Снежная туча ушла к горизонту</w:t>
            </w:r>
            <w:r>
              <w:t>,</w:t>
            </w:r>
            <w:r w:rsidRPr="006F0059">
              <w:t xml:space="preserve"> и солнце осветило </w:t>
            </w:r>
            <w:r>
              <w:t>черепичные крыши</w:t>
            </w:r>
            <w:r w:rsidR="005D5ECE">
              <w:t>, дома, улочку и мост тёплым золотым светом</w:t>
            </w:r>
            <w:r>
              <w:t xml:space="preserve">. </w:t>
            </w:r>
            <w:r w:rsidR="005D5ECE">
              <w:t>Люди никуда не спешат, они любуются красотой и наступившим покоем в природе</w:t>
            </w:r>
            <w:r>
              <w:t xml:space="preserve">. </w:t>
            </w:r>
            <w:r w:rsidR="00095EBB">
              <w:t>Л</w:t>
            </w:r>
            <w:r>
              <w:t>ёд реки светится тёмным холодным блеском</w:t>
            </w:r>
            <w:r w:rsidR="00095EBB">
              <w:t xml:space="preserve">, усиливая звучность красок </w:t>
            </w:r>
            <w:r w:rsidR="00561E0B">
              <w:t xml:space="preserve"> </w:t>
            </w:r>
            <w:r w:rsidR="00095EBB">
              <w:t>вокруг</w:t>
            </w:r>
            <w:r w:rsidRPr="006F0059">
              <w:t>.</w:t>
            </w:r>
            <w:r w:rsidR="00561E0B">
              <w:t xml:space="preserve"> </w:t>
            </w:r>
            <w:r w:rsidR="005D5ECE">
              <w:t>В композиции вертикал</w:t>
            </w:r>
            <w:r w:rsidR="00095EBB">
              <w:t>и домов, колокольни, тонких линий двух деревьев уравнов</w:t>
            </w:r>
            <w:r w:rsidR="00561E0B">
              <w:t>ешены горизонталью плавной лини</w:t>
            </w:r>
            <w:r w:rsidR="006B3E55">
              <w:t>и</w:t>
            </w:r>
            <w:r w:rsidR="00095EBB">
              <w:t xml:space="preserve"> моста, изгибом улочки и мягкими пушистыми очертаниями облаков. Свежие акценты сияющего белого снега создают светлое настроение, как мажорный лад в музыке</w:t>
            </w:r>
            <w:r w:rsidR="00561E0B">
              <w:t xml:space="preserve"> </w:t>
            </w:r>
            <w:r w:rsidR="00DE66F9">
              <w:rPr>
                <w:lang w:val="en-US"/>
              </w:rPr>
              <w:t>II</w:t>
            </w:r>
            <w:r w:rsidR="00561E0B">
              <w:t xml:space="preserve"> </w:t>
            </w:r>
            <w:r w:rsidR="00DE66F9">
              <w:t>части Концерта «Зима»</w:t>
            </w:r>
            <w:r w:rsidR="00095EBB">
              <w:t xml:space="preserve"> Вивальди.</w:t>
            </w:r>
          </w:p>
          <w:p w:rsidR="00095EBB" w:rsidRPr="00180EA0" w:rsidRDefault="00095EBB" w:rsidP="00095EBB">
            <w:pPr>
              <w:jc w:val="both"/>
              <w:rPr>
                <w:b/>
              </w:rPr>
            </w:pPr>
            <w:r>
              <w:rPr>
                <w:b/>
              </w:rPr>
              <w:t>И т.п.</w:t>
            </w:r>
          </w:p>
          <w:p w:rsidR="002A4DE0" w:rsidRPr="009C207D" w:rsidRDefault="00095EBB" w:rsidP="00634EFC">
            <w:pPr>
              <w:jc w:val="both"/>
              <w:rPr>
                <w:b/>
              </w:rPr>
            </w:pPr>
            <w:r w:rsidRPr="00180EA0">
              <w:rPr>
                <w:b/>
              </w:rPr>
              <w:t xml:space="preserve">Всего до </w:t>
            </w:r>
            <w:r w:rsidR="00634EFC">
              <w:rPr>
                <w:b/>
              </w:rPr>
              <w:t>3</w:t>
            </w:r>
            <w:r w:rsidRPr="00180EA0">
              <w:rPr>
                <w:b/>
              </w:rPr>
              <w:t xml:space="preserve"> баллов</w:t>
            </w:r>
          </w:p>
        </w:tc>
      </w:tr>
      <w:tr w:rsidR="00F35628" w:rsidRPr="009C207D" w:rsidTr="002A4DE0">
        <w:tc>
          <w:tcPr>
            <w:tcW w:w="2076" w:type="dxa"/>
          </w:tcPr>
          <w:p w:rsidR="002A4DE0" w:rsidRPr="009C207D" w:rsidRDefault="002A4DE0" w:rsidP="00DD5FD8">
            <w:pPr>
              <w:jc w:val="center"/>
            </w:pPr>
            <w:r w:rsidRPr="009C207D">
              <w:t>Музыкальный фрагмент №3-</w:t>
            </w:r>
          </w:p>
          <w:p w:rsidR="002A4DE0" w:rsidRPr="009C207D" w:rsidRDefault="002A4DE0" w:rsidP="00DD5FD8">
            <w:pPr>
              <w:jc w:val="center"/>
            </w:pPr>
            <w:r w:rsidRPr="009C207D">
              <w:t>- иллюстрация</w:t>
            </w:r>
          </w:p>
          <w:p w:rsidR="002A4DE0" w:rsidRPr="009C207D" w:rsidRDefault="002A4DE0" w:rsidP="00DD5FD8">
            <w:pPr>
              <w:jc w:val="center"/>
            </w:pPr>
          </w:p>
          <w:p w:rsidR="00F35628" w:rsidRDefault="006C73B5" w:rsidP="00DD5FD8">
            <w:pPr>
              <w:jc w:val="center"/>
            </w:pPr>
            <w:r>
              <w:t>А</w:t>
            </w:r>
          </w:p>
          <w:p w:rsidR="000D64C5" w:rsidRPr="009C207D" w:rsidRDefault="000D64C5" w:rsidP="00DD5FD8">
            <w:pPr>
              <w:jc w:val="center"/>
              <w:rPr>
                <w:b/>
              </w:rPr>
            </w:pPr>
            <w:r>
              <w:rPr>
                <w:b/>
              </w:rPr>
              <w:t>1 балл</w:t>
            </w:r>
          </w:p>
        </w:tc>
        <w:tc>
          <w:tcPr>
            <w:tcW w:w="7813" w:type="dxa"/>
          </w:tcPr>
          <w:p w:rsidR="00F35628" w:rsidRDefault="00783387" w:rsidP="00346DB0">
            <w:pPr>
              <w:jc w:val="both"/>
            </w:pPr>
            <w:r w:rsidRPr="00783387">
              <w:t>Это портрет Анны Петровны Керн, которой А.С.Пушкин посвятил стихотворение «Я помню чудное мгновенье».</w:t>
            </w:r>
            <w:r>
              <w:t xml:space="preserve"> Известно, что М.И.Глинка свой романс посвятил дочери Анны Петровны, Екатерине </w:t>
            </w:r>
            <w:proofErr w:type="spellStart"/>
            <w:r>
              <w:t>Ермолаевне</w:t>
            </w:r>
            <w:proofErr w:type="spellEnd"/>
            <w:r>
              <w:t xml:space="preserve"> Керн.</w:t>
            </w:r>
          </w:p>
          <w:p w:rsidR="002A4DE0" w:rsidRDefault="00783387" w:rsidP="00783387">
            <w:pPr>
              <w:jc w:val="both"/>
            </w:pPr>
            <w:r>
              <w:t>На портрете - н</w:t>
            </w:r>
            <w:r w:rsidRPr="00783387">
              <w:t>ежный образ молодой женщины с ясным и добрым взглядом</w:t>
            </w:r>
            <w:r>
              <w:t xml:space="preserve">, лёгкой и доверчивой улыбкой. Мягкие линии лица и сдержанная гамма колорита придают почти камерное звучание этому портрету. </w:t>
            </w:r>
          </w:p>
          <w:p w:rsidR="00783387" w:rsidRPr="00180EA0" w:rsidRDefault="00783387" w:rsidP="00783387">
            <w:pPr>
              <w:jc w:val="both"/>
              <w:rPr>
                <w:b/>
              </w:rPr>
            </w:pPr>
            <w:r>
              <w:rPr>
                <w:b/>
              </w:rPr>
              <w:t>И т.п.</w:t>
            </w:r>
          </w:p>
          <w:p w:rsidR="00783387" w:rsidRPr="00783387" w:rsidRDefault="00783387" w:rsidP="00634EFC">
            <w:pPr>
              <w:jc w:val="both"/>
            </w:pPr>
            <w:r w:rsidRPr="00180EA0">
              <w:rPr>
                <w:b/>
              </w:rPr>
              <w:t xml:space="preserve">Всего до </w:t>
            </w:r>
            <w:r w:rsidR="00634EFC">
              <w:rPr>
                <w:b/>
              </w:rPr>
              <w:t>3</w:t>
            </w:r>
            <w:r w:rsidRPr="00180EA0">
              <w:rPr>
                <w:b/>
              </w:rPr>
              <w:t xml:space="preserve"> баллов</w:t>
            </w:r>
          </w:p>
        </w:tc>
      </w:tr>
    </w:tbl>
    <w:p w:rsidR="00634EFC" w:rsidRDefault="00634EFC" w:rsidP="00BB20DD">
      <w:pPr>
        <w:jc w:val="both"/>
        <w:rPr>
          <w:b/>
        </w:rPr>
      </w:pPr>
      <w:r w:rsidRPr="007431D9">
        <w:rPr>
          <w:b/>
        </w:rPr>
        <w:t>Ответ может быть другим, но содержать необходимое количество верных характеристик (по 1 баллу за позицию).</w:t>
      </w:r>
    </w:p>
    <w:p w:rsidR="00BB20DD" w:rsidRDefault="00BB20DD" w:rsidP="00BB20DD">
      <w:pPr>
        <w:jc w:val="both"/>
        <w:rPr>
          <w:b/>
          <w:sz w:val="28"/>
        </w:rPr>
      </w:pPr>
      <w:r>
        <w:rPr>
          <w:b/>
          <w:sz w:val="28"/>
        </w:rPr>
        <w:t xml:space="preserve">Всего за задание №1 – максимум </w:t>
      </w:r>
      <w:r w:rsidR="00634EFC">
        <w:rPr>
          <w:b/>
          <w:sz w:val="28"/>
        </w:rPr>
        <w:t>45</w:t>
      </w:r>
      <w:r>
        <w:rPr>
          <w:b/>
          <w:sz w:val="28"/>
        </w:rPr>
        <w:t xml:space="preserve"> баллов</w:t>
      </w:r>
    </w:p>
    <w:p w:rsidR="00682199" w:rsidRDefault="00682199" w:rsidP="00346DB0">
      <w:pPr>
        <w:jc w:val="both"/>
        <w:rPr>
          <w:b/>
        </w:rPr>
      </w:pPr>
    </w:p>
    <w:p w:rsidR="00DE66F9" w:rsidRDefault="00DE66F9" w:rsidP="00DE66F9">
      <w:pPr>
        <w:jc w:val="center"/>
        <w:rPr>
          <w:b/>
        </w:rPr>
      </w:pPr>
      <w:r>
        <w:rPr>
          <w:b/>
        </w:rPr>
        <w:t>Задание 2. (5 баллов)</w:t>
      </w:r>
    </w:p>
    <w:p w:rsidR="00DE66F9" w:rsidRDefault="00DE66F9" w:rsidP="00DE66F9">
      <w:pPr>
        <w:rPr>
          <w:b/>
        </w:rPr>
      </w:pPr>
      <w:r>
        <w:rPr>
          <w:b/>
        </w:rPr>
        <w:t>Перед вами высказывания. Если вы согласны с высказыванием, то напишите «ДА», если не согласны - «НЕТ».</w:t>
      </w:r>
    </w:p>
    <w:p w:rsidR="00DE66F9" w:rsidRPr="00561E0B" w:rsidRDefault="00DE66F9" w:rsidP="00DE66F9">
      <w:pPr>
        <w:pStyle w:val="a6"/>
        <w:numPr>
          <w:ilvl w:val="0"/>
          <w:numId w:val="1"/>
        </w:numPr>
        <w:spacing w:after="0"/>
        <w:ind w:left="0" w:firstLine="142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Существует взаимосвязь  формы головного убора богатыря и формы купола православного храма  </w:t>
      </w:r>
      <w:r w:rsidR="00B54F06">
        <w:rPr>
          <w:rFonts w:ascii="Times New Roman" w:hAnsi="Times New Roman"/>
          <w:sz w:val="24"/>
          <w:szCs w:val="24"/>
        </w:rPr>
        <w:t xml:space="preserve">- </w:t>
      </w:r>
      <w:r w:rsidR="00B54F06" w:rsidRPr="00561E0B">
        <w:rPr>
          <w:rFonts w:ascii="Times New Roman" w:hAnsi="Times New Roman"/>
          <w:sz w:val="24"/>
          <w:szCs w:val="24"/>
          <w:u w:val="single"/>
        </w:rPr>
        <w:t>ДА</w:t>
      </w:r>
      <w:r w:rsidR="00561E0B">
        <w:rPr>
          <w:rFonts w:ascii="Times New Roman" w:hAnsi="Times New Roman"/>
          <w:sz w:val="24"/>
          <w:szCs w:val="24"/>
          <w:u w:val="single"/>
        </w:rPr>
        <w:t>.</w:t>
      </w:r>
    </w:p>
    <w:p w:rsidR="00DE66F9" w:rsidRDefault="00DE66F9" w:rsidP="00DE66F9">
      <w:pPr>
        <w:pStyle w:val="a6"/>
        <w:numPr>
          <w:ilvl w:val="0"/>
          <w:numId w:val="1"/>
        </w:numPr>
        <w:spacing w:after="0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Картина И.Грабаря «Февральская лазурь» относится к бытовому жанру </w:t>
      </w:r>
      <w:r w:rsidR="00B54F06">
        <w:rPr>
          <w:rFonts w:ascii="Times New Roman" w:hAnsi="Times New Roman"/>
          <w:sz w:val="24"/>
          <w:szCs w:val="24"/>
        </w:rPr>
        <w:t xml:space="preserve">- </w:t>
      </w:r>
      <w:r w:rsidR="00B54F06" w:rsidRPr="00561E0B">
        <w:rPr>
          <w:rFonts w:ascii="Times New Roman" w:hAnsi="Times New Roman"/>
          <w:sz w:val="24"/>
          <w:szCs w:val="24"/>
          <w:u w:val="single"/>
        </w:rPr>
        <w:t>НЕТ</w:t>
      </w:r>
    </w:p>
    <w:p w:rsidR="00DE66F9" w:rsidRDefault="00DE66F9" w:rsidP="00DE66F9">
      <w:pPr>
        <w:pStyle w:val="a6"/>
        <w:numPr>
          <w:ilvl w:val="0"/>
          <w:numId w:val="1"/>
        </w:numPr>
        <w:spacing w:after="0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Ряд гармонически взаимосвязанных оттенков цвета, используемых при создании художественных произведений, называется гамма </w:t>
      </w:r>
      <w:r w:rsidR="00B54F06">
        <w:rPr>
          <w:rFonts w:ascii="Times New Roman" w:hAnsi="Times New Roman"/>
          <w:sz w:val="24"/>
          <w:szCs w:val="24"/>
        </w:rPr>
        <w:t xml:space="preserve">- </w:t>
      </w:r>
      <w:r w:rsidR="00B54F06" w:rsidRPr="00561E0B">
        <w:rPr>
          <w:rFonts w:ascii="Times New Roman" w:hAnsi="Times New Roman"/>
          <w:sz w:val="24"/>
          <w:szCs w:val="24"/>
          <w:u w:val="single"/>
        </w:rPr>
        <w:t>ДА</w:t>
      </w:r>
      <w:r w:rsidRPr="00561E0B">
        <w:rPr>
          <w:rFonts w:ascii="Times New Roman" w:hAnsi="Times New Roman"/>
          <w:sz w:val="24"/>
          <w:szCs w:val="24"/>
          <w:u w:val="single"/>
        </w:rPr>
        <w:t>.</w:t>
      </w:r>
    </w:p>
    <w:p w:rsidR="00DE66F9" w:rsidRDefault="00DE66F9" w:rsidP="00DE66F9">
      <w:pPr>
        <w:numPr>
          <w:ilvl w:val="0"/>
          <w:numId w:val="1"/>
        </w:numPr>
        <w:spacing w:line="276" w:lineRule="auto"/>
        <w:ind w:left="0" w:firstLine="142"/>
        <w:jc w:val="both"/>
      </w:pPr>
      <w:r>
        <w:t xml:space="preserve">Перу русского композитора </w:t>
      </w:r>
      <w:proofErr w:type="spellStart"/>
      <w:r>
        <w:t>А.Алябьева</w:t>
      </w:r>
      <w:proofErr w:type="spellEnd"/>
      <w:r>
        <w:t xml:space="preserve"> принадлежат замечательные романсы «Соловей», «Нищая», «Колыбельная </w:t>
      </w:r>
      <w:proofErr w:type="spellStart"/>
      <w:r>
        <w:t>Ерёмушке</w:t>
      </w:r>
      <w:proofErr w:type="spellEnd"/>
      <w:r>
        <w:t xml:space="preserve">». </w:t>
      </w:r>
      <w:r w:rsidR="00B54F06">
        <w:t xml:space="preserve">- </w:t>
      </w:r>
      <w:r w:rsidR="00B54F06" w:rsidRPr="00561E0B">
        <w:rPr>
          <w:u w:val="single"/>
        </w:rPr>
        <w:t>НЕТ</w:t>
      </w:r>
      <w:r w:rsidRPr="00561E0B">
        <w:rPr>
          <w:u w:val="single"/>
        </w:rPr>
        <w:t>.</w:t>
      </w:r>
    </w:p>
    <w:p w:rsidR="00DE66F9" w:rsidRDefault="00DE66F9" w:rsidP="00DE66F9">
      <w:pPr>
        <w:pStyle w:val="a6"/>
        <w:numPr>
          <w:ilvl w:val="0"/>
          <w:numId w:val="1"/>
        </w:numPr>
        <w:spacing w:after="0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Графические материалы - это карандаши (</w:t>
      </w:r>
      <w:proofErr w:type="spellStart"/>
      <w:r>
        <w:rPr>
          <w:rFonts w:ascii="Times New Roman" w:hAnsi="Times New Roman"/>
          <w:sz w:val="24"/>
          <w:szCs w:val="24"/>
        </w:rPr>
        <w:t>чернографитные</w:t>
      </w:r>
      <w:proofErr w:type="spellEnd"/>
      <w:r>
        <w:rPr>
          <w:rFonts w:ascii="Times New Roman" w:hAnsi="Times New Roman"/>
          <w:sz w:val="24"/>
          <w:szCs w:val="24"/>
        </w:rPr>
        <w:t>, цветные, акварельные, пастельные), пастель (сухая, масляная), соусы, сепия, мелки, уголь.</w:t>
      </w:r>
      <w:proofErr w:type="gramEnd"/>
      <w:r w:rsidR="00B54F06">
        <w:rPr>
          <w:rFonts w:ascii="Times New Roman" w:hAnsi="Times New Roman"/>
          <w:sz w:val="24"/>
          <w:szCs w:val="24"/>
        </w:rPr>
        <w:t xml:space="preserve">- </w:t>
      </w:r>
      <w:r w:rsidR="00B54F06" w:rsidRPr="00561E0B">
        <w:rPr>
          <w:rFonts w:ascii="Times New Roman" w:hAnsi="Times New Roman"/>
          <w:sz w:val="24"/>
          <w:szCs w:val="24"/>
          <w:u w:val="single"/>
        </w:rPr>
        <w:t>ДА</w:t>
      </w:r>
    </w:p>
    <w:p w:rsidR="00CB72BB" w:rsidRPr="00CB72BB" w:rsidRDefault="00CB72BB" w:rsidP="00CB72BB">
      <w:pPr>
        <w:rPr>
          <w:b/>
        </w:rPr>
      </w:pPr>
      <w:r w:rsidRPr="00CB72BB">
        <w:rPr>
          <w:b/>
        </w:rPr>
        <w:t>За каждый правильный ответ по 1 баллу. Всего 5 баллов.</w:t>
      </w:r>
    </w:p>
    <w:p w:rsidR="00DE66F9" w:rsidRDefault="00DE66F9" w:rsidP="00DE66F9">
      <w:pPr>
        <w:ind w:firstLine="142"/>
        <w:jc w:val="both"/>
      </w:pPr>
    </w:p>
    <w:p w:rsidR="00DE66F9" w:rsidRDefault="00DE66F9" w:rsidP="00DE66F9">
      <w:pPr>
        <w:tabs>
          <w:tab w:val="left" w:pos="1710"/>
        </w:tabs>
        <w:jc w:val="center"/>
        <w:rPr>
          <w:b/>
        </w:rPr>
      </w:pPr>
      <w:r>
        <w:rPr>
          <w:b/>
        </w:rPr>
        <w:t>Задание 3. (1</w:t>
      </w:r>
      <w:r w:rsidR="00B21E61">
        <w:rPr>
          <w:b/>
        </w:rPr>
        <w:t>6</w:t>
      </w:r>
      <w:r>
        <w:rPr>
          <w:b/>
        </w:rPr>
        <w:t xml:space="preserve"> баллов)</w:t>
      </w:r>
    </w:p>
    <w:p w:rsidR="00DE66F9" w:rsidRDefault="00DE66F9" w:rsidP="00DE66F9">
      <w:pPr>
        <w:rPr>
          <w:b/>
        </w:rPr>
      </w:pPr>
      <w:r>
        <w:rPr>
          <w:b/>
        </w:rPr>
        <w:t xml:space="preserve">Перед вами список искусствоведческих терминов. Впишите буквы вместо пропусков. Объясните значения </w:t>
      </w:r>
      <w:r w:rsidRPr="00634EFC">
        <w:rPr>
          <w:b/>
          <w:u w:val="single"/>
        </w:rPr>
        <w:t>трёх</w:t>
      </w:r>
      <w:r>
        <w:rPr>
          <w:b/>
        </w:rPr>
        <w:t xml:space="preserve"> терминов по выбору.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2"/>
        <w:gridCol w:w="8096"/>
      </w:tblGrid>
      <w:tr w:rsidR="00DE66F9" w:rsidTr="00DE66F9">
        <w:trPr>
          <w:jc w:val="center"/>
        </w:trPr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6F9" w:rsidRDefault="00DE66F9">
            <w:r>
              <w:t>термин</w:t>
            </w:r>
          </w:p>
        </w:tc>
        <w:tc>
          <w:tcPr>
            <w:tcW w:w="3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6F9" w:rsidRDefault="00DE66F9">
            <w:r>
              <w:t>объяснение значения</w:t>
            </w:r>
          </w:p>
        </w:tc>
      </w:tr>
      <w:tr w:rsidR="00DE66F9" w:rsidTr="00DE66F9">
        <w:trPr>
          <w:jc w:val="center"/>
        </w:trPr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6F9" w:rsidRDefault="00B54F06" w:rsidP="00B54F06">
            <w:r>
              <w:t>П</w:t>
            </w:r>
            <w:r w:rsidRPr="00CB72BB">
              <w:rPr>
                <w:color w:val="FF0000"/>
              </w:rPr>
              <w:t>А</w:t>
            </w:r>
            <w:r w:rsidR="00DE66F9">
              <w:t>П</w:t>
            </w:r>
            <w:r w:rsidRPr="00CB72BB">
              <w:rPr>
                <w:color w:val="FF0000"/>
              </w:rPr>
              <w:t>И</w:t>
            </w:r>
            <w:r w:rsidR="00DE66F9">
              <w:t>РУС</w:t>
            </w:r>
          </w:p>
        </w:tc>
        <w:tc>
          <w:tcPr>
            <w:tcW w:w="3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6F9" w:rsidRDefault="0049519C" w:rsidP="0049519C">
            <w:r w:rsidRPr="0049519C">
              <w:t>Д</w:t>
            </w:r>
            <w:r w:rsidR="007C103A" w:rsidRPr="0049519C">
              <w:t>ревнеегипетские</w:t>
            </w:r>
            <w:r w:rsidR="00561E0B">
              <w:t xml:space="preserve"> </w:t>
            </w:r>
            <w:r w:rsidR="007C103A" w:rsidRPr="0049519C">
              <w:t>рукописи</w:t>
            </w:r>
            <w:r w:rsidR="00561E0B">
              <w:t xml:space="preserve"> </w:t>
            </w:r>
            <w:r w:rsidR="007C103A" w:rsidRPr="0049519C">
              <w:t>на</w:t>
            </w:r>
            <w:r w:rsidR="00561E0B">
              <w:t xml:space="preserve"> </w:t>
            </w:r>
            <w:r w:rsidR="007C103A" w:rsidRPr="0049519C">
              <w:t>бумаге,</w:t>
            </w:r>
            <w:r w:rsidR="00561E0B">
              <w:t xml:space="preserve"> </w:t>
            </w:r>
            <w:r w:rsidR="007C103A" w:rsidRPr="0049519C">
              <w:t>изготовленной</w:t>
            </w:r>
            <w:r w:rsidR="00561E0B">
              <w:t xml:space="preserve"> </w:t>
            </w:r>
            <w:r w:rsidR="007C103A" w:rsidRPr="0049519C">
              <w:t>из</w:t>
            </w:r>
            <w:r w:rsidR="00561E0B">
              <w:t xml:space="preserve"> </w:t>
            </w:r>
            <w:r w:rsidR="007C103A" w:rsidRPr="0049519C">
              <w:t>сердцевины</w:t>
            </w:r>
            <w:r>
              <w:t xml:space="preserve"> одноимённого травянистого растения.</w:t>
            </w:r>
          </w:p>
        </w:tc>
      </w:tr>
      <w:tr w:rsidR="00DE66F9" w:rsidTr="00DE66F9">
        <w:trPr>
          <w:jc w:val="center"/>
        </w:trPr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6F9" w:rsidRDefault="00DE66F9" w:rsidP="00B54F06">
            <w:r>
              <w:t>Ш</w:t>
            </w:r>
            <w:r w:rsidR="00B54F06" w:rsidRPr="00CB72BB">
              <w:rPr>
                <w:color w:val="FF0000"/>
              </w:rPr>
              <w:t>Е</w:t>
            </w:r>
            <w:r>
              <w:t>Д</w:t>
            </w:r>
            <w:r w:rsidR="00B54F06" w:rsidRPr="00CB72BB">
              <w:rPr>
                <w:color w:val="FF0000"/>
              </w:rPr>
              <w:t>Е</w:t>
            </w:r>
            <w:r>
              <w:t>ВР</w:t>
            </w:r>
          </w:p>
        </w:tc>
        <w:tc>
          <w:tcPr>
            <w:tcW w:w="3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03A" w:rsidRPr="007C103A" w:rsidRDefault="007C103A" w:rsidP="007C103A">
            <w:pPr>
              <w:shd w:val="clear" w:color="auto" w:fill="FFFFFF"/>
            </w:pPr>
            <w:r w:rsidRPr="0049519C">
              <w:t>Образцовое</w:t>
            </w:r>
            <w:r w:rsidR="00561E0B">
              <w:t xml:space="preserve"> </w:t>
            </w:r>
            <w:hyperlink r:id="rId6" w:history="1">
              <w:r w:rsidRPr="0049519C">
                <w:t>произведение</w:t>
              </w:r>
            </w:hyperlink>
            <w:r w:rsidR="0049519C">
              <w:t xml:space="preserve"> – </w:t>
            </w:r>
            <w:r w:rsidRPr="0049519C">
              <w:t>высшее</w:t>
            </w:r>
            <w:r w:rsidR="00561E0B">
              <w:t xml:space="preserve"> </w:t>
            </w:r>
            <w:r w:rsidRPr="0049519C">
              <w:t>достижение</w:t>
            </w:r>
            <w:r w:rsidR="00561E0B">
              <w:t xml:space="preserve"> </w:t>
            </w:r>
            <w:r w:rsidRPr="0049519C">
              <w:t>искусства</w:t>
            </w:r>
            <w:r w:rsidRPr="007C103A">
              <w:t>,</w:t>
            </w:r>
            <w:r w:rsidR="00561E0B">
              <w:t xml:space="preserve"> </w:t>
            </w:r>
            <w:r w:rsidRPr="0049519C">
              <w:t>мастерства</w:t>
            </w:r>
            <w:r w:rsidRPr="007C103A">
              <w:t>.</w:t>
            </w:r>
          </w:p>
          <w:p w:rsidR="00DE66F9" w:rsidRDefault="00DE66F9" w:rsidP="007C103A"/>
        </w:tc>
      </w:tr>
      <w:tr w:rsidR="00DE66F9" w:rsidTr="00DE66F9">
        <w:trPr>
          <w:jc w:val="center"/>
        </w:trPr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6F9" w:rsidRDefault="00B54F06" w:rsidP="00B54F06">
            <w:r w:rsidRPr="00CB72BB">
              <w:rPr>
                <w:color w:val="FF0000"/>
              </w:rPr>
              <w:lastRenderedPageBreak/>
              <w:t>А</w:t>
            </w:r>
            <w:r w:rsidR="00DE66F9">
              <w:t>ППЛ</w:t>
            </w:r>
            <w:r w:rsidRPr="00CB72BB">
              <w:rPr>
                <w:color w:val="FF0000"/>
              </w:rPr>
              <w:t>И</w:t>
            </w:r>
            <w:r w:rsidR="00DE66F9">
              <w:t>КАЦ</w:t>
            </w:r>
            <w:r w:rsidRPr="00B21E61">
              <w:t>И</w:t>
            </w:r>
            <w:r w:rsidR="00DE66F9">
              <w:t>Я</w:t>
            </w:r>
          </w:p>
        </w:tc>
        <w:tc>
          <w:tcPr>
            <w:tcW w:w="3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6F9" w:rsidRDefault="0049519C" w:rsidP="007450D3">
            <w:r w:rsidRPr="0049519C">
              <w:t xml:space="preserve">(от латинского </w:t>
            </w:r>
            <w:proofErr w:type="spellStart"/>
            <w:r w:rsidRPr="0049519C">
              <w:t>applicatio</w:t>
            </w:r>
            <w:proofErr w:type="spellEnd"/>
            <w:r w:rsidRPr="0049519C">
              <w:t xml:space="preserve"> </w:t>
            </w:r>
            <w:r w:rsidR="00561E0B">
              <w:t xml:space="preserve">- </w:t>
            </w:r>
            <w:r w:rsidRPr="0049519C">
              <w:t>прикладывание), создание художественн</w:t>
            </w:r>
            <w:r w:rsidR="00561E0B">
              <w:t xml:space="preserve">ых изображений наклеиванием, </w:t>
            </w:r>
            <w:proofErr w:type="spellStart"/>
            <w:r w:rsidR="00561E0B">
              <w:t>наш</w:t>
            </w:r>
            <w:r w:rsidRPr="0049519C">
              <w:t>иванием</w:t>
            </w:r>
            <w:proofErr w:type="spellEnd"/>
            <w:r w:rsidRPr="0049519C">
              <w:t xml:space="preserve"> на ткань или бума</w:t>
            </w:r>
            <w:r w:rsidR="00561E0B">
              <w:t>гу разноцветных кусочков какого-</w:t>
            </w:r>
            <w:r w:rsidRPr="0049519C">
              <w:t xml:space="preserve">либо материала; изображение, узор, </w:t>
            </w:r>
            <w:proofErr w:type="gramStart"/>
            <w:r w:rsidRPr="0049519C">
              <w:t>создан</w:t>
            </w:r>
            <w:r>
              <w:t>н</w:t>
            </w:r>
            <w:r w:rsidRPr="0049519C">
              <w:t>ые</w:t>
            </w:r>
            <w:proofErr w:type="gramEnd"/>
            <w:r w:rsidRPr="0049519C">
              <w:t xml:space="preserve"> таким </w:t>
            </w:r>
            <w:r>
              <w:t>способом.</w:t>
            </w:r>
          </w:p>
        </w:tc>
      </w:tr>
      <w:tr w:rsidR="00DE66F9" w:rsidTr="00DE66F9">
        <w:trPr>
          <w:jc w:val="center"/>
        </w:trPr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6F9" w:rsidRDefault="00DE66F9" w:rsidP="00B54F06">
            <w:r>
              <w:t>С</w:t>
            </w:r>
            <w:r w:rsidR="00B54F06" w:rsidRPr="00CB72BB">
              <w:rPr>
                <w:color w:val="FF0000"/>
              </w:rPr>
              <w:t>О</w:t>
            </w:r>
            <w:r>
              <w:t>НАТА</w:t>
            </w:r>
          </w:p>
        </w:tc>
        <w:tc>
          <w:tcPr>
            <w:tcW w:w="3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6F9" w:rsidRDefault="0049519C" w:rsidP="007450D3">
            <w:r w:rsidRPr="0049519C">
              <w:t xml:space="preserve">(итал. </w:t>
            </w:r>
            <w:proofErr w:type="spellStart"/>
            <w:r w:rsidRPr="0049519C">
              <w:t>sona</w:t>
            </w:r>
            <w:r>
              <w:t>ta</w:t>
            </w:r>
            <w:proofErr w:type="spellEnd"/>
            <w:r>
              <w:t xml:space="preserve">, от </w:t>
            </w:r>
            <w:proofErr w:type="spellStart"/>
            <w:r>
              <w:t>sonare</w:t>
            </w:r>
            <w:proofErr w:type="spellEnd"/>
            <w:r>
              <w:t xml:space="preserve"> </w:t>
            </w:r>
            <w:r w:rsidR="00561E0B">
              <w:t xml:space="preserve"> - </w:t>
            </w:r>
            <w:r>
              <w:t>звучать) один из</w:t>
            </w:r>
            <w:r w:rsidR="007450D3">
              <w:t xml:space="preserve"> жанров сольной или</w:t>
            </w:r>
            <w:r w:rsidRPr="0049519C">
              <w:t xml:space="preserve"> ансамблевой инстр</w:t>
            </w:r>
            <w:r w:rsidR="007450D3">
              <w:t>ументальной</w:t>
            </w:r>
            <w:r>
              <w:t xml:space="preserve"> музыки</w:t>
            </w:r>
            <w:r w:rsidRPr="0049519C">
              <w:t xml:space="preserve">, </w:t>
            </w:r>
            <w:r>
              <w:t>чаще в форме трёхчастного цикла</w:t>
            </w:r>
            <w:r w:rsidR="00561E0B">
              <w:t xml:space="preserve">, </w:t>
            </w:r>
            <w:r w:rsidRPr="0049519C">
              <w:t>с быстрыми крайними частями (первая в сона</w:t>
            </w:r>
            <w:r w:rsidR="007450D3">
              <w:t>тной форме) и медленной средней.</w:t>
            </w:r>
          </w:p>
        </w:tc>
      </w:tr>
      <w:tr w:rsidR="00DE66F9" w:rsidTr="00DE66F9">
        <w:trPr>
          <w:jc w:val="center"/>
        </w:trPr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6F9" w:rsidRDefault="00B54F06" w:rsidP="00B54F06">
            <w:r w:rsidRPr="00CB72BB">
              <w:rPr>
                <w:color w:val="FF0000"/>
              </w:rPr>
              <w:t>А</w:t>
            </w:r>
            <w:r w:rsidR="00DE66F9">
              <w:t>ЛЛ</w:t>
            </w:r>
            <w:r w:rsidRPr="00CB72BB">
              <w:rPr>
                <w:color w:val="FF0000"/>
              </w:rPr>
              <w:t>Е</w:t>
            </w:r>
            <w:r>
              <w:t>Г</w:t>
            </w:r>
            <w:r w:rsidRPr="00CB72BB">
              <w:rPr>
                <w:color w:val="FF0000"/>
              </w:rPr>
              <w:t>О</w:t>
            </w:r>
            <w:r w:rsidR="00DE66F9">
              <w:t>РИЯ</w:t>
            </w:r>
          </w:p>
        </w:tc>
        <w:tc>
          <w:tcPr>
            <w:tcW w:w="3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6F9" w:rsidRDefault="0049519C" w:rsidP="007450D3">
            <w:r w:rsidRPr="0049519C">
              <w:t xml:space="preserve">(от греч. </w:t>
            </w:r>
            <w:proofErr w:type="spellStart"/>
            <w:r w:rsidRPr="0049519C">
              <w:t>allegoria</w:t>
            </w:r>
            <w:proofErr w:type="spellEnd"/>
            <w:r w:rsidRPr="0049519C">
              <w:t xml:space="preserve"> </w:t>
            </w:r>
            <w:r w:rsidR="00561E0B">
              <w:t xml:space="preserve">- </w:t>
            </w:r>
            <w:r w:rsidRPr="0049519C">
              <w:t>иносказание) в искусстве воплощение явления</w:t>
            </w:r>
            <w:r w:rsidR="007450D3">
              <w:t xml:space="preserve"> или</w:t>
            </w:r>
            <w:r w:rsidRPr="0049519C">
              <w:t xml:space="preserve"> идеи в наглядном образе</w:t>
            </w:r>
            <w:r w:rsidR="007450D3">
              <w:t>.</w:t>
            </w:r>
          </w:p>
        </w:tc>
      </w:tr>
    </w:tbl>
    <w:p w:rsidR="00CB72BB" w:rsidRPr="0051741B" w:rsidRDefault="00CB72BB" w:rsidP="00CB72BB">
      <w:r w:rsidRPr="0051741B">
        <w:t>По 1 баллу за орфографию (</w:t>
      </w:r>
      <w:r>
        <w:t>1</w:t>
      </w:r>
      <w:r w:rsidR="00E51864">
        <w:t>0</w:t>
      </w:r>
      <w:r w:rsidRPr="0051741B">
        <w:t xml:space="preserve"> баллов)</w:t>
      </w:r>
    </w:p>
    <w:p w:rsidR="00CB72BB" w:rsidRPr="0051741B" w:rsidRDefault="00CB72BB" w:rsidP="00CB72BB">
      <w:r>
        <w:t>Д</w:t>
      </w:r>
      <w:r w:rsidRPr="0051741B">
        <w:t>о</w:t>
      </w:r>
      <w:r>
        <w:t xml:space="preserve"> 2-х</w:t>
      </w:r>
      <w:r w:rsidRPr="0051741B">
        <w:t xml:space="preserve"> балл</w:t>
      </w:r>
      <w:r>
        <w:t>ов</w:t>
      </w:r>
      <w:r w:rsidRPr="0051741B">
        <w:t xml:space="preserve"> за </w:t>
      </w:r>
      <w:r>
        <w:t xml:space="preserve">каждое </w:t>
      </w:r>
      <w:r w:rsidRPr="0051741B">
        <w:t>верное определение (6 баллов).</w:t>
      </w:r>
    </w:p>
    <w:p w:rsidR="00CB72BB" w:rsidRPr="0051741B" w:rsidRDefault="00CB72BB" w:rsidP="00CB72BB">
      <w:r w:rsidRPr="0051741B">
        <w:rPr>
          <w:b/>
        </w:rPr>
        <w:t>Всего 1</w:t>
      </w:r>
      <w:r w:rsidR="00B21E61">
        <w:rPr>
          <w:b/>
        </w:rPr>
        <w:t>6</w:t>
      </w:r>
      <w:r w:rsidRPr="0051741B">
        <w:rPr>
          <w:b/>
        </w:rPr>
        <w:t xml:space="preserve"> баллов</w:t>
      </w:r>
      <w:r w:rsidRPr="0051741B">
        <w:t>.</w:t>
      </w:r>
    </w:p>
    <w:p w:rsidR="00CB72BB" w:rsidRDefault="00CB72BB" w:rsidP="00CB72BB">
      <w:pPr>
        <w:rPr>
          <w:b/>
        </w:rPr>
      </w:pPr>
    </w:p>
    <w:p w:rsidR="00CB72BB" w:rsidRDefault="00CB72BB" w:rsidP="00DE66F9">
      <w:pPr>
        <w:jc w:val="center"/>
        <w:rPr>
          <w:b/>
        </w:rPr>
      </w:pPr>
    </w:p>
    <w:p w:rsidR="00DE66F9" w:rsidRDefault="00DE66F9" w:rsidP="00DE66F9">
      <w:pPr>
        <w:jc w:val="center"/>
        <w:rPr>
          <w:b/>
        </w:rPr>
      </w:pPr>
      <w:r>
        <w:rPr>
          <w:b/>
        </w:rPr>
        <w:t>Задание 4. (</w:t>
      </w:r>
      <w:r w:rsidR="003142DE">
        <w:rPr>
          <w:b/>
        </w:rPr>
        <w:t>3</w:t>
      </w:r>
      <w:r>
        <w:rPr>
          <w:b/>
        </w:rPr>
        <w:t>0 баллов)</w:t>
      </w:r>
    </w:p>
    <w:p w:rsidR="00DE66F9" w:rsidRDefault="00DE66F9" w:rsidP="00DE66F9">
      <w:pPr>
        <w:pStyle w:val="3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Рассмотрите фотографии. Ответьте на вопросы и выполните задания:</w:t>
      </w:r>
    </w:p>
    <w:p w:rsidR="00DE66F9" w:rsidRDefault="00DE66F9" w:rsidP="00DE66F9">
      <w:pPr>
        <w:pStyle w:val="3"/>
        <w:shd w:val="clear" w:color="auto" w:fill="auto"/>
        <w:spacing w:before="0" w:line="240" w:lineRule="auto"/>
        <w:ind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W w:w="48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172"/>
        <w:gridCol w:w="4931"/>
      </w:tblGrid>
      <w:tr w:rsidR="00DE66F9" w:rsidRPr="00ED6BB6" w:rsidTr="003E588B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6F9" w:rsidRPr="00ED6BB6" w:rsidRDefault="00DE66F9">
            <w:pPr>
              <w:pStyle w:val="a6"/>
              <w:spacing w:after="0"/>
              <w:ind w:left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b/>
                <w:noProof/>
                <w:sz w:val="24"/>
                <w:szCs w:val="24"/>
              </w:rPr>
              <w:t>1.</w:t>
            </w:r>
            <w:r w:rsidRPr="00ED6BB6">
              <w:rPr>
                <w:rFonts w:ascii="Times New Roman" w:hAnsi="Times New Roman"/>
                <w:b/>
                <w:sz w:val="24"/>
                <w:szCs w:val="24"/>
              </w:rPr>
              <w:t xml:space="preserve"> Определите страны, которым принадлежат данные архитектурные объекты:</w:t>
            </w:r>
          </w:p>
        </w:tc>
      </w:tr>
      <w:tr w:rsidR="00DE66F9" w:rsidRPr="00ED6BB6" w:rsidTr="003E588B">
        <w:tc>
          <w:tcPr>
            <w:tcW w:w="25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6F9" w:rsidRPr="00ED6BB6" w:rsidRDefault="00DE66F9">
            <w:pPr>
              <w:pStyle w:val="a6"/>
              <w:spacing w:after="0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</w:pPr>
            <w:r w:rsidRPr="00ED6BB6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>Название страны:</w:t>
            </w:r>
          </w:p>
          <w:p w:rsidR="00DE66F9" w:rsidRPr="00ED6BB6" w:rsidRDefault="00B54F06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>Франция</w:t>
            </w:r>
          </w:p>
          <w:p w:rsidR="00E24EE8" w:rsidRPr="00ED6BB6" w:rsidRDefault="000D64C5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</w:pPr>
            <w:r w:rsidRPr="00ED6BB6">
              <w:rPr>
                <w:rFonts w:ascii="Times New Roman" w:hAnsi="Times New Roman"/>
                <w:b/>
                <w:sz w:val="24"/>
                <w:szCs w:val="24"/>
              </w:rPr>
              <w:t>1 балл</w:t>
            </w: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6F9" w:rsidRPr="00ED6BB6" w:rsidRDefault="00DE66F9">
            <w:pPr>
              <w:pStyle w:val="a6"/>
              <w:spacing w:after="0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</w:pPr>
            <w:r w:rsidRPr="00ED6BB6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>Название страны:</w:t>
            </w:r>
          </w:p>
          <w:p w:rsidR="00DE66F9" w:rsidRPr="00ED6BB6" w:rsidRDefault="00B54F06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>Россия</w:t>
            </w:r>
          </w:p>
          <w:p w:rsidR="00E24EE8" w:rsidRPr="00ED6BB6" w:rsidRDefault="000D64C5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b/>
                <w:sz w:val="24"/>
                <w:szCs w:val="24"/>
              </w:rPr>
              <w:t>1 балл</w:t>
            </w:r>
          </w:p>
        </w:tc>
      </w:tr>
      <w:tr w:rsidR="00DE66F9" w:rsidRPr="00ED6BB6" w:rsidTr="003E588B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6F9" w:rsidRPr="00ED6BB6" w:rsidRDefault="00DE66F9">
            <w:pPr>
              <w:pStyle w:val="a6"/>
              <w:spacing w:after="0"/>
              <w:ind w:left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2. </w:t>
            </w:r>
            <w:r w:rsidRPr="00ED6BB6">
              <w:rPr>
                <w:rFonts w:ascii="Times New Roman" w:hAnsi="Times New Roman"/>
                <w:b/>
                <w:sz w:val="24"/>
                <w:szCs w:val="24"/>
              </w:rPr>
              <w:t xml:space="preserve"> Напишите названия архитектурных сооружений:</w:t>
            </w:r>
          </w:p>
        </w:tc>
      </w:tr>
      <w:tr w:rsidR="00DE66F9" w:rsidRPr="00ED6BB6" w:rsidTr="003E588B">
        <w:tc>
          <w:tcPr>
            <w:tcW w:w="25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6F9" w:rsidRPr="00ED6BB6" w:rsidRDefault="00B54F06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  <w:u w:val="single"/>
              </w:rPr>
            </w:pPr>
            <w:r w:rsidRPr="00ED6BB6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Собор Париж</w:t>
            </w:r>
            <w:r w:rsidR="00656BB3" w:rsidRPr="00ED6BB6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ской Богоматери</w:t>
            </w:r>
          </w:p>
          <w:p w:rsidR="00DE66F9" w:rsidRPr="00ED6BB6" w:rsidRDefault="002C4091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>(Нотр-Дам де Пари)</w:t>
            </w:r>
          </w:p>
          <w:p w:rsidR="00FA7410" w:rsidRPr="00ED6BB6" w:rsidRDefault="00FA7410" w:rsidP="00FA7410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>Арх.Жан де Шель, Пьер де Монтрей и др.</w:t>
            </w:r>
          </w:p>
          <w:p w:rsidR="00E346B0" w:rsidRPr="00ED6BB6" w:rsidRDefault="00E346B0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DE66F9" w:rsidRPr="00ED6BB6" w:rsidRDefault="000D64C5" w:rsidP="000D64C5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b/>
                <w:sz w:val="24"/>
                <w:szCs w:val="24"/>
              </w:rPr>
              <w:t>1 балл</w:t>
            </w: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91" w:rsidRPr="00ED6BB6" w:rsidRDefault="00B54F06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Церковь Покрова на Нерли</w:t>
            </w:r>
            <w:r w:rsidR="002C4091" w:rsidRPr="00ED6BB6">
              <w:rPr>
                <w:rFonts w:ascii="Times New Roman" w:hAnsi="Times New Roman"/>
                <w:noProof/>
                <w:sz w:val="24"/>
                <w:szCs w:val="24"/>
              </w:rPr>
              <w:t xml:space="preserve">. </w:t>
            </w:r>
          </w:p>
          <w:p w:rsidR="00E346B0" w:rsidRPr="00ED6BB6" w:rsidRDefault="002C4091" w:rsidP="00615565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 xml:space="preserve">Шедевр Владимиро-Суздальского зодчества, один из </w:t>
            </w:r>
            <w:r w:rsidR="00615565" w:rsidRPr="00ED6BB6">
              <w:rPr>
                <w:rFonts w:ascii="Times New Roman" w:hAnsi="Times New Roman"/>
                <w:noProof/>
                <w:sz w:val="24"/>
                <w:szCs w:val="24"/>
              </w:rPr>
              <w:t>архитек</w:t>
            </w: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>турных памятников «Золото</w:t>
            </w:r>
            <w:r w:rsidR="00615565" w:rsidRPr="00ED6BB6">
              <w:rPr>
                <w:rFonts w:ascii="Times New Roman" w:hAnsi="Times New Roman"/>
                <w:noProof/>
                <w:sz w:val="24"/>
                <w:szCs w:val="24"/>
              </w:rPr>
              <w:t>го</w:t>
            </w: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 xml:space="preserve"> кольц</w:t>
            </w:r>
            <w:r w:rsidR="00615565" w:rsidRPr="00ED6BB6">
              <w:rPr>
                <w:rFonts w:ascii="Times New Roman" w:hAnsi="Times New Roman"/>
                <w:noProof/>
                <w:sz w:val="24"/>
                <w:szCs w:val="24"/>
              </w:rPr>
              <w:t>а</w:t>
            </w: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 xml:space="preserve"> России».</w:t>
            </w:r>
          </w:p>
          <w:p w:rsidR="00DE66F9" w:rsidRPr="00ED6BB6" w:rsidRDefault="000D64C5" w:rsidP="000D64C5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b/>
                <w:sz w:val="24"/>
                <w:szCs w:val="24"/>
              </w:rPr>
              <w:t>1 балл</w:t>
            </w:r>
          </w:p>
        </w:tc>
      </w:tr>
      <w:tr w:rsidR="00DE66F9" w:rsidRPr="00ED6BB6" w:rsidTr="003E588B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6F9" w:rsidRPr="00ED6BB6" w:rsidRDefault="00DE66F9" w:rsidP="003A3808">
            <w:pPr>
              <w:pStyle w:val="a6"/>
              <w:spacing w:after="0"/>
              <w:ind w:left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3. Напишите </w:t>
            </w:r>
            <w:r w:rsidR="003A3808" w:rsidRPr="00ED6BB6">
              <w:rPr>
                <w:rFonts w:ascii="Times New Roman" w:hAnsi="Times New Roman"/>
                <w:b/>
                <w:noProof/>
                <w:sz w:val="24"/>
                <w:szCs w:val="24"/>
              </w:rPr>
              <w:t>времявозведе</w:t>
            </w:r>
            <w:r w:rsidRPr="00ED6BB6">
              <w:rPr>
                <w:rFonts w:ascii="Times New Roman" w:hAnsi="Times New Roman"/>
                <w:b/>
                <w:noProof/>
                <w:sz w:val="24"/>
                <w:szCs w:val="24"/>
              </w:rPr>
              <w:t>ния данных архитектурных сооружений</w:t>
            </w:r>
          </w:p>
        </w:tc>
      </w:tr>
      <w:tr w:rsidR="00DE66F9" w:rsidRPr="00ED6BB6" w:rsidTr="003E588B">
        <w:tc>
          <w:tcPr>
            <w:tcW w:w="25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6F9" w:rsidRPr="00ED6BB6" w:rsidRDefault="00B54F06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  <w:r w:rsidR="00656BB3" w:rsidRPr="00ED6BB6">
              <w:rPr>
                <w:rFonts w:ascii="Times New Roman" w:hAnsi="Times New Roman"/>
                <w:noProof/>
                <w:sz w:val="24"/>
                <w:szCs w:val="24"/>
              </w:rPr>
              <w:t>-1</w:t>
            </w:r>
            <w:r w:rsidR="003A3808" w:rsidRPr="00ED6BB6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  <w:r w:rsidR="00615565" w:rsidRPr="00ED6BB6">
              <w:rPr>
                <w:rFonts w:ascii="Times New Roman" w:hAnsi="Times New Roman"/>
                <w:noProof/>
                <w:sz w:val="24"/>
                <w:szCs w:val="24"/>
              </w:rPr>
              <w:t xml:space="preserve"> века</w:t>
            </w:r>
            <w:r w:rsidR="00561E0B" w:rsidRPr="00ED6BB6">
              <w:rPr>
                <w:rFonts w:ascii="Times New Roman" w:hAnsi="Times New Roman"/>
                <w:noProof/>
                <w:sz w:val="24"/>
                <w:szCs w:val="24"/>
              </w:rPr>
              <w:t>, н</w:t>
            </w:r>
            <w:r w:rsidR="00E346B0" w:rsidRPr="00ED6BB6">
              <w:rPr>
                <w:rFonts w:ascii="Times New Roman" w:hAnsi="Times New Roman"/>
                <w:noProof/>
                <w:sz w:val="24"/>
                <w:szCs w:val="24"/>
              </w:rPr>
              <w:t>ачало строительства при Людовике VII.</w:t>
            </w:r>
          </w:p>
          <w:p w:rsidR="00DE66F9" w:rsidRPr="00ED6BB6" w:rsidRDefault="000D64C5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b/>
                <w:sz w:val="24"/>
                <w:szCs w:val="24"/>
              </w:rPr>
              <w:t>1 балл</w:t>
            </w: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6F9" w:rsidRPr="00ED6BB6" w:rsidRDefault="00B54F06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  <w:r w:rsidR="00615565" w:rsidRPr="00ED6BB6">
              <w:rPr>
                <w:rFonts w:ascii="Times New Roman" w:hAnsi="Times New Roman"/>
                <w:noProof/>
                <w:sz w:val="24"/>
                <w:szCs w:val="24"/>
              </w:rPr>
              <w:t xml:space="preserve"> век</w:t>
            </w:r>
            <w:r w:rsidR="00FA7410" w:rsidRPr="00ED6BB6">
              <w:rPr>
                <w:rFonts w:ascii="Times New Roman" w:hAnsi="Times New Roman"/>
                <w:noProof/>
                <w:sz w:val="24"/>
                <w:szCs w:val="24"/>
              </w:rPr>
              <w:t>, во время правления Андрея Боголюбского</w:t>
            </w:r>
          </w:p>
          <w:p w:rsidR="00FA7410" w:rsidRPr="00ED6BB6" w:rsidRDefault="000D64C5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b/>
                <w:sz w:val="24"/>
                <w:szCs w:val="24"/>
              </w:rPr>
              <w:t>1 балл</w:t>
            </w:r>
          </w:p>
        </w:tc>
      </w:tr>
      <w:tr w:rsidR="00DE66F9" w:rsidRPr="00ED6BB6" w:rsidTr="003E588B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6F9" w:rsidRPr="00ED6BB6" w:rsidRDefault="00DE66F9" w:rsidP="00ED6BB6">
            <w:pPr>
              <w:pStyle w:val="a6"/>
              <w:spacing w:after="0"/>
              <w:ind w:left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4. </w:t>
            </w:r>
            <w:proofErr w:type="gramStart"/>
            <w:r w:rsidR="00985621" w:rsidRPr="00ED6BB6">
              <w:rPr>
                <w:rFonts w:ascii="Times New Roman" w:hAnsi="Times New Roman"/>
                <w:b/>
                <w:noProof/>
                <w:sz w:val="24"/>
                <w:szCs w:val="24"/>
              </w:rPr>
              <w:t>Укажите</w:t>
            </w:r>
            <w:r w:rsidR="00656BB3" w:rsidRPr="00ED6BB6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назначение</w:t>
            </w:r>
            <w:r w:rsidRPr="00ED6BB6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данны</w:t>
            </w:r>
            <w:r w:rsidR="00656BB3" w:rsidRPr="00ED6BB6">
              <w:rPr>
                <w:rFonts w:ascii="Times New Roman" w:hAnsi="Times New Roman"/>
                <w:b/>
                <w:noProof/>
                <w:sz w:val="24"/>
                <w:szCs w:val="24"/>
              </w:rPr>
              <w:t>х</w:t>
            </w:r>
            <w:r w:rsidRPr="00ED6BB6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архитектурны</w:t>
            </w:r>
            <w:r w:rsidR="00656BB3" w:rsidRPr="00ED6BB6">
              <w:rPr>
                <w:rFonts w:ascii="Times New Roman" w:hAnsi="Times New Roman"/>
                <w:b/>
                <w:noProof/>
                <w:sz w:val="24"/>
                <w:szCs w:val="24"/>
              </w:rPr>
              <w:t>х</w:t>
            </w:r>
            <w:r w:rsidRPr="00ED6BB6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сооружени</w:t>
            </w:r>
            <w:r w:rsidR="00656BB3" w:rsidRPr="00ED6BB6">
              <w:rPr>
                <w:rFonts w:ascii="Times New Roman" w:hAnsi="Times New Roman"/>
                <w:b/>
                <w:noProof/>
                <w:sz w:val="24"/>
                <w:szCs w:val="24"/>
              </w:rPr>
              <w:t>й</w:t>
            </w:r>
            <w:r w:rsidRPr="00ED6BB6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(для справки: </w:t>
            </w:r>
            <w:r w:rsidR="009560E3" w:rsidRPr="00ED6BB6">
              <w:rPr>
                <w:rFonts w:ascii="Times New Roman" w:hAnsi="Times New Roman"/>
                <w:b/>
                <w:noProof/>
                <w:sz w:val="24"/>
                <w:szCs w:val="24"/>
              </w:rPr>
              <w:t>жил</w:t>
            </w:r>
            <w:r w:rsidRPr="00ED6BB6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ое, мемориальное, культовое, </w:t>
            </w:r>
            <w:r w:rsidR="00F94930" w:rsidRPr="00ED6BB6">
              <w:rPr>
                <w:rFonts w:ascii="Times New Roman" w:hAnsi="Times New Roman"/>
                <w:b/>
                <w:noProof/>
                <w:sz w:val="24"/>
                <w:szCs w:val="24"/>
              </w:rPr>
              <w:t>культурно-просветительское, промышленное</w:t>
            </w:r>
            <w:r w:rsidR="00985621" w:rsidRPr="00ED6BB6">
              <w:rPr>
                <w:rFonts w:ascii="Times New Roman" w:hAnsi="Times New Roman"/>
                <w:b/>
                <w:noProof/>
                <w:sz w:val="24"/>
                <w:szCs w:val="24"/>
              </w:rPr>
              <w:t>, декоративное</w:t>
            </w:r>
            <w:r w:rsidRPr="00ED6BB6">
              <w:rPr>
                <w:rFonts w:ascii="Times New Roman" w:hAnsi="Times New Roman"/>
                <w:b/>
                <w:noProof/>
                <w:sz w:val="24"/>
                <w:szCs w:val="24"/>
              </w:rPr>
              <w:t>)</w:t>
            </w:r>
            <w:r w:rsidR="00ED6BB6">
              <w:rPr>
                <w:rFonts w:ascii="Times New Roman" w:hAnsi="Times New Roman"/>
                <w:b/>
                <w:noProof/>
                <w:sz w:val="24"/>
                <w:szCs w:val="24"/>
              </w:rPr>
              <w:t>.</w:t>
            </w:r>
            <w:proofErr w:type="gramEnd"/>
          </w:p>
        </w:tc>
      </w:tr>
      <w:tr w:rsidR="00615565" w:rsidRPr="00ED6BB6" w:rsidTr="003E588B">
        <w:tc>
          <w:tcPr>
            <w:tcW w:w="2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565" w:rsidRPr="00ED6BB6" w:rsidRDefault="00615565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>Культовое</w:t>
            </w:r>
            <w:r w:rsidR="00510FAB" w:rsidRPr="00ED6BB6">
              <w:rPr>
                <w:rFonts w:ascii="Times New Roman" w:hAnsi="Times New Roman"/>
                <w:noProof/>
                <w:sz w:val="24"/>
                <w:szCs w:val="24"/>
              </w:rPr>
              <w:t xml:space="preserve"> (католический собор).</w:t>
            </w:r>
          </w:p>
          <w:p w:rsidR="00FA7410" w:rsidRPr="00ED6BB6" w:rsidRDefault="00634EFC" w:rsidP="008B13C6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b/>
                <w:sz w:val="24"/>
                <w:szCs w:val="24"/>
              </w:rPr>
              <w:t>1 балл</w:t>
            </w: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565" w:rsidRPr="00ED6BB6" w:rsidRDefault="00615565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>Культовое</w:t>
            </w:r>
            <w:r w:rsidR="00510FAB" w:rsidRPr="00ED6BB6">
              <w:rPr>
                <w:rFonts w:ascii="Times New Roman" w:hAnsi="Times New Roman"/>
                <w:noProof/>
                <w:sz w:val="24"/>
                <w:szCs w:val="24"/>
              </w:rPr>
              <w:t xml:space="preserve"> (п</w:t>
            </w: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>равославный храм</w:t>
            </w:r>
            <w:r w:rsidR="00ED6BB6">
              <w:rPr>
                <w:rFonts w:ascii="Times New Roman" w:hAnsi="Times New Roman"/>
                <w:noProof/>
                <w:sz w:val="24"/>
                <w:szCs w:val="24"/>
              </w:rPr>
              <w:t>)</w:t>
            </w:r>
          </w:p>
          <w:p w:rsidR="006271C8" w:rsidRPr="00ED6BB6" w:rsidRDefault="00510FAB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>К</w:t>
            </w:r>
            <w:r w:rsidR="00615565" w:rsidRPr="00ED6BB6">
              <w:rPr>
                <w:rFonts w:ascii="Times New Roman" w:hAnsi="Times New Roman"/>
                <w:noProof/>
                <w:sz w:val="24"/>
                <w:szCs w:val="24"/>
              </w:rPr>
              <w:t>ультурно-просветительское (музей)</w:t>
            </w:r>
          </w:p>
          <w:p w:rsidR="0005172C" w:rsidRPr="00ED6BB6" w:rsidRDefault="0005172C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>Мемориальное (церковь поставлена в память о погибшем сыне Андрея Боголюбского Изяславе)</w:t>
            </w:r>
          </w:p>
          <w:p w:rsidR="00FA7410" w:rsidRPr="00ED6BB6" w:rsidRDefault="006271C8" w:rsidP="008B13C6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b/>
                <w:sz w:val="24"/>
                <w:szCs w:val="24"/>
              </w:rPr>
              <w:t>3 балла</w:t>
            </w:r>
          </w:p>
        </w:tc>
      </w:tr>
      <w:tr w:rsidR="00DE66F9" w:rsidRPr="00ED6BB6" w:rsidTr="003E588B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6F9" w:rsidRPr="00ED6BB6" w:rsidRDefault="00DE66F9" w:rsidP="00ED6BB6">
            <w:pPr>
              <w:pStyle w:val="a6"/>
              <w:spacing w:after="0"/>
              <w:ind w:left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5. </w:t>
            </w:r>
            <w:r w:rsidR="00217B99" w:rsidRPr="00ED6BB6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В чём сходство данных архитектурных сооружений? </w:t>
            </w:r>
          </w:p>
        </w:tc>
      </w:tr>
      <w:tr w:rsidR="00DE66F9" w:rsidRPr="00ED6BB6" w:rsidTr="003E588B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6F9" w:rsidRPr="00ED6BB6" w:rsidRDefault="00510FAB" w:rsidP="00510FA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>Христианские храмы Средневековья</w:t>
            </w:r>
            <w:r w:rsidR="00855345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:rsidR="00510FAB" w:rsidRPr="00ED6BB6" w:rsidRDefault="00510FAB" w:rsidP="00510FA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>Посвящены Богородице (Деве Марии)</w:t>
            </w:r>
            <w:r w:rsidR="00855345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:rsidR="00510FAB" w:rsidRPr="00ED6BB6" w:rsidRDefault="00217B99" w:rsidP="00510FA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>Сводчатая конструкция</w:t>
            </w:r>
            <w:r w:rsidR="00855345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:rsidR="00217B99" w:rsidRPr="00ED6BB6" w:rsidRDefault="00217B99" w:rsidP="00510FA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>Опоры – колонны/столпы, делящие внутреннее пространство на части – нефы.</w:t>
            </w:r>
          </w:p>
          <w:p w:rsidR="00217B99" w:rsidRPr="00ED6BB6" w:rsidRDefault="00FC0E71" w:rsidP="00510FA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>Построены из камня</w:t>
            </w:r>
            <w:r w:rsidR="00855345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:rsidR="00FC0E71" w:rsidRPr="00ED6BB6" w:rsidRDefault="00FC0E71" w:rsidP="00510FA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>Скульптурное оформление</w:t>
            </w:r>
            <w:r w:rsidR="00855345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:rsidR="00FC0E71" w:rsidRPr="00ED6BB6" w:rsidRDefault="0042727A" w:rsidP="0042727A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>Перспективные порталы (вход в виде уменьшающихся арок)</w:t>
            </w:r>
            <w:r w:rsidR="00855345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:rsidR="0042727A" w:rsidRPr="00ED6BB6" w:rsidRDefault="0042727A" w:rsidP="0042727A">
            <w:pPr>
              <w:rPr>
                <w:noProof/>
              </w:rPr>
            </w:pPr>
            <w:r w:rsidRPr="00ED6BB6">
              <w:rPr>
                <w:noProof/>
              </w:rPr>
              <w:t>И т.п.</w:t>
            </w:r>
          </w:p>
          <w:p w:rsidR="0042727A" w:rsidRPr="00ED6BB6" w:rsidRDefault="0042727A" w:rsidP="0042727A">
            <w:pPr>
              <w:rPr>
                <w:i/>
                <w:noProof/>
              </w:rPr>
            </w:pPr>
            <w:r w:rsidRPr="00ED6BB6">
              <w:rPr>
                <w:i/>
                <w:noProof/>
              </w:rPr>
              <w:t>Ответы могут быть другими, но в перечислении не должно быть смысловых повторов.</w:t>
            </w:r>
          </w:p>
          <w:p w:rsidR="0042727A" w:rsidRPr="00ED6BB6" w:rsidRDefault="0042727A" w:rsidP="006271C8">
            <w:pPr>
              <w:rPr>
                <w:noProof/>
              </w:rPr>
            </w:pPr>
            <w:r w:rsidRPr="00ED6BB6">
              <w:rPr>
                <w:noProof/>
              </w:rPr>
              <w:lastRenderedPageBreak/>
              <w:t xml:space="preserve">До </w:t>
            </w:r>
            <w:r w:rsidR="006271C8" w:rsidRPr="00ED6BB6">
              <w:rPr>
                <w:noProof/>
              </w:rPr>
              <w:t>6</w:t>
            </w:r>
            <w:r w:rsidRPr="00ED6BB6">
              <w:rPr>
                <w:noProof/>
              </w:rPr>
              <w:t xml:space="preserve"> баллов</w:t>
            </w:r>
          </w:p>
        </w:tc>
      </w:tr>
      <w:tr w:rsidR="00DE66F9" w:rsidRPr="00ED6BB6" w:rsidTr="003E588B">
        <w:trPr>
          <w:trHeight w:val="3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6F9" w:rsidRPr="00ED6BB6" w:rsidRDefault="00DE66F9" w:rsidP="005768B7">
            <w:pPr>
              <w:pStyle w:val="a6"/>
              <w:spacing w:after="0"/>
              <w:ind w:left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>6.</w:t>
            </w:r>
            <w:r w:rsidRPr="00ED6BB6">
              <w:rPr>
                <w:rFonts w:ascii="Times New Roman" w:hAnsi="Times New Roman"/>
                <w:b/>
                <w:sz w:val="24"/>
                <w:szCs w:val="24"/>
              </w:rPr>
              <w:t xml:space="preserve"> Чем различаются архитектурные сооружения? Напишите не </w:t>
            </w:r>
            <w:r w:rsidR="005768B7" w:rsidRPr="00ED6BB6">
              <w:rPr>
                <w:rFonts w:ascii="Times New Roman" w:hAnsi="Times New Roman"/>
                <w:b/>
                <w:sz w:val="24"/>
                <w:szCs w:val="24"/>
              </w:rPr>
              <w:t>более семи</w:t>
            </w:r>
            <w:r w:rsidRPr="00ED6BB6">
              <w:rPr>
                <w:rFonts w:ascii="Times New Roman" w:hAnsi="Times New Roman"/>
                <w:b/>
                <w:sz w:val="24"/>
                <w:szCs w:val="24"/>
              </w:rPr>
              <w:t xml:space="preserve"> различий:</w:t>
            </w:r>
          </w:p>
        </w:tc>
      </w:tr>
      <w:tr w:rsidR="009D27BA" w:rsidRPr="00ED6BB6" w:rsidTr="003E588B">
        <w:trPr>
          <w:trHeight w:val="320"/>
        </w:trPr>
        <w:tc>
          <w:tcPr>
            <w:tcW w:w="2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BA" w:rsidRPr="00ED6BB6" w:rsidRDefault="009D27BA" w:rsidP="009D27BA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>Готический стиль</w:t>
            </w:r>
            <w:r w:rsidR="00ED6BB6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:rsidR="009D27BA" w:rsidRPr="00ED6BB6" w:rsidRDefault="00763D6B" w:rsidP="009D27BA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>Б</w:t>
            </w:r>
            <w:r w:rsidR="001E5F3B" w:rsidRPr="00ED6BB6">
              <w:rPr>
                <w:rFonts w:ascii="Times New Roman" w:hAnsi="Times New Roman"/>
                <w:noProof/>
                <w:sz w:val="24"/>
                <w:szCs w:val="24"/>
              </w:rPr>
              <w:t>азилика</w:t>
            </w: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>льный тип сооружения</w:t>
            </w:r>
            <w:r w:rsidR="00ED6BB6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:rsidR="009D27BA" w:rsidRPr="00ED6BB6" w:rsidRDefault="001E5F3B" w:rsidP="009D27BA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>Стрельчатая форма проёмов</w:t>
            </w:r>
            <w:r w:rsidR="00ED6BB6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:rsidR="009D27BA" w:rsidRPr="00ED6BB6" w:rsidRDefault="00763D6B" w:rsidP="009D27BA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>Ребристые (нервюрные) своды</w:t>
            </w:r>
            <w:r w:rsidR="000D64C5" w:rsidRPr="00ED6BB6">
              <w:rPr>
                <w:rFonts w:ascii="Times New Roman" w:hAnsi="Times New Roman"/>
                <w:noProof/>
                <w:sz w:val="24"/>
                <w:szCs w:val="24"/>
              </w:rPr>
              <w:t>, с</w:t>
            </w: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>истема аркбутанов и контрфорсов</w:t>
            </w:r>
            <w:r w:rsidR="00ED6BB6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:rsidR="009D27BA" w:rsidRPr="00ED6BB6" w:rsidRDefault="00C95DA4" w:rsidP="009D27BA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 w:rsidR="00763D6B" w:rsidRPr="00ED6BB6">
              <w:rPr>
                <w:rFonts w:ascii="Times New Roman" w:hAnsi="Times New Roman"/>
                <w:noProof/>
                <w:sz w:val="24"/>
                <w:szCs w:val="24"/>
              </w:rPr>
              <w:t>итражи</w:t>
            </w:r>
            <w:r w:rsidR="00ED6BB6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:rsidR="009D27BA" w:rsidRPr="00ED6BB6" w:rsidRDefault="00C95DA4" w:rsidP="00ED6BB6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>Две фланкирующие башни над порталами</w:t>
            </w:r>
            <w:r w:rsidR="003138C7" w:rsidRPr="00ED6BB6">
              <w:rPr>
                <w:rFonts w:ascii="Times New Roman" w:hAnsi="Times New Roman"/>
                <w:noProof/>
                <w:sz w:val="24"/>
                <w:szCs w:val="24"/>
              </w:rPr>
              <w:t xml:space="preserve"> и шпиль</w:t>
            </w:r>
            <w:r w:rsidR="00290233" w:rsidRPr="00ED6BB6">
              <w:rPr>
                <w:rFonts w:ascii="Times New Roman" w:hAnsi="Times New Roman"/>
                <w:noProof/>
                <w:sz w:val="24"/>
                <w:szCs w:val="24"/>
              </w:rPr>
              <w:t xml:space="preserve"> в средокрестии</w:t>
            </w:r>
            <w:r w:rsidR="00D91E16" w:rsidRPr="00ED6BB6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:rsidR="003D119C" w:rsidRPr="00ED6BB6" w:rsidRDefault="003D119C" w:rsidP="003D119C">
            <w:pPr>
              <w:pStyle w:val="a6"/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>и т.п.</w:t>
            </w:r>
            <w:r w:rsidR="00CB72BB" w:rsidRPr="00ED6BB6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(Ответы могут быть другими)</w:t>
            </w:r>
          </w:p>
          <w:p w:rsidR="003D119C" w:rsidRPr="00ED6BB6" w:rsidRDefault="003D119C" w:rsidP="003D119C">
            <w:pPr>
              <w:pStyle w:val="a6"/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 xml:space="preserve">до </w:t>
            </w:r>
            <w:r w:rsidR="000D64C5" w:rsidRPr="00ED6BB6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 xml:space="preserve"> баллов</w:t>
            </w:r>
          </w:p>
          <w:p w:rsidR="009D27BA" w:rsidRPr="00ED6BB6" w:rsidRDefault="00096115" w:rsidP="009D27BA">
            <w:pPr>
              <w:rPr>
                <w:b/>
                <w:noProof/>
              </w:rPr>
            </w:pPr>
            <w:r w:rsidRPr="00ED6BB6">
              <w:rPr>
                <w:b/>
                <w:noProof/>
              </w:rPr>
              <w:t xml:space="preserve">Ответы </w:t>
            </w:r>
            <w:r w:rsidR="00ED6BB6">
              <w:rPr>
                <w:b/>
                <w:noProof/>
              </w:rPr>
              <w:t xml:space="preserve">типа </w:t>
            </w:r>
            <w:r w:rsidRPr="00ED6BB6">
              <w:rPr>
                <w:b/>
                <w:noProof/>
              </w:rPr>
              <w:t>«здесь есть-там нет» засчитывать как 1 балл</w:t>
            </w: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BA" w:rsidRPr="00ED6BB6" w:rsidRDefault="009D27BA" w:rsidP="009D27BA">
            <w:pPr>
              <w:pStyle w:val="a6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>Владимиро-Суздальск</w:t>
            </w:r>
            <w:r w:rsidR="00763D6B" w:rsidRPr="00ED6BB6">
              <w:rPr>
                <w:rFonts w:ascii="Times New Roman" w:hAnsi="Times New Roman"/>
                <w:noProof/>
                <w:sz w:val="24"/>
                <w:szCs w:val="24"/>
              </w:rPr>
              <w:t>ое зодчество</w:t>
            </w:r>
            <w:r w:rsidR="000D64C5" w:rsidRPr="00ED6BB6">
              <w:rPr>
                <w:rFonts w:ascii="Times New Roman" w:hAnsi="Times New Roman"/>
                <w:noProof/>
                <w:sz w:val="24"/>
                <w:szCs w:val="24"/>
              </w:rPr>
              <w:t xml:space="preserve"> (если называют романский ст</w:t>
            </w:r>
            <w:r w:rsidR="00ED6BB6">
              <w:rPr>
                <w:rFonts w:ascii="Times New Roman" w:hAnsi="Times New Roman"/>
                <w:noProof/>
                <w:sz w:val="24"/>
                <w:szCs w:val="24"/>
              </w:rPr>
              <w:t xml:space="preserve">иль, то засчитывать, т.к. в декоративных </w:t>
            </w:r>
            <w:r w:rsidR="000D64C5" w:rsidRPr="00ED6BB6">
              <w:rPr>
                <w:rFonts w:ascii="Times New Roman" w:hAnsi="Times New Roman"/>
                <w:noProof/>
                <w:sz w:val="24"/>
                <w:szCs w:val="24"/>
              </w:rPr>
              <w:t>элементах есть сходство)</w:t>
            </w:r>
            <w:r w:rsidR="00ED6BB6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:rsidR="009D27BA" w:rsidRPr="00ED6BB6" w:rsidRDefault="001E5F3B" w:rsidP="009D27BA">
            <w:pPr>
              <w:pStyle w:val="a6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 xml:space="preserve">Крестово-купольный тип </w:t>
            </w:r>
            <w:r w:rsidR="00763D6B" w:rsidRPr="00ED6BB6">
              <w:rPr>
                <w:rFonts w:ascii="Times New Roman" w:hAnsi="Times New Roman"/>
                <w:noProof/>
                <w:sz w:val="24"/>
                <w:szCs w:val="24"/>
              </w:rPr>
              <w:t>сооружения.</w:t>
            </w:r>
          </w:p>
          <w:p w:rsidR="009D27BA" w:rsidRPr="00ED6BB6" w:rsidRDefault="001E5F3B" w:rsidP="009D27BA">
            <w:pPr>
              <w:pStyle w:val="a6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>Полуциркульная</w:t>
            </w:r>
            <w:r w:rsidR="00763D6B" w:rsidRPr="00ED6BB6">
              <w:rPr>
                <w:rFonts w:ascii="Times New Roman" w:hAnsi="Times New Roman"/>
                <w:noProof/>
                <w:sz w:val="24"/>
                <w:szCs w:val="24"/>
              </w:rPr>
              <w:t xml:space="preserve"> (полукруглая)</w:t>
            </w: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 xml:space="preserve"> форма проёмов</w:t>
            </w:r>
            <w:r w:rsidR="00ED6BB6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:rsidR="009D27BA" w:rsidRPr="00ED6BB6" w:rsidRDefault="00D91E16" w:rsidP="000D64C5">
            <w:pPr>
              <w:pStyle w:val="a6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>Одноглавый, г</w:t>
            </w:r>
            <w:r w:rsidR="00C95DA4" w:rsidRPr="00ED6BB6">
              <w:rPr>
                <w:rFonts w:ascii="Times New Roman" w:hAnsi="Times New Roman"/>
                <w:noProof/>
                <w:sz w:val="24"/>
                <w:szCs w:val="24"/>
              </w:rPr>
              <w:t>лава луковичной формы</w:t>
            </w:r>
            <w:r w:rsidR="003D119C" w:rsidRPr="00ED6BB6">
              <w:rPr>
                <w:rFonts w:ascii="Times New Roman" w:hAnsi="Times New Roman"/>
                <w:noProof/>
                <w:sz w:val="24"/>
                <w:szCs w:val="24"/>
              </w:rPr>
              <w:t xml:space="preserve"> на световом барабане</w:t>
            </w:r>
            <w:r w:rsidR="00ED6BB6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:rsidR="009D27BA" w:rsidRPr="00ED6BB6" w:rsidRDefault="00C95DA4" w:rsidP="009D27BA">
            <w:pPr>
              <w:pStyle w:val="a6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 xml:space="preserve"> Узкие оконные проёмы</w:t>
            </w:r>
            <w:r w:rsidR="00ED6BB6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:rsidR="009D27BA" w:rsidRPr="00ED6BB6" w:rsidRDefault="00D91E16" w:rsidP="009D27BA">
            <w:pPr>
              <w:pStyle w:val="a6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>Аркатурный поясок.</w:t>
            </w:r>
          </w:p>
          <w:p w:rsidR="003D119C" w:rsidRPr="00ED6BB6" w:rsidRDefault="003D119C" w:rsidP="003D119C">
            <w:pPr>
              <w:pStyle w:val="a6"/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>и т.п.</w:t>
            </w:r>
            <w:r w:rsidR="00CB72BB" w:rsidRPr="00ED6BB6">
              <w:rPr>
                <w:rFonts w:ascii="Times New Roman" w:hAnsi="Times New Roman"/>
                <w:i/>
                <w:noProof/>
                <w:sz w:val="24"/>
                <w:szCs w:val="24"/>
              </w:rPr>
              <w:t>(Ответы могут быть другими)</w:t>
            </w:r>
          </w:p>
          <w:p w:rsidR="009D27BA" w:rsidRPr="00ED6BB6" w:rsidRDefault="003D119C" w:rsidP="000D64C5">
            <w:pPr>
              <w:pStyle w:val="a6"/>
              <w:spacing w:after="0"/>
              <w:ind w:left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 xml:space="preserve">до </w:t>
            </w:r>
            <w:r w:rsidR="000D64C5" w:rsidRPr="00ED6BB6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Pr="00ED6BB6">
              <w:rPr>
                <w:rFonts w:ascii="Times New Roman" w:hAnsi="Times New Roman"/>
                <w:noProof/>
                <w:sz w:val="24"/>
                <w:szCs w:val="24"/>
              </w:rPr>
              <w:t xml:space="preserve"> баллов</w:t>
            </w:r>
          </w:p>
        </w:tc>
      </w:tr>
    </w:tbl>
    <w:p w:rsidR="00E346B0" w:rsidRPr="006B2B45" w:rsidRDefault="00E346B0" w:rsidP="00E346B0">
      <w:pPr>
        <w:pStyle w:val="3"/>
        <w:shd w:val="clear" w:color="auto" w:fill="auto"/>
        <w:spacing w:before="0" w:line="240" w:lineRule="auto"/>
        <w:ind w:firstLine="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B2B45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Грамотное применение архитектурных терминов в ответах – </w:t>
      </w:r>
      <w:r w:rsidR="006271C8">
        <w:rPr>
          <w:rFonts w:ascii="Times New Roman" w:eastAsia="Times New Roman" w:hAnsi="Times New Roman" w:cs="Times New Roman"/>
          <w:b/>
          <w:noProof/>
          <w:sz w:val="24"/>
          <w:szCs w:val="24"/>
        </w:rPr>
        <w:t>2</w:t>
      </w:r>
      <w:r w:rsidRPr="006B2B45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дополнительны</w:t>
      </w:r>
      <w:r w:rsidR="006271C8">
        <w:rPr>
          <w:rFonts w:ascii="Times New Roman" w:eastAsia="Times New Roman" w:hAnsi="Times New Roman" w:cs="Times New Roman"/>
          <w:b/>
          <w:noProof/>
          <w:sz w:val="24"/>
          <w:szCs w:val="24"/>
        </w:rPr>
        <w:t>х</w:t>
      </w:r>
      <w:r w:rsidRPr="006B2B45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балл</w:t>
      </w:r>
      <w:r w:rsidR="006271C8">
        <w:rPr>
          <w:rFonts w:ascii="Times New Roman" w:eastAsia="Times New Roman" w:hAnsi="Times New Roman" w:cs="Times New Roman"/>
          <w:b/>
          <w:noProof/>
          <w:sz w:val="24"/>
          <w:szCs w:val="24"/>
        </w:rPr>
        <w:t>а</w:t>
      </w:r>
      <w:r w:rsidRPr="006B2B45">
        <w:rPr>
          <w:rFonts w:ascii="Times New Roman" w:eastAsia="Times New Roman" w:hAnsi="Times New Roman" w:cs="Times New Roman"/>
          <w:b/>
          <w:noProof/>
          <w:sz w:val="24"/>
          <w:szCs w:val="24"/>
        </w:rPr>
        <w:t>.</w:t>
      </w:r>
    </w:p>
    <w:p w:rsidR="00E346B0" w:rsidRPr="00B0747C" w:rsidRDefault="00E346B0" w:rsidP="00E346B0">
      <w:pPr>
        <w:spacing w:after="120"/>
        <w:ind w:firstLine="142"/>
        <w:jc w:val="both"/>
        <w:rPr>
          <w:b/>
        </w:rPr>
      </w:pPr>
      <w:r>
        <w:rPr>
          <w:b/>
        </w:rPr>
        <w:t xml:space="preserve">Всего </w:t>
      </w:r>
      <w:r w:rsidR="000D64C5">
        <w:rPr>
          <w:b/>
        </w:rPr>
        <w:t>3</w:t>
      </w:r>
      <w:r w:rsidR="00C6406A">
        <w:rPr>
          <w:b/>
        </w:rPr>
        <w:t>0</w:t>
      </w:r>
      <w:r>
        <w:rPr>
          <w:b/>
        </w:rPr>
        <w:t xml:space="preserve"> балл</w:t>
      </w:r>
      <w:r w:rsidR="00C6406A">
        <w:rPr>
          <w:b/>
        </w:rPr>
        <w:t>ов</w:t>
      </w:r>
      <w:r>
        <w:rPr>
          <w:b/>
        </w:rPr>
        <w:t>.</w:t>
      </w:r>
    </w:p>
    <w:p w:rsidR="00DE66F9" w:rsidRDefault="00DE66F9" w:rsidP="00DE66F9">
      <w:pPr>
        <w:pStyle w:val="3"/>
        <w:shd w:val="clear" w:color="auto" w:fill="auto"/>
        <w:spacing w:before="0" w:line="240" w:lineRule="auto"/>
        <w:ind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DE66F9" w:rsidRDefault="00DE66F9" w:rsidP="00DE66F9">
      <w:pPr>
        <w:jc w:val="center"/>
        <w:rPr>
          <w:b/>
        </w:rPr>
      </w:pPr>
      <w:r>
        <w:rPr>
          <w:b/>
        </w:rPr>
        <w:t>Задание 5. (10 баллов)</w:t>
      </w:r>
    </w:p>
    <w:p w:rsidR="00DE66F9" w:rsidRDefault="00DE66F9" w:rsidP="00DE66F9">
      <w:pPr>
        <w:ind w:firstLine="142"/>
        <w:rPr>
          <w:b/>
        </w:rPr>
      </w:pPr>
      <w:r>
        <w:t xml:space="preserve">Прочитайте слова в ряду. Запишите </w:t>
      </w:r>
      <w:r>
        <w:rPr>
          <w:b/>
        </w:rPr>
        <w:t>слово (словосочетание)</w:t>
      </w:r>
      <w:r>
        <w:t>, которое является лишним в представленном ряду слов (словосочетаний). О</w:t>
      </w:r>
      <w:r>
        <w:rPr>
          <w:b/>
        </w:rPr>
        <w:t>бъясните своё решение.</w:t>
      </w:r>
    </w:p>
    <w:p w:rsidR="00ED6BB6" w:rsidRPr="00ED6BB6" w:rsidRDefault="00DE66F9" w:rsidP="00DE66F9">
      <w:pPr>
        <w:pStyle w:val="a6"/>
        <w:numPr>
          <w:ilvl w:val="0"/>
          <w:numId w:val="2"/>
        </w:numPr>
        <w:ind w:left="0" w:firstLine="142"/>
        <w:rPr>
          <w:rFonts w:ascii="Times New Roman" w:hAnsi="Times New Roman"/>
          <w:sz w:val="24"/>
          <w:szCs w:val="24"/>
          <w:u w:val="single"/>
        </w:rPr>
      </w:pPr>
      <w:r w:rsidRPr="00290233">
        <w:rPr>
          <w:rFonts w:ascii="Times New Roman" w:hAnsi="Times New Roman"/>
          <w:sz w:val="24"/>
          <w:szCs w:val="24"/>
        </w:rPr>
        <w:t xml:space="preserve">Александрийский маяк, </w:t>
      </w:r>
      <w:r w:rsidRPr="00290233">
        <w:rPr>
          <w:rFonts w:ascii="Times New Roman" w:hAnsi="Times New Roman"/>
          <w:sz w:val="24"/>
          <w:szCs w:val="24"/>
          <w:u w:val="single"/>
        </w:rPr>
        <w:t>Храм Амон Ра в Луксоре</w:t>
      </w:r>
      <w:r w:rsidRPr="00290233">
        <w:rPr>
          <w:rFonts w:ascii="Times New Roman" w:hAnsi="Times New Roman"/>
          <w:sz w:val="24"/>
          <w:szCs w:val="24"/>
        </w:rPr>
        <w:t xml:space="preserve">, Мавзолей </w:t>
      </w:r>
      <w:r w:rsidR="00ED6BB6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ED6BB6">
        <w:rPr>
          <w:rFonts w:ascii="Times New Roman" w:hAnsi="Times New Roman"/>
          <w:sz w:val="24"/>
          <w:szCs w:val="24"/>
        </w:rPr>
        <w:t>Галикарнасе</w:t>
      </w:r>
      <w:proofErr w:type="spellEnd"/>
      <w:r w:rsidR="00ED6BB6">
        <w:rPr>
          <w:rFonts w:ascii="Times New Roman" w:hAnsi="Times New Roman"/>
          <w:sz w:val="24"/>
          <w:szCs w:val="24"/>
        </w:rPr>
        <w:t xml:space="preserve">, Колосс Родосский. </w:t>
      </w:r>
    </w:p>
    <w:p w:rsidR="00DE66F9" w:rsidRPr="00ED6BB6" w:rsidRDefault="00290233" w:rsidP="00ED6BB6">
      <w:pPr>
        <w:pStyle w:val="a6"/>
        <w:ind w:left="142"/>
        <w:rPr>
          <w:rFonts w:ascii="Times New Roman" w:hAnsi="Times New Roman"/>
          <w:sz w:val="24"/>
          <w:szCs w:val="24"/>
          <w:u w:val="single"/>
        </w:rPr>
      </w:pPr>
      <w:r w:rsidRPr="00ED6BB6">
        <w:rPr>
          <w:rFonts w:ascii="Times New Roman" w:hAnsi="Times New Roman"/>
          <w:sz w:val="24"/>
          <w:szCs w:val="24"/>
          <w:u w:val="single"/>
        </w:rPr>
        <w:t>Храм Амон Ра в Луксоре не входит в список Чудес света Древнего мира.</w:t>
      </w:r>
    </w:p>
    <w:p w:rsidR="003E588B" w:rsidRPr="00ED6BB6" w:rsidRDefault="00ED6BB6" w:rsidP="00ED6BB6">
      <w:pPr>
        <w:pStyle w:val="a6"/>
        <w:ind w:left="142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Возможный в</w:t>
      </w:r>
      <w:r w:rsidR="003E588B" w:rsidRPr="00ED6BB6">
        <w:rPr>
          <w:rFonts w:ascii="Times New Roman" w:hAnsi="Times New Roman"/>
          <w:sz w:val="24"/>
          <w:szCs w:val="24"/>
          <w:u w:val="single"/>
        </w:rPr>
        <w:t>ариант ответа: «Колосс Родосский» - скульптура, остальное – архитектурные сооружения.</w:t>
      </w:r>
    </w:p>
    <w:p w:rsidR="00DE66F9" w:rsidRPr="00ED6BB6" w:rsidRDefault="007C103A" w:rsidP="008965C0">
      <w:pPr>
        <w:pStyle w:val="a6"/>
        <w:numPr>
          <w:ilvl w:val="0"/>
          <w:numId w:val="2"/>
        </w:numPr>
        <w:ind w:left="0" w:firstLine="142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Пагода, ступа, </w:t>
      </w:r>
      <w:proofErr w:type="spellStart"/>
      <w:r>
        <w:rPr>
          <w:rFonts w:ascii="Times New Roman" w:hAnsi="Times New Roman"/>
          <w:sz w:val="24"/>
          <w:szCs w:val="24"/>
        </w:rPr>
        <w:t>чайтья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103A">
        <w:rPr>
          <w:rFonts w:ascii="Times New Roman" w:hAnsi="Times New Roman"/>
          <w:sz w:val="24"/>
          <w:szCs w:val="24"/>
          <w:u w:val="single"/>
        </w:rPr>
        <w:t>сита</w:t>
      </w:r>
      <w:r w:rsidR="00ED6BB6">
        <w:rPr>
          <w:rFonts w:ascii="Times New Roman" w:hAnsi="Times New Roman"/>
          <w:sz w:val="24"/>
          <w:szCs w:val="24"/>
          <w:u w:val="single"/>
        </w:rPr>
        <w:t>р</w:t>
      </w:r>
      <w:proofErr w:type="spellEnd"/>
      <w:r w:rsidR="00ED6BB6">
        <w:rPr>
          <w:rFonts w:ascii="Times New Roman" w:hAnsi="Times New Roman"/>
          <w:sz w:val="24"/>
          <w:szCs w:val="24"/>
          <w:u w:val="single"/>
        </w:rPr>
        <w:t xml:space="preserve">. </w:t>
      </w:r>
      <w:proofErr w:type="spellStart"/>
      <w:r w:rsidR="00ED6BB6" w:rsidRPr="00ED6BB6">
        <w:rPr>
          <w:rFonts w:ascii="Times New Roman" w:hAnsi="Times New Roman"/>
          <w:sz w:val="24"/>
          <w:szCs w:val="24"/>
          <w:u w:val="single"/>
        </w:rPr>
        <w:t>С</w:t>
      </w:r>
      <w:r w:rsidRPr="00ED6BB6">
        <w:rPr>
          <w:rFonts w:ascii="Times New Roman" w:hAnsi="Times New Roman"/>
          <w:sz w:val="24"/>
          <w:szCs w:val="24"/>
          <w:u w:val="single"/>
        </w:rPr>
        <w:t>итар</w:t>
      </w:r>
      <w:proofErr w:type="spellEnd"/>
      <w:r w:rsidRPr="00ED6BB6">
        <w:rPr>
          <w:rFonts w:ascii="Times New Roman" w:hAnsi="Times New Roman"/>
          <w:sz w:val="24"/>
          <w:szCs w:val="24"/>
          <w:u w:val="single"/>
        </w:rPr>
        <w:t xml:space="preserve"> не является типом буддийского храма, это индийский музыкальный инструмент.</w:t>
      </w:r>
    </w:p>
    <w:p w:rsidR="00DE66F9" w:rsidRPr="00ED6BB6" w:rsidRDefault="00ED6BB6" w:rsidP="00ED6BB6">
      <w:pPr>
        <w:pStyle w:val="a6"/>
        <w:numPr>
          <w:ilvl w:val="0"/>
          <w:numId w:val="2"/>
        </w:numPr>
        <w:ind w:left="0" w:firstLine="142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</w:rPr>
        <w:t>П</w:t>
      </w:r>
      <w:r w:rsidR="00DE66F9">
        <w:rPr>
          <w:rFonts w:ascii="Times New Roman" w:hAnsi="Times New Roman"/>
          <w:sz w:val="24"/>
          <w:szCs w:val="24"/>
        </w:rPr>
        <w:t>ыжатка</w:t>
      </w:r>
      <w:proofErr w:type="spellEnd"/>
      <w:r w:rsidR="00DE66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E66F9" w:rsidRPr="00290233">
        <w:rPr>
          <w:rFonts w:ascii="Times New Roman" w:hAnsi="Times New Roman"/>
          <w:sz w:val="24"/>
          <w:szCs w:val="24"/>
          <w:u w:val="single"/>
        </w:rPr>
        <w:t>цымбалы</w:t>
      </w:r>
      <w:proofErr w:type="spellEnd"/>
      <w:r>
        <w:rPr>
          <w:rFonts w:ascii="Times New Roman" w:hAnsi="Times New Roman"/>
          <w:sz w:val="24"/>
          <w:szCs w:val="24"/>
        </w:rPr>
        <w:t xml:space="preserve">, жалейка, рожок. </w:t>
      </w:r>
      <w:proofErr w:type="spellStart"/>
      <w:r w:rsidRPr="00ED6BB6">
        <w:rPr>
          <w:rFonts w:ascii="Times New Roman" w:hAnsi="Times New Roman"/>
          <w:sz w:val="24"/>
          <w:szCs w:val="24"/>
          <w:u w:val="single"/>
        </w:rPr>
        <w:t>Ц</w:t>
      </w:r>
      <w:r w:rsidR="00290233" w:rsidRPr="00ED6BB6">
        <w:rPr>
          <w:rFonts w:ascii="Times New Roman" w:hAnsi="Times New Roman"/>
          <w:sz w:val="24"/>
          <w:szCs w:val="24"/>
          <w:u w:val="single"/>
        </w:rPr>
        <w:t>ымбалы</w:t>
      </w:r>
      <w:proofErr w:type="spellEnd"/>
      <w:r w:rsidR="00290233" w:rsidRPr="00ED6BB6">
        <w:rPr>
          <w:rFonts w:ascii="Times New Roman" w:hAnsi="Times New Roman"/>
          <w:sz w:val="24"/>
          <w:szCs w:val="24"/>
          <w:u w:val="single"/>
        </w:rPr>
        <w:t xml:space="preserve"> не являются русским народным духовым инструментом.</w:t>
      </w:r>
    </w:p>
    <w:p w:rsidR="00ED6BB6" w:rsidRDefault="00DE66F9" w:rsidP="00ED6BB6">
      <w:pPr>
        <w:pStyle w:val="a6"/>
        <w:numPr>
          <w:ilvl w:val="0"/>
          <w:numId w:val="2"/>
        </w:numPr>
        <w:ind w:left="0" w:firstLine="142"/>
        <w:rPr>
          <w:rFonts w:ascii="Times New Roman" w:hAnsi="Times New Roman"/>
          <w:sz w:val="24"/>
          <w:szCs w:val="24"/>
          <w:u w:val="single"/>
        </w:rPr>
      </w:pPr>
      <w:r w:rsidRPr="00290233">
        <w:rPr>
          <w:rFonts w:ascii="Times New Roman" w:hAnsi="Times New Roman"/>
          <w:sz w:val="24"/>
          <w:szCs w:val="24"/>
        </w:rPr>
        <w:t>«Аве Мария», «</w:t>
      </w:r>
      <w:r w:rsidR="00290233" w:rsidRPr="00290233">
        <w:rPr>
          <w:rFonts w:ascii="Times New Roman" w:hAnsi="Times New Roman"/>
          <w:sz w:val="24"/>
          <w:szCs w:val="24"/>
          <w:u w:val="single"/>
        </w:rPr>
        <w:t>Волшебная флейта</w:t>
      </w:r>
      <w:r w:rsidR="00ED6BB6">
        <w:rPr>
          <w:rFonts w:ascii="Times New Roman" w:hAnsi="Times New Roman"/>
          <w:sz w:val="24"/>
          <w:szCs w:val="24"/>
        </w:rPr>
        <w:t xml:space="preserve">», «В путь», «Форель». </w:t>
      </w:r>
      <w:r w:rsidR="00290233" w:rsidRPr="00290233">
        <w:rPr>
          <w:rFonts w:ascii="Times New Roman" w:hAnsi="Times New Roman"/>
          <w:sz w:val="24"/>
          <w:szCs w:val="24"/>
        </w:rPr>
        <w:t>«</w:t>
      </w:r>
      <w:r w:rsidR="00290233" w:rsidRPr="00ED6BB6">
        <w:rPr>
          <w:rFonts w:ascii="Times New Roman" w:hAnsi="Times New Roman"/>
          <w:sz w:val="24"/>
          <w:szCs w:val="24"/>
          <w:u w:val="single"/>
        </w:rPr>
        <w:t>Волшебная флейта» - оп</w:t>
      </w:r>
      <w:r w:rsidR="00261825" w:rsidRPr="00ED6BB6">
        <w:rPr>
          <w:rFonts w:ascii="Times New Roman" w:hAnsi="Times New Roman"/>
          <w:sz w:val="24"/>
          <w:szCs w:val="24"/>
          <w:u w:val="single"/>
        </w:rPr>
        <w:t>ера Моцарта, а не песня Шуберта, как все остальные произведения.</w:t>
      </w:r>
    </w:p>
    <w:p w:rsidR="00290233" w:rsidRPr="00ED6BB6" w:rsidRDefault="00ED6BB6" w:rsidP="00ED6BB6">
      <w:pPr>
        <w:pStyle w:val="a6"/>
        <w:ind w:left="142"/>
        <w:rPr>
          <w:rFonts w:ascii="Times New Roman" w:hAnsi="Times New Roman"/>
          <w:sz w:val="24"/>
          <w:szCs w:val="24"/>
          <w:u w:val="single"/>
        </w:rPr>
      </w:pPr>
      <w:r w:rsidRPr="00ED6BB6">
        <w:rPr>
          <w:rFonts w:ascii="Times New Roman" w:hAnsi="Times New Roman"/>
          <w:sz w:val="24"/>
          <w:szCs w:val="24"/>
          <w:u w:val="single"/>
        </w:rPr>
        <w:t>Возможный вариант ответа:</w:t>
      </w:r>
      <w:r w:rsidRPr="00ED6BB6">
        <w:rPr>
          <w:rFonts w:ascii="Times New Roman" w:hAnsi="Times New Roman"/>
          <w:sz w:val="24"/>
          <w:szCs w:val="24"/>
        </w:rPr>
        <w:t xml:space="preserve"> </w:t>
      </w:r>
      <w:r w:rsidR="003E588B" w:rsidRPr="00ED6BB6">
        <w:rPr>
          <w:rFonts w:ascii="Times New Roman" w:hAnsi="Times New Roman"/>
          <w:sz w:val="24"/>
          <w:szCs w:val="24"/>
        </w:rPr>
        <w:t>«Аве Мария» - молитва, остальное – нет.</w:t>
      </w:r>
    </w:p>
    <w:p w:rsidR="00855345" w:rsidRDefault="00DE66F9" w:rsidP="00855345">
      <w:pPr>
        <w:pStyle w:val="a6"/>
        <w:numPr>
          <w:ilvl w:val="0"/>
          <w:numId w:val="2"/>
        </w:numPr>
        <w:ind w:hanging="578"/>
        <w:jc w:val="both"/>
        <w:rPr>
          <w:rFonts w:ascii="Times New Roman" w:hAnsi="Times New Roman"/>
          <w:sz w:val="24"/>
          <w:szCs w:val="24"/>
          <w:u w:val="single"/>
        </w:rPr>
      </w:pPr>
      <w:r w:rsidRPr="00290233">
        <w:rPr>
          <w:rFonts w:ascii="Times New Roman" w:hAnsi="Times New Roman"/>
          <w:sz w:val="24"/>
          <w:szCs w:val="24"/>
        </w:rPr>
        <w:t>«Рожь», «На севере диком»,  «</w:t>
      </w:r>
      <w:r w:rsidRPr="00261825">
        <w:rPr>
          <w:rFonts w:ascii="Times New Roman" w:hAnsi="Times New Roman"/>
          <w:sz w:val="24"/>
          <w:szCs w:val="24"/>
          <w:u w:val="single"/>
        </w:rPr>
        <w:t>Ледяные горы</w:t>
      </w:r>
      <w:r w:rsidRPr="00290233">
        <w:rPr>
          <w:rFonts w:ascii="Times New Roman" w:hAnsi="Times New Roman"/>
          <w:sz w:val="24"/>
          <w:szCs w:val="24"/>
        </w:rPr>
        <w:t>», «Сосновый бор. М</w:t>
      </w:r>
      <w:r w:rsidR="00ED6BB6">
        <w:rPr>
          <w:rFonts w:ascii="Times New Roman" w:hAnsi="Times New Roman"/>
          <w:sz w:val="24"/>
          <w:szCs w:val="24"/>
        </w:rPr>
        <w:t xml:space="preserve">ачтовый лес в Вятской губернии». </w:t>
      </w:r>
      <w:r w:rsidR="00261825" w:rsidRPr="00261825">
        <w:rPr>
          <w:rFonts w:ascii="Times New Roman" w:hAnsi="Times New Roman"/>
          <w:sz w:val="24"/>
          <w:szCs w:val="24"/>
        </w:rPr>
        <w:t xml:space="preserve"> </w:t>
      </w:r>
      <w:r w:rsidR="00261825" w:rsidRPr="00ED6BB6">
        <w:rPr>
          <w:rFonts w:ascii="Times New Roman" w:hAnsi="Times New Roman"/>
          <w:sz w:val="24"/>
          <w:szCs w:val="24"/>
          <w:u w:val="single"/>
        </w:rPr>
        <w:t xml:space="preserve">«Ледяные горы» принадлежит кисти И.К.Айвазовского, а все остальные картины, указанные в данном ряду, написаны </w:t>
      </w:r>
      <w:proofErr w:type="spellStart"/>
      <w:r w:rsidR="00261825" w:rsidRPr="00ED6BB6">
        <w:rPr>
          <w:rFonts w:ascii="Times New Roman" w:hAnsi="Times New Roman"/>
          <w:sz w:val="24"/>
          <w:szCs w:val="24"/>
          <w:u w:val="single"/>
        </w:rPr>
        <w:t>И.И.Шишкиным</w:t>
      </w:r>
      <w:proofErr w:type="spellEnd"/>
      <w:r w:rsidR="00261825" w:rsidRPr="00ED6BB6">
        <w:rPr>
          <w:rFonts w:ascii="Times New Roman" w:hAnsi="Times New Roman"/>
          <w:sz w:val="24"/>
          <w:szCs w:val="24"/>
          <w:u w:val="single"/>
        </w:rPr>
        <w:t>.</w:t>
      </w:r>
      <w:r w:rsidR="00855345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3E588B" w:rsidRPr="00855345" w:rsidRDefault="00ED6BB6" w:rsidP="00855345">
      <w:pPr>
        <w:pStyle w:val="a6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855345">
        <w:rPr>
          <w:rFonts w:ascii="Times New Roman" w:hAnsi="Times New Roman"/>
          <w:sz w:val="24"/>
          <w:szCs w:val="24"/>
        </w:rPr>
        <w:t xml:space="preserve">Возможный вариант ответа: </w:t>
      </w:r>
      <w:r w:rsidR="003E588B" w:rsidRPr="00855345">
        <w:rPr>
          <w:rFonts w:ascii="Times New Roman" w:hAnsi="Times New Roman"/>
          <w:sz w:val="24"/>
          <w:szCs w:val="24"/>
        </w:rPr>
        <w:t>«На севере диком» - кроме картины И.Шишкина, ещё и первые сроки стихотворения Лермонтова, остальное – произведения живописи.</w:t>
      </w:r>
    </w:p>
    <w:bookmarkEnd w:id="0"/>
    <w:p w:rsidR="00261825" w:rsidRPr="007F344F" w:rsidRDefault="00261825" w:rsidP="00261825">
      <w:pPr>
        <w:spacing w:after="120"/>
        <w:jc w:val="both"/>
      </w:pPr>
      <w:r w:rsidRPr="007F344F">
        <w:t xml:space="preserve">По 2 балла максимум за логичное объяснение. </w:t>
      </w:r>
      <w:proofErr w:type="gramStart"/>
      <w:r w:rsidRPr="007F344F">
        <w:t xml:space="preserve">Объяснение может не совпадать с предложенным, </w:t>
      </w:r>
      <w:r w:rsidR="00ED6BB6">
        <w:t>но должно быть верным по смыслу.</w:t>
      </w:r>
      <w:proofErr w:type="gramEnd"/>
    </w:p>
    <w:p w:rsidR="00261825" w:rsidRPr="007F344F" w:rsidRDefault="00261825" w:rsidP="00261825">
      <w:pPr>
        <w:spacing w:after="120"/>
        <w:jc w:val="both"/>
        <w:rPr>
          <w:b/>
        </w:rPr>
      </w:pPr>
      <w:r w:rsidRPr="007F344F">
        <w:rPr>
          <w:b/>
        </w:rPr>
        <w:t>Всего не более 10 баллов</w:t>
      </w:r>
    </w:p>
    <w:p w:rsidR="00ED6BB6" w:rsidRPr="000141C1" w:rsidRDefault="00ED6BB6" w:rsidP="00ED6BB6">
      <w:pPr>
        <w:jc w:val="center"/>
        <w:rPr>
          <w:b/>
        </w:rPr>
      </w:pPr>
      <w:r w:rsidRPr="000141C1">
        <w:rPr>
          <w:b/>
        </w:rPr>
        <w:t>Задание 6.</w:t>
      </w:r>
      <w:r>
        <w:rPr>
          <w:b/>
        </w:rPr>
        <w:t xml:space="preserve"> (36 баллов)</w:t>
      </w:r>
    </w:p>
    <w:p w:rsidR="00ED6BB6" w:rsidRPr="00AB510D" w:rsidRDefault="00ED6BB6" w:rsidP="00ED6BB6">
      <w:r w:rsidRPr="00AB510D">
        <w:t>Творческое задание.</w:t>
      </w:r>
    </w:p>
    <w:p w:rsidR="00ED6BB6" w:rsidRPr="00AB510D" w:rsidRDefault="00ED6BB6" w:rsidP="00ED6BB6">
      <w:r w:rsidRPr="00AB510D">
        <w:t xml:space="preserve">Вспомните </w:t>
      </w:r>
      <w:r w:rsidRPr="00AB510D">
        <w:rPr>
          <w:u w:val="single"/>
        </w:rPr>
        <w:t>одно</w:t>
      </w:r>
      <w:r w:rsidRPr="00AB510D">
        <w:t xml:space="preserve"> произведение искусства (живописи, скульптуры, литературы), которое могло бы стать предметом выставки </w:t>
      </w:r>
      <w:r w:rsidRPr="00AB510D">
        <w:rPr>
          <w:u w:val="single"/>
        </w:rPr>
        <w:t>по одной</w:t>
      </w:r>
      <w:r w:rsidRPr="00AB510D">
        <w:t xml:space="preserve"> из следующих тем:</w:t>
      </w:r>
    </w:p>
    <w:p w:rsidR="00ED6BB6" w:rsidRPr="000141C1" w:rsidRDefault="00ED6BB6" w:rsidP="00ED6BB6">
      <w:pPr>
        <w:pStyle w:val="a6"/>
        <w:numPr>
          <w:ilvl w:val="0"/>
          <w:numId w:val="7"/>
        </w:numPr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 живёт красота?</w:t>
      </w:r>
    </w:p>
    <w:p w:rsidR="00ED6BB6" w:rsidRPr="000141C1" w:rsidRDefault="00ED6BB6" w:rsidP="00ED6BB6">
      <w:pPr>
        <w:pStyle w:val="a6"/>
        <w:numPr>
          <w:ilvl w:val="0"/>
          <w:numId w:val="7"/>
        </w:numPr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Преданья старины глубокой…</w:t>
      </w:r>
    </w:p>
    <w:p w:rsidR="00ED6BB6" w:rsidRPr="00ED6BB6" w:rsidRDefault="00ED6BB6" w:rsidP="00ED6BB6">
      <w:pPr>
        <w:pStyle w:val="a6"/>
        <w:numPr>
          <w:ilvl w:val="0"/>
          <w:numId w:val="7"/>
        </w:numPr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мире животных.</w:t>
      </w:r>
    </w:p>
    <w:p w:rsidR="00ED6BB6" w:rsidRPr="0051741B" w:rsidRDefault="00ED6BB6" w:rsidP="00ED6BB6">
      <w:pPr>
        <w:ind w:left="360"/>
      </w:pPr>
      <w:r w:rsidRPr="0051741B">
        <w:t>1. Укажите автора и название</w:t>
      </w:r>
      <w:r>
        <w:t xml:space="preserve"> выбранного вами произведения. (</w:t>
      </w:r>
      <w:r w:rsidRPr="0051741B">
        <w:rPr>
          <w:b/>
        </w:rPr>
        <w:t>2 балла</w:t>
      </w:r>
      <w:r>
        <w:rPr>
          <w:b/>
        </w:rPr>
        <w:t xml:space="preserve"> - </w:t>
      </w:r>
      <w:r w:rsidRPr="0051741B">
        <w:rPr>
          <w:b/>
        </w:rPr>
        <w:t xml:space="preserve"> за </w:t>
      </w:r>
      <w:r>
        <w:rPr>
          <w:b/>
        </w:rPr>
        <w:t xml:space="preserve">указание </w:t>
      </w:r>
      <w:r w:rsidRPr="0051741B">
        <w:rPr>
          <w:b/>
        </w:rPr>
        <w:t xml:space="preserve">автора, 2 балла </w:t>
      </w:r>
      <w:r>
        <w:rPr>
          <w:b/>
        </w:rPr>
        <w:t xml:space="preserve"> - </w:t>
      </w:r>
      <w:r w:rsidRPr="0051741B">
        <w:rPr>
          <w:b/>
        </w:rPr>
        <w:t>за название</w:t>
      </w:r>
      <w:r>
        <w:rPr>
          <w:b/>
        </w:rPr>
        <w:t>)</w:t>
      </w:r>
      <w:r w:rsidRPr="0051741B">
        <w:rPr>
          <w:b/>
        </w:rPr>
        <w:t>;</w:t>
      </w:r>
    </w:p>
    <w:p w:rsidR="00ED6BB6" w:rsidRPr="00724E99" w:rsidRDefault="00ED6BB6" w:rsidP="00ED6BB6">
      <w:pPr>
        <w:pStyle w:val="a6"/>
        <w:ind w:left="360"/>
        <w:rPr>
          <w:rFonts w:ascii="Times New Roman" w:hAnsi="Times New Roman"/>
          <w:b/>
          <w:sz w:val="24"/>
          <w:szCs w:val="24"/>
        </w:rPr>
      </w:pPr>
      <w:r w:rsidRPr="00EB273E">
        <w:rPr>
          <w:rFonts w:ascii="Times New Roman" w:hAnsi="Times New Roman"/>
          <w:sz w:val="24"/>
          <w:szCs w:val="24"/>
        </w:rPr>
        <w:t>2.Укажите жанр произведения и приблизительное время его создания (век).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51741B">
        <w:rPr>
          <w:rFonts w:ascii="Times New Roman" w:hAnsi="Times New Roman"/>
          <w:b/>
          <w:sz w:val="24"/>
          <w:szCs w:val="24"/>
        </w:rPr>
        <w:t xml:space="preserve"> балл</w:t>
      </w:r>
      <w:r>
        <w:rPr>
          <w:rFonts w:ascii="Times New Roman" w:hAnsi="Times New Roman"/>
          <w:b/>
          <w:sz w:val="24"/>
          <w:szCs w:val="24"/>
        </w:rPr>
        <w:t>а</w:t>
      </w:r>
      <w:r w:rsidRPr="0051741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51741B"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 xml:space="preserve">указание </w:t>
      </w:r>
      <w:r w:rsidRPr="00724E99">
        <w:rPr>
          <w:rFonts w:ascii="Times New Roman" w:hAnsi="Times New Roman"/>
          <w:b/>
          <w:sz w:val="24"/>
          <w:szCs w:val="24"/>
        </w:rPr>
        <w:t>жанр</w:t>
      </w:r>
      <w:r>
        <w:rPr>
          <w:rFonts w:ascii="Times New Roman" w:hAnsi="Times New Roman"/>
          <w:b/>
          <w:sz w:val="24"/>
          <w:szCs w:val="24"/>
        </w:rPr>
        <w:t>а</w:t>
      </w:r>
      <w:r w:rsidRPr="00724E99">
        <w:rPr>
          <w:rFonts w:ascii="Times New Roman" w:hAnsi="Times New Roman"/>
          <w:b/>
          <w:sz w:val="24"/>
          <w:szCs w:val="24"/>
        </w:rPr>
        <w:t xml:space="preserve">, 2 балла 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724E99"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>указание эпохи);</w:t>
      </w:r>
    </w:p>
    <w:p w:rsidR="00ED6BB6" w:rsidRDefault="00ED6BB6" w:rsidP="00ED6BB6">
      <w:pPr>
        <w:pStyle w:val="a6"/>
        <w:ind w:left="360"/>
        <w:rPr>
          <w:rFonts w:ascii="Times New Roman" w:hAnsi="Times New Roman"/>
          <w:b/>
          <w:sz w:val="24"/>
          <w:szCs w:val="24"/>
        </w:rPr>
      </w:pPr>
      <w:r w:rsidRPr="00EB273E">
        <w:rPr>
          <w:rFonts w:ascii="Times New Roman" w:hAnsi="Times New Roman"/>
          <w:sz w:val="24"/>
          <w:szCs w:val="24"/>
        </w:rPr>
        <w:t>3. Обоснуйте свой выбор произведения, его соответствие тематике выставки</w:t>
      </w:r>
      <w:proofErr w:type="gramStart"/>
      <w:r w:rsidRPr="00EB273E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51741B">
        <w:rPr>
          <w:rFonts w:ascii="Times New Roman" w:hAnsi="Times New Roman"/>
          <w:b/>
          <w:sz w:val="24"/>
          <w:szCs w:val="24"/>
        </w:rPr>
        <w:t>д</w:t>
      </w:r>
      <w:proofErr w:type="gramEnd"/>
      <w:r w:rsidRPr="0051741B"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sz w:val="24"/>
          <w:szCs w:val="24"/>
        </w:rPr>
        <w:t>6</w:t>
      </w:r>
      <w:r w:rsidRPr="0051741B">
        <w:rPr>
          <w:rFonts w:ascii="Times New Roman" w:hAnsi="Times New Roman"/>
          <w:b/>
          <w:sz w:val="24"/>
          <w:szCs w:val="24"/>
        </w:rPr>
        <w:t xml:space="preserve"> баллов за логичное обоснование</w:t>
      </w:r>
      <w:r>
        <w:rPr>
          <w:rFonts w:ascii="Times New Roman" w:hAnsi="Times New Roman"/>
          <w:b/>
          <w:sz w:val="24"/>
          <w:szCs w:val="24"/>
        </w:rPr>
        <w:t>).</w:t>
      </w:r>
    </w:p>
    <w:p w:rsidR="00ED6BB6" w:rsidRPr="00ED6BB6" w:rsidRDefault="00ED6BB6" w:rsidP="00ED6BB6">
      <w:pPr>
        <w:pStyle w:val="a6"/>
        <w:ind w:left="360"/>
        <w:jc w:val="both"/>
        <w:rPr>
          <w:rFonts w:ascii="Times New Roman" w:hAnsi="Times New Roman"/>
          <w:sz w:val="24"/>
          <w:szCs w:val="24"/>
        </w:rPr>
      </w:pPr>
      <w:r w:rsidRPr="00ED6BB6">
        <w:rPr>
          <w:rFonts w:ascii="Times New Roman" w:hAnsi="Times New Roman"/>
          <w:sz w:val="24"/>
          <w:szCs w:val="24"/>
        </w:rPr>
        <w:t>4. Предложите музыкальное сопровождение предмета данной выставки. Охарактеризуйте эту музыку, средства её выразительности. В том случае, если вы не можете указать конкретное музыкальное произведение и композитора, а музыка звучит в вашем воображении, то просто опишите её.</w:t>
      </w:r>
    </w:p>
    <w:p w:rsidR="00ED6BB6" w:rsidRDefault="00ED6BB6" w:rsidP="00ED6BB6">
      <w:pPr>
        <w:jc w:val="both"/>
        <w:rPr>
          <w:b/>
        </w:rPr>
      </w:pPr>
      <w:r w:rsidRPr="00ED6BB6">
        <w:rPr>
          <w:b/>
        </w:rPr>
        <w:t>За логичный подбор и описание музыки</w:t>
      </w:r>
      <w:r>
        <w:rPr>
          <w:b/>
        </w:rPr>
        <w:t>:</w:t>
      </w:r>
    </w:p>
    <w:p w:rsidR="00ED6BB6" w:rsidRDefault="00ED6BB6" w:rsidP="00ED6BB6">
      <w:r>
        <w:t xml:space="preserve">звуковой </w:t>
      </w:r>
      <w:r w:rsidRPr="0051741B">
        <w:rPr>
          <w:u w:val="single"/>
        </w:rPr>
        <w:t>образ соответствует шедевру</w:t>
      </w:r>
      <w:r w:rsidRPr="0051741B">
        <w:t xml:space="preserve">, предложенному для </w:t>
      </w:r>
      <w:r w:rsidRPr="00C80D22">
        <w:t>выставки</w:t>
      </w:r>
      <w:r>
        <w:t xml:space="preserve"> </w:t>
      </w:r>
      <w:r w:rsidRPr="00C80D22">
        <w:t>-</w:t>
      </w:r>
      <w:r>
        <w:t xml:space="preserve"> </w:t>
      </w:r>
      <w:r w:rsidRPr="00C80D22">
        <w:rPr>
          <w:b/>
        </w:rPr>
        <w:t>2 балла</w:t>
      </w:r>
      <w:r w:rsidRPr="00C80D22">
        <w:t>,</w:t>
      </w:r>
    </w:p>
    <w:p w:rsidR="00ED6BB6" w:rsidRDefault="00ED6BB6" w:rsidP="00ED6BB6">
      <w:r w:rsidRPr="0051741B">
        <w:t xml:space="preserve">дана </w:t>
      </w:r>
      <w:r w:rsidRPr="0051741B">
        <w:rPr>
          <w:u w:val="single"/>
        </w:rPr>
        <w:t>характеристика звучания</w:t>
      </w:r>
      <w:r>
        <w:rPr>
          <w:u w:val="single"/>
        </w:rPr>
        <w:t xml:space="preserve"> </w:t>
      </w:r>
      <w:r w:rsidRPr="00C80D22">
        <w:rPr>
          <w:b/>
          <w:u w:val="single"/>
        </w:rPr>
        <w:t xml:space="preserve">– до </w:t>
      </w:r>
      <w:r>
        <w:rPr>
          <w:b/>
          <w:u w:val="single"/>
        </w:rPr>
        <w:t>5</w:t>
      </w:r>
      <w:r w:rsidRPr="00C80D22">
        <w:rPr>
          <w:b/>
          <w:u w:val="single"/>
        </w:rPr>
        <w:t xml:space="preserve"> баллов</w:t>
      </w:r>
      <w:r>
        <w:rPr>
          <w:u w:val="single"/>
        </w:rPr>
        <w:t xml:space="preserve">; </w:t>
      </w:r>
      <w:r w:rsidRPr="0051741B">
        <w:t xml:space="preserve"> </w:t>
      </w:r>
    </w:p>
    <w:p w:rsidR="00ED6BB6" w:rsidRPr="0051741B" w:rsidRDefault="00ED6BB6" w:rsidP="00ED6BB6">
      <w:proofErr w:type="gramStart"/>
      <w:r w:rsidRPr="0051741B">
        <w:t xml:space="preserve">указаны </w:t>
      </w:r>
      <w:r w:rsidRPr="0051741B">
        <w:rPr>
          <w:u w:val="single"/>
        </w:rPr>
        <w:t>тембры</w:t>
      </w:r>
      <w:r w:rsidRPr="0051741B">
        <w:t xml:space="preserve">, </w:t>
      </w:r>
      <w:r w:rsidRPr="0051741B">
        <w:rPr>
          <w:u w:val="single"/>
        </w:rPr>
        <w:t>динамика</w:t>
      </w:r>
      <w:r w:rsidRPr="0051741B">
        <w:t xml:space="preserve">, </w:t>
      </w:r>
      <w:r w:rsidRPr="0051741B">
        <w:rPr>
          <w:u w:val="single"/>
        </w:rPr>
        <w:t>темп</w:t>
      </w:r>
      <w:r w:rsidRPr="0051741B">
        <w:t xml:space="preserve">, </w:t>
      </w:r>
      <w:r w:rsidRPr="0051741B">
        <w:rPr>
          <w:u w:val="single"/>
        </w:rPr>
        <w:t>лад</w:t>
      </w:r>
      <w:r w:rsidRPr="0051741B">
        <w:t xml:space="preserve">, </w:t>
      </w:r>
      <w:r w:rsidRPr="0051741B">
        <w:rPr>
          <w:u w:val="single"/>
        </w:rPr>
        <w:t>интонация</w:t>
      </w:r>
      <w:r w:rsidRPr="0051741B">
        <w:t xml:space="preserve">, </w:t>
      </w:r>
      <w:r w:rsidRPr="0051741B">
        <w:rPr>
          <w:u w:val="single"/>
        </w:rPr>
        <w:t>ритм</w:t>
      </w:r>
      <w:r w:rsidRPr="0051741B">
        <w:t xml:space="preserve">, </w:t>
      </w:r>
      <w:r w:rsidRPr="0051741B">
        <w:rPr>
          <w:u w:val="single"/>
        </w:rPr>
        <w:t>жанр</w:t>
      </w:r>
      <w:r w:rsidRPr="0051741B">
        <w:t xml:space="preserve"> – </w:t>
      </w:r>
      <w:r>
        <w:rPr>
          <w:b/>
        </w:rPr>
        <w:t>до 5 баллов.</w:t>
      </w:r>
      <w:proofErr w:type="gramEnd"/>
    </w:p>
    <w:p w:rsidR="00ED6BB6" w:rsidRPr="00ED6BB6" w:rsidRDefault="00ED6BB6" w:rsidP="00ED6BB6">
      <w:r w:rsidRPr="0051741B">
        <w:t xml:space="preserve">Если </w:t>
      </w:r>
      <w:proofErr w:type="gramStart"/>
      <w:r w:rsidRPr="0051741B">
        <w:t>указаны</w:t>
      </w:r>
      <w:proofErr w:type="gramEnd"/>
      <w:r w:rsidRPr="0051741B">
        <w:t xml:space="preserve"> конкретное произведение и композитор – плюс </w:t>
      </w:r>
      <w:r w:rsidRPr="0051741B">
        <w:rPr>
          <w:b/>
        </w:rPr>
        <w:t>2 балла</w:t>
      </w:r>
      <w:r w:rsidRPr="0051741B">
        <w:t xml:space="preserve">. </w:t>
      </w:r>
    </w:p>
    <w:p w:rsidR="00ED6BB6" w:rsidRDefault="00ED6BB6" w:rsidP="00ED6BB6">
      <w:pPr>
        <w:pStyle w:val="a6"/>
        <w:ind w:hanging="360"/>
        <w:jc w:val="both"/>
        <w:rPr>
          <w:rFonts w:ascii="Times New Roman" w:hAnsi="Times New Roman"/>
          <w:b/>
          <w:sz w:val="24"/>
          <w:szCs w:val="24"/>
        </w:rPr>
      </w:pPr>
      <w:r w:rsidRPr="00EB273E">
        <w:rPr>
          <w:rFonts w:ascii="Times New Roman" w:hAnsi="Times New Roman"/>
          <w:sz w:val="24"/>
          <w:szCs w:val="24"/>
        </w:rPr>
        <w:t xml:space="preserve">5. Напишите небольшой связный  текст  в форме обращения к спонсору (меценату), в котором Вы выражаете просьбу о финансировании проекта выставки (издания литературного произведения) выбранного вами произведения искусства с обоснованием </w:t>
      </w:r>
      <w:r>
        <w:rPr>
          <w:rFonts w:ascii="Times New Roman" w:hAnsi="Times New Roman"/>
          <w:sz w:val="24"/>
          <w:szCs w:val="24"/>
        </w:rPr>
        <w:t>важности и</w:t>
      </w:r>
      <w:r w:rsidRPr="00EB273E">
        <w:rPr>
          <w:rFonts w:ascii="Times New Roman" w:hAnsi="Times New Roman"/>
          <w:sz w:val="24"/>
          <w:szCs w:val="24"/>
        </w:rPr>
        <w:t xml:space="preserve"> пользы для посетителей (читателей).</w:t>
      </w:r>
    </w:p>
    <w:p w:rsidR="00ED6BB6" w:rsidRDefault="00ED6BB6" w:rsidP="00ED6BB6">
      <w:pPr>
        <w:pStyle w:val="a6"/>
        <w:ind w:hanging="360"/>
        <w:jc w:val="both"/>
        <w:rPr>
          <w:rFonts w:ascii="Times New Roman" w:hAnsi="Times New Roman"/>
          <w:sz w:val="24"/>
          <w:szCs w:val="24"/>
        </w:rPr>
      </w:pPr>
      <w:r w:rsidRPr="00D368DF">
        <w:rPr>
          <w:rFonts w:ascii="Times New Roman" w:hAnsi="Times New Roman"/>
          <w:sz w:val="24"/>
          <w:szCs w:val="24"/>
          <w:u w:val="single"/>
        </w:rPr>
        <w:t>Соответствие содержания текста его назначению</w:t>
      </w:r>
      <w:r>
        <w:rPr>
          <w:rFonts w:ascii="Times New Roman" w:hAnsi="Times New Roman"/>
          <w:sz w:val="24"/>
          <w:szCs w:val="24"/>
        </w:rPr>
        <w:t xml:space="preserve"> – до </w:t>
      </w:r>
      <w:r w:rsidRPr="002B13BC">
        <w:rPr>
          <w:rFonts w:ascii="Times New Roman" w:hAnsi="Times New Roman"/>
          <w:b/>
          <w:sz w:val="24"/>
          <w:szCs w:val="24"/>
        </w:rPr>
        <w:t>4 баллов</w:t>
      </w:r>
      <w:r>
        <w:rPr>
          <w:rFonts w:ascii="Times New Roman" w:hAnsi="Times New Roman"/>
          <w:sz w:val="24"/>
          <w:szCs w:val="24"/>
        </w:rPr>
        <w:t>.</w:t>
      </w:r>
    </w:p>
    <w:p w:rsidR="00ED6BB6" w:rsidRDefault="00ED6BB6" w:rsidP="00ED6BB6">
      <w:pPr>
        <w:pStyle w:val="a6"/>
        <w:ind w:hanging="360"/>
        <w:jc w:val="both"/>
        <w:rPr>
          <w:rFonts w:ascii="Times New Roman" w:hAnsi="Times New Roman"/>
          <w:sz w:val="24"/>
          <w:szCs w:val="24"/>
        </w:rPr>
      </w:pPr>
      <w:r w:rsidRPr="00D368DF">
        <w:rPr>
          <w:rFonts w:ascii="Times New Roman" w:hAnsi="Times New Roman"/>
          <w:sz w:val="24"/>
          <w:szCs w:val="24"/>
          <w:u w:val="single"/>
        </w:rPr>
        <w:t>Соответствие формы представления текста его назначению</w:t>
      </w:r>
      <w:r>
        <w:rPr>
          <w:rFonts w:ascii="Times New Roman" w:hAnsi="Times New Roman"/>
          <w:sz w:val="24"/>
          <w:szCs w:val="24"/>
        </w:rPr>
        <w:t xml:space="preserve"> – до </w:t>
      </w:r>
      <w:r w:rsidRPr="002B13BC">
        <w:rPr>
          <w:rFonts w:ascii="Times New Roman" w:hAnsi="Times New Roman"/>
          <w:b/>
          <w:sz w:val="24"/>
          <w:szCs w:val="24"/>
        </w:rPr>
        <w:t>3 баллов</w:t>
      </w:r>
      <w:r>
        <w:rPr>
          <w:rFonts w:ascii="Times New Roman" w:hAnsi="Times New Roman"/>
          <w:sz w:val="24"/>
          <w:szCs w:val="24"/>
        </w:rPr>
        <w:t>.</w:t>
      </w:r>
    </w:p>
    <w:p w:rsidR="00ED6BB6" w:rsidRDefault="00ED6BB6" w:rsidP="00ED6BB6">
      <w:pPr>
        <w:pStyle w:val="a6"/>
        <w:ind w:hanging="360"/>
        <w:jc w:val="both"/>
        <w:rPr>
          <w:rFonts w:ascii="Times New Roman" w:hAnsi="Times New Roman"/>
          <w:b/>
          <w:sz w:val="24"/>
          <w:szCs w:val="24"/>
        </w:rPr>
      </w:pPr>
      <w:r w:rsidRPr="007431D9">
        <w:rPr>
          <w:rFonts w:ascii="Times New Roman" w:hAnsi="Times New Roman"/>
          <w:sz w:val="24"/>
          <w:szCs w:val="24"/>
        </w:rPr>
        <w:t>Грамотность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3DCE">
        <w:rPr>
          <w:rFonts w:ascii="Times New Roman" w:hAnsi="Times New Roman"/>
          <w:b/>
          <w:sz w:val="24"/>
          <w:szCs w:val="24"/>
        </w:rPr>
        <w:t>– 1 балл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D6BB6" w:rsidRDefault="00ED6BB6" w:rsidP="00ED6BB6">
      <w:pPr>
        <w:pStyle w:val="a6"/>
        <w:ind w:hanging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F6ADA" w:rsidRPr="003A3DCE" w:rsidRDefault="00FF6ADA" w:rsidP="00FF6ADA">
      <w:pPr>
        <w:pStyle w:val="a6"/>
        <w:spacing w:after="120"/>
        <w:ind w:left="0" w:firstLine="142"/>
        <w:jc w:val="both"/>
        <w:rPr>
          <w:rFonts w:ascii="Times New Roman" w:hAnsi="Times New Roman"/>
          <w:b/>
          <w:sz w:val="24"/>
          <w:szCs w:val="24"/>
        </w:rPr>
      </w:pPr>
    </w:p>
    <w:p w:rsidR="008965C0" w:rsidRPr="009C207D" w:rsidRDefault="008965C0" w:rsidP="00FF6ADA">
      <w:pPr>
        <w:ind w:left="360"/>
        <w:rPr>
          <w:b/>
        </w:rPr>
      </w:pPr>
    </w:p>
    <w:sectPr w:rsidR="008965C0" w:rsidRPr="009C207D" w:rsidSect="009C207D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3F3F"/>
    <w:multiLevelType w:val="hybridMultilevel"/>
    <w:tmpl w:val="6E54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663A6"/>
    <w:multiLevelType w:val="hybridMultilevel"/>
    <w:tmpl w:val="6E4A7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C5336"/>
    <w:multiLevelType w:val="hybridMultilevel"/>
    <w:tmpl w:val="1EE6A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244D6"/>
    <w:multiLevelType w:val="hybridMultilevel"/>
    <w:tmpl w:val="07C69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671A91"/>
    <w:multiLevelType w:val="hybridMultilevel"/>
    <w:tmpl w:val="D59C72D8"/>
    <w:lvl w:ilvl="0" w:tplc="5E2883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C3481"/>
    <w:multiLevelType w:val="hybridMultilevel"/>
    <w:tmpl w:val="5D3C2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3275"/>
    <w:rsid w:val="0005172C"/>
    <w:rsid w:val="0007008D"/>
    <w:rsid w:val="00095EBB"/>
    <w:rsid w:val="00096115"/>
    <w:rsid w:val="000D64C5"/>
    <w:rsid w:val="000E013B"/>
    <w:rsid w:val="00110E8F"/>
    <w:rsid w:val="00111977"/>
    <w:rsid w:val="001E06A0"/>
    <w:rsid w:val="001E5F3B"/>
    <w:rsid w:val="00217B99"/>
    <w:rsid w:val="00223A71"/>
    <w:rsid w:val="00230B02"/>
    <w:rsid w:val="00261825"/>
    <w:rsid w:val="002638D7"/>
    <w:rsid w:val="00276502"/>
    <w:rsid w:val="00290233"/>
    <w:rsid w:val="002A4DE0"/>
    <w:rsid w:val="002B2E3C"/>
    <w:rsid w:val="002C4091"/>
    <w:rsid w:val="002F5461"/>
    <w:rsid w:val="003138C7"/>
    <w:rsid w:val="003142DE"/>
    <w:rsid w:val="00346DB0"/>
    <w:rsid w:val="003A3808"/>
    <w:rsid w:val="003D119C"/>
    <w:rsid w:val="003E588B"/>
    <w:rsid w:val="00404258"/>
    <w:rsid w:val="0042727A"/>
    <w:rsid w:val="00442092"/>
    <w:rsid w:val="00483CD0"/>
    <w:rsid w:val="0049519C"/>
    <w:rsid w:val="004A4FBC"/>
    <w:rsid w:val="00507AA3"/>
    <w:rsid w:val="00510FAB"/>
    <w:rsid w:val="00517BEF"/>
    <w:rsid w:val="00550798"/>
    <w:rsid w:val="00557C27"/>
    <w:rsid w:val="00561E0B"/>
    <w:rsid w:val="0057116E"/>
    <w:rsid w:val="005768B7"/>
    <w:rsid w:val="00597F6F"/>
    <w:rsid w:val="005D5ECE"/>
    <w:rsid w:val="005E7EB2"/>
    <w:rsid w:val="00615565"/>
    <w:rsid w:val="006271C8"/>
    <w:rsid w:val="00634EFC"/>
    <w:rsid w:val="006365CC"/>
    <w:rsid w:val="00655D4F"/>
    <w:rsid w:val="00656BB3"/>
    <w:rsid w:val="00663DEA"/>
    <w:rsid w:val="00682199"/>
    <w:rsid w:val="006B3E55"/>
    <w:rsid w:val="006C6BCD"/>
    <w:rsid w:val="006C73B5"/>
    <w:rsid w:val="006F0059"/>
    <w:rsid w:val="007450D3"/>
    <w:rsid w:val="00763D6B"/>
    <w:rsid w:val="00783387"/>
    <w:rsid w:val="007C103A"/>
    <w:rsid w:val="008143B5"/>
    <w:rsid w:val="00855345"/>
    <w:rsid w:val="008965C0"/>
    <w:rsid w:val="008B13C6"/>
    <w:rsid w:val="008F339D"/>
    <w:rsid w:val="009112FE"/>
    <w:rsid w:val="00947FC3"/>
    <w:rsid w:val="0095293C"/>
    <w:rsid w:val="009560E3"/>
    <w:rsid w:val="00967C7B"/>
    <w:rsid w:val="00985621"/>
    <w:rsid w:val="00987EF3"/>
    <w:rsid w:val="009C207D"/>
    <w:rsid w:val="009D27BA"/>
    <w:rsid w:val="00A4287E"/>
    <w:rsid w:val="00A75B23"/>
    <w:rsid w:val="00AB3177"/>
    <w:rsid w:val="00B21E61"/>
    <w:rsid w:val="00B54F06"/>
    <w:rsid w:val="00B65AD7"/>
    <w:rsid w:val="00B661BD"/>
    <w:rsid w:val="00BB20DD"/>
    <w:rsid w:val="00BD2941"/>
    <w:rsid w:val="00BF14B9"/>
    <w:rsid w:val="00C16FC5"/>
    <w:rsid w:val="00C573A6"/>
    <w:rsid w:val="00C6406A"/>
    <w:rsid w:val="00C7635F"/>
    <w:rsid w:val="00C95DA4"/>
    <w:rsid w:val="00CB72BB"/>
    <w:rsid w:val="00D077C9"/>
    <w:rsid w:val="00D61A25"/>
    <w:rsid w:val="00D91E16"/>
    <w:rsid w:val="00D93275"/>
    <w:rsid w:val="00DC500D"/>
    <w:rsid w:val="00DD5FD8"/>
    <w:rsid w:val="00DE66F9"/>
    <w:rsid w:val="00E05509"/>
    <w:rsid w:val="00E24EE8"/>
    <w:rsid w:val="00E346B0"/>
    <w:rsid w:val="00E51864"/>
    <w:rsid w:val="00ED6BB6"/>
    <w:rsid w:val="00F133EC"/>
    <w:rsid w:val="00F35628"/>
    <w:rsid w:val="00F6190A"/>
    <w:rsid w:val="00F94930"/>
    <w:rsid w:val="00FA7410"/>
    <w:rsid w:val="00FC0E71"/>
    <w:rsid w:val="00FF6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D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DB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36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65AD7"/>
  </w:style>
  <w:style w:type="paragraph" w:styleId="a6">
    <w:name w:val="List Paragraph"/>
    <w:basedOn w:val="a"/>
    <w:uiPriority w:val="34"/>
    <w:qFormat/>
    <w:rsid w:val="00DE66F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7">
    <w:name w:val="Основной текст_"/>
    <w:basedOn w:val="a0"/>
    <w:link w:val="3"/>
    <w:locked/>
    <w:rsid w:val="00DE66F9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7"/>
    <w:rsid w:val="00DE66F9"/>
    <w:pPr>
      <w:shd w:val="clear" w:color="auto" w:fill="FFFFFF"/>
      <w:spacing w:before="360" w:line="0" w:lineRule="atLeast"/>
      <w:ind w:hanging="560"/>
    </w:pPr>
    <w:rPr>
      <w:rFonts w:ascii="Century Schoolbook" w:eastAsia="Century Schoolbook" w:hAnsi="Century Schoolbook" w:cs="Century Schoolbook"/>
      <w:sz w:val="21"/>
      <w:szCs w:val="21"/>
      <w:lang w:eastAsia="en-US"/>
    </w:rPr>
  </w:style>
  <w:style w:type="character" w:customStyle="1" w:styleId="w">
    <w:name w:val="w"/>
    <w:basedOn w:val="a0"/>
    <w:rsid w:val="007C103A"/>
  </w:style>
  <w:style w:type="paragraph" w:styleId="a8">
    <w:name w:val="Normal (Web)"/>
    <w:basedOn w:val="a"/>
    <w:uiPriority w:val="99"/>
    <w:semiHidden/>
    <w:unhideWhenUsed/>
    <w:rsid w:val="007C103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D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DB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36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65AD7"/>
  </w:style>
  <w:style w:type="paragraph" w:styleId="a6">
    <w:name w:val="List Paragraph"/>
    <w:basedOn w:val="a"/>
    <w:uiPriority w:val="34"/>
    <w:qFormat/>
    <w:rsid w:val="00DE66F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7">
    <w:name w:val="Основной текст_"/>
    <w:basedOn w:val="a0"/>
    <w:link w:val="3"/>
    <w:locked/>
    <w:rsid w:val="00DE66F9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7"/>
    <w:rsid w:val="00DE66F9"/>
    <w:pPr>
      <w:shd w:val="clear" w:color="auto" w:fill="FFFFFF"/>
      <w:spacing w:before="360" w:line="0" w:lineRule="atLeast"/>
      <w:ind w:hanging="560"/>
    </w:pPr>
    <w:rPr>
      <w:rFonts w:ascii="Century Schoolbook" w:eastAsia="Century Schoolbook" w:hAnsi="Century Schoolbook" w:cs="Century Schoolbook"/>
      <w:sz w:val="21"/>
      <w:szCs w:val="21"/>
      <w:lang w:eastAsia="en-US"/>
    </w:rPr>
  </w:style>
  <w:style w:type="character" w:customStyle="1" w:styleId="w">
    <w:name w:val="w"/>
    <w:basedOn w:val="a0"/>
    <w:rsid w:val="007C103A"/>
  </w:style>
  <w:style w:type="paragraph" w:styleId="a8">
    <w:name w:val="Normal (Web)"/>
    <w:basedOn w:val="a"/>
    <w:uiPriority w:val="99"/>
    <w:semiHidden/>
    <w:unhideWhenUsed/>
    <w:rsid w:val="007C10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c.academic.ru/dic.nsf/enc3p/24485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Privet</dc:creator>
  <cp:keywords/>
  <dc:description/>
  <cp:lastModifiedBy>Privet</cp:lastModifiedBy>
  <cp:revision>3</cp:revision>
  <dcterms:created xsi:type="dcterms:W3CDTF">2017-02-25T08:15:00Z</dcterms:created>
  <dcterms:modified xsi:type="dcterms:W3CDTF">2017-02-26T14:36:00Z</dcterms:modified>
</cp:coreProperties>
</file>