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7C" w:rsidRDefault="0064007C" w:rsidP="00640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81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</w:p>
    <w:p w:rsidR="0064007C" w:rsidRDefault="0064007C" w:rsidP="00640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64007C" w:rsidRDefault="0064007C" w:rsidP="00640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61181">
        <w:rPr>
          <w:rFonts w:ascii="Times New Roman" w:hAnsi="Times New Roman" w:cs="Times New Roman"/>
          <w:b/>
          <w:sz w:val="24"/>
          <w:szCs w:val="24"/>
        </w:rPr>
        <w:t>налитическо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761181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64007C" w:rsidRPr="00603394" w:rsidRDefault="0064007C" w:rsidP="0064007C">
      <w:pPr>
        <w:pStyle w:val="p12"/>
        <w:shd w:val="clear" w:color="auto" w:fill="FFFFFF"/>
        <w:spacing w:before="0" w:beforeAutospacing="0" w:after="0" w:afterAutospacing="0"/>
        <w:ind w:firstLine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Максимальный балл </w:t>
      </w:r>
      <w:r w:rsidRPr="00603394">
        <w:rPr>
          <w:rFonts w:eastAsia="Calibri"/>
          <w:lang w:eastAsia="en-US"/>
        </w:rPr>
        <w:t>– </w:t>
      </w:r>
      <w:r>
        <w:rPr>
          <w:rFonts w:eastAsia="Calibri"/>
          <w:b/>
          <w:lang w:eastAsia="en-US"/>
        </w:rPr>
        <w:t>7</w:t>
      </w:r>
      <w:r w:rsidRPr="00761181">
        <w:rPr>
          <w:rFonts w:eastAsia="Calibri"/>
          <w:b/>
          <w:lang w:eastAsia="en-US"/>
        </w:rPr>
        <w:t>0.</w:t>
      </w:r>
    </w:p>
    <w:p w:rsidR="0064007C" w:rsidRDefault="0064007C" w:rsidP="006400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7C" w:rsidRPr="00761181" w:rsidRDefault="0064007C" w:rsidP="0064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Критерии оценивания аналитического задания:</w:t>
      </w:r>
    </w:p>
    <w:p w:rsidR="0064007C" w:rsidRPr="00761181" w:rsidRDefault="0064007C" w:rsidP="0064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1. 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</w:t>
      </w:r>
    </w:p>
    <w:p w:rsidR="0064007C" w:rsidRPr="00761181" w:rsidRDefault="0064007C" w:rsidP="0064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30.</w:t>
      </w:r>
    </w:p>
    <w:p w:rsidR="0064007C" w:rsidRPr="00761181" w:rsidRDefault="0064007C" w:rsidP="0064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2. Композиционная стройность работы и её стилистическая однородность. Точность формулировок, уместность цитат и отсылок к тексту.</w:t>
      </w:r>
    </w:p>
    <w:p w:rsidR="0064007C" w:rsidRPr="00761181" w:rsidRDefault="0064007C" w:rsidP="0064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15.</w:t>
      </w:r>
    </w:p>
    <w:p w:rsidR="0064007C" w:rsidRPr="00761181" w:rsidRDefault="0064007C" w:rsidP="0064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3. 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</w:t>
      </w:r>
    </w:p>
    <w:p w:rsidR="0064007C" w:rsidRPr="00761181" w:rsidRDefault="0064007C" w:rsidP="0064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10.</w:t>
      </w:r>
    </w:p>
    <w:p w:rsidR="0064007C" w:rsidRPr="00761181" w:rsidRDefault="0064007C" w:rsidP="0064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4. Историко-литературная эрудиция, отсутствие фактических ошибок, уместность использования фонового материала из области культуры и литературы.</w:t>
      </w:r>
    </w:p>
    <w:p w:rsidR="0064007C" w:rsidRPr="00761181" w:rsidRDefault="0064007C" w:rsidP="0064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10.</w:t>
      </w:r>
    </w:p>
    <w:p w:rsidR="0064007C" w:rsidRPr="00761181" w:rsidRDefault="0064007C" w:rsidP="0064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 xml:space="preserve">5. Общая языковая и речевая грамотность (отсутствие языковых, речевых, грамматических ошибок). Примечание 1: сплошная проверка работы по </w:t>
      </w:r>
      <w:proofErr w:type="gramStart"/>
      <w:r w:rsidRPr="00761181">
        <w:rPr>
          <w:rFonts w:ascii="Times New Roman" w:hAnsi="Times New Roman" w:cs="Times New Roman"/>
          <w:sz w:val="24"/>
          <w:szCs w:val="24"/>
        </w:rPr>
        <w:t>привычным</w:t>
      </w:r>
      <w:proofErr w:type="gramEnd"/>
      <w:r w:rsidRPr="00761181">
        <w:rPr>
          <w:rFonts w:ascii="Times New Roman" w:hAnsi="Times New Roman" w:cs="Times New Roman"/>
          <w:sz w:val="24"/>
          <w:szCs w:val="24"/>
        </w:rPr>
        <w:t xml:space="preserve"> школьным критериям грамотности с полным подсчетом ошибок не предусматривается. 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</w:t>
      </w:r>
    </w:p>
    <w:p w:rsidR="0064007C" w:rsidRPr="00761181" w:rsidRDefault="0064007C" w:rsidP="0064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5.</w:t>
      </w:r>
    </w:p>
    <w:p w:rsidR="0064007C" w:rsidRDefault="0064007C" w:rsidP="0064007C">
      <w:pPr>
        <w:pStyle w:val="p15"/>
        <w:shd w:val="clear" w:color="auto" w:fill="FFFFFF"/>
        <w:spacing w:before="0" w:beforeAutospacing="0" w:after="0" w:afterAutospacing="0"/>
        <w:ind w:firstLine="425"/>
        <w:jc w:val="center"/>
        <w:rPr>
          <w:rStyle w:val="s1"/>
          <w:b/>
          <w:bCs/>
          <w:color w:val="000000"/>
        </w:rPr>
      </w:pPr>
    </w:p>
    <w:p w:rsidR="0064007C" w:rsidRDefault="0064007C" w:rsidP="0064007C">
      <w:pPr>
        <w:pStyle w:val="p15"/>
        <w:shd w:val="clear" w:color="auto" w:fill="FFFFFF"/>
        <w:spacing w:before="0" w:beforeAutospacing="0" w:after="0" w:afterAutospacing="0"/>
        <w:ind w:firstLine="425"/>
        <w:jc w:val="center"/>
        <w:rPr>
          <w:rStyle w:val="s1"/>
          <w:b/>
          <w:bCs/>
          <w:color w:val="000000"/>
        </w:rPr>
      </w:pPr>
      <w:r w:rsidRPr="00603394">
        <w:rPr>
          <w:rStyle w:val="s1"/>
          <w:b/>
          <w:bCs/>
          <w:color w:val="000000"/>
        </w:rPr>
        <w:t>Комментарий</w:t>
      </w:r>
      <w:r>
        <w:rPr>
          <w:rStyle w:val="s1"/>
          <w:b/>
          <w:bCs/>
          <w:color w:val="000000"/>
        </w:rPr>
        <w:t xml:space="preserve"> </w:t>
      </w:r>
      <w:r w:rsidR="00CD57A0">
        <w:rPr>
          <w:rStyle w:val="s1"/>
          <w:b/>
          <w:bCs/>
          <w:color w:val="000000"/>
        </w:rPr>
        <w:t>для членов жюри</w:t>
      </w:r>
    </w:p>
    <w:p w:rsidR="00CD57A0" w:rsidRDefault="00CD57A0" w:rsidP="0064007C">
      <w:pPr>
        <w:pStyle w:val="p15"/>
        <w:shd w:val="clear" w:color="auto" w:fill="FFFFFF"/>
        <w:spacing w:before="0" w:beforeAutospacing="0" w:after="0" w:afterAutospacing="0"/>
        <w:ind w:firstLine="425"/>
        <w:jc w:val="center"/>
        <w:rPr>
          <w:rStyle w:val="s1"/>
          <w:b/>
          <w:bCs/>
          <w:color w:val="000000"/>
        </w:rPr>
      </w:pPr>
    </w:p>
    <w:p w:rsidR="0064007C" w:rsidRDefault="0064007C" w:rsidP="0064007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8225E">
        <w:rPr>
          <w:rFonts w:ascii="Times New Roman" w:hAnsi="Times New Roman"/>
          <w:b/>
          <w:sz w:val="24"/>
          <w:szCs w:val="24"/>
        </w:rPr>
        <w:t>Аналитическое задание</w:t>
      </w:r>
    </w:p>
    <w:p w:rsidR="0064007C" w:rsidRPr="00A8225E" w:rsidRDefault="0064007C" w:rsidP="0064007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8225E">
        <w:rPr>
          <w:rFonts w:ascii="Times New Roman" w:hAnsi="Times New Roman"/>
          <w:b/>
          <w:sz w:val="24"/>
          <w:szCs w:val="24"/>
        </w:rPr>
        <w:t xml:space="preserve">Рассказ Ю. </w:t>
      </w:r>
      <w:proofErr w:type="spellStart"/>
      <w:r w:rsidRPr="00A8225E">
        <w:rPr>
          <w:rFonts w:ascii="Times New Roman" w:hAnsi="Times New Roman"/>
          <w:b/>
          <w:sz w:val="24"/>
          <w:szCs w:val="24"/>
        </w:rPr>
        <w:t>Олеши</w:t>
      </w:r>
      <w:proofErr w:type="spellEnd"/>
      <w:r w:rsidRPr="00A8225E">
        <w:rPr>
          <w:rFonts w:ascii="Times New Roman" w:hAnsi="Times New Roman"/>
          <w:b/>
          <w:sz w:val="24"/>
          <w:szCs w:val="24"/>
        </w:rPr>
        <w:t xml:space="preserve"> «Пророк»</w:t>
      </w:r>
    </w:p>
    <w:p w:rsidR="0064007C" w:rsidRPr="00A8225E" w:rsidRDefault="0064007C" w:rsidP="00640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5E">
        <w:rPr>
          <w:rFonts w:ascii="Times New Roman" w:hAnsi="Times New Roman"/>
          <w:sz w:val="24"/>
          <w:szCs w:val="24"/>
        </w:rPr>
        <w:t xml:space="preserve">Первоначальное заглавие рассказа «Сон». Сюжетообразующая и композиционная роль сна в рассказе. Темы соотношения реальности и ее преломления в сознании, сна и яви, правды и вымысла, будничного и чудесного и т.д. Одни и те же ситуации, образы, реплики даются в двойном видении: например, чудо как исполнение желаний, возвращение утрат и как жалование, выданное за две недели вперед; Козленков, «взъерошенный сквозняком», жующий булку с колбасой, и он же – пророк, видевший ангела, желающий помочь всем вокруг. </w:t>
      </w:r>
      <w:proofErr w:type="gramStart"/>
      <w:r w:rsidRPr="00A8225E">
        <w:rPr>
          <w:rFonts w:ascii="Times New Roman" w:hAnsi="Times New Roman"/>
          <w:sz w:val="24"/>
          <w:szCs w:val="24"/>
        </w:rPr>
        <w:t>Более того, повествователь постоянно открывает процесс преображения обыденной реальности в реальность чудесную на разных уровнях текста: системы образов, пространства и времени, повторяющихся деталей и мотивов и т.д.: например, могучая в красном одеянии прачка Федора (от греч.</w:t>
      </w:r>
      <w:proofErr w:type="gramEnd"/>
      <w:r w:rsidRPr="00A822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225E">
        <w:rPr>
          <w:rFonts w:ascii="Times New Roman" w:hAnsi="Times New Roman"/>
          <w:sz w:val="24"/>
          <w:szCs w:val="24"/>
        </w:rPr>
        <w:t>«Божий дар») превращается в могучего ангела; пожарная лестница преображается в пламенеющую лестницу, ведущую в небеса и т.д.</w:t>
      </w:r>
      <w:proofErr w:type="gramEnd"/>
      <w:r w:rsidRPr="00A8225E">
        <w:rPr>
          <w:rFonts w:ascii="Times New Roman" w:hAnsi="Times New Roman"/>
          <w:sz w:val="24"/>
          <w:szCs w:val="24"/>
        </w:rPr>
        <w:t xml:space="preserve"> Образ пророка и его смысл в рассказе. Пророк как посредник, связующее звено между миром обыденным и миром земным. Осмысление конкретного, будничного как универсального, отвлеченного (преображающая сила искусства), но в тоже время рациональное, физиологическое объяснение </w:t>
      </w:r>
      <w:proofErr w:type="spellStart"/>
      <w:r w:rsidRPr="00A8225E">
        <w:rPr>
          <w:rFonts w:ascii="Times New Roman" w:hAnsi="Times New Roman"/>
          <w:sz w:val="24"/>
          <w:szCs w:val="24"/>
        </w:rPr>
        <w:t>сновиденческих</w:t>
      </w:r>
      <w:proofErr w:type="spellEnd"/>
      <w:r w:rsidRPr="00A8225E">
        <w:rPr>
          <w:rFonts w:ascii="Times New Roman" w:hAnsi="Times New Roman"/>
          <w:sz w:val="24"/>
          <w:szCs w:val="24"/>
        </w:rPr>
        <w:t xml:space="preserve"> метаморфоз. Ирония в рассказе и его неоднозначный финал («Он напился воды, засмеялся </w:t>
      </w:r>
      <w:r w:rsidRPr="00A8225E">
        <w:rPr>
          <w:rFonts w:ascii="Times New Roman" w:hAnsi="Times New Roman"/>
          <w:sz w:val="24"/>
          <w:szCs w:val="24"/>
        </w:rPr>
        <w:lastRenderedPageBreak/>
        <w:t xml:space="preserve">и заснул»). Рассказ порождает многообразные </w:t>
      </w:r>
      <w:proofErr w:type="spellStart"/>
      <w:r w:rsidRPr="00A8225E">
        <w:rPr>
          <w:rFonts w:ascii="Times New Roman" w:hAnsi="Times New Roman"/>
          <w:sz w:val="24"/>
          <w:szCs w:val="24"/>
        </w:rPr>
        <w:t>интертекстуальные</w:t>
      </w:r>
      <w:proofErr w:type="spellEnd"/>
      <w:r w:rsidRPr="00A8225E">
        <w:rPr>
          <w:rFonts w:ascii="Times New Roman" w:hAnsi="Times New Roman"/>
          <w:sz w:val="24"/>
          <w:szCs w:val="24"/>
        </w:rPr>
        <w:t xml:space="preserve"> ассоциации (мотив сна в произведениях русской литературы, «Пророк» А.С.Пушкина, «Заблудившийся трамвай» Н. Гумилева и т.д.)</w:t>
      </w:r>
    </w:p>
    <w:p w:rsidR="0064007C" w:rsidRPr="00A8225E" w:rsidRDefault="0064007C" w:rsidP="00640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007C" w:rsidRPr="00A8225E" w:rsidRDefault="0064007C" w:rsidP="006400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Стихотворение </w:t>
      </w:r>
      <w:r w:rsidRPr="00A8225E">
        <w:rPr>
          <w:rFonts w:ascii="Times New Roman" w:hAnsi="Times New Roman"/>
          <w:b/>
          <w:sz w:val="24"/>
          <w:szCs w:val="24"/>
        </w:rPr>
        <w:t>А. Кушнер</w:t>
      </w:r>
      <w:r>
        <w:rPr>
          <w:rFonts w:ascii="Times New Roman" w:hAnsi="Times New Roman"/>
          <w:b/>
          <w:sz w:val="24"/>
          <w:szCs w:val="24"/>
        </w:rPr>
        <w:t>а</w:t>
      </w:r>
      <w:r w:rsidRPr="00A8225E">
        <w:rPr>
          <w:rFonts w:ascii="Times New Roman" w:hAnsi="Times New Roman"/>
          <w:b/>
          <w:sz w:val="24"/>
          <w:szCs w:val="24"/>
        </w:rPr>
        <w:t xml:space="preserve"> «Куст»</w:t>
      </w:r>
    </w:p>
    <w:p w:rsidR="0064007C" w:rsidRPr="00A8225E" w:rsidRDefault="0064007C" w:rsidP="00640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5E">
        <w:rPr>
          <w:rFonts w:ascii="Times New Roman" w:hAnsi="Times New Roman"/>
          <w:sz w:val="24"/>
          <w:szCs w:val="24"/>
        </w:rPr>
        <w:t xml:space="preserve">Тема веры, чуда, природы, умения понять и услышать ту «благую весть», которую несет нам природа, увидеть Божественное начало, сокрытое в ней. Мотив духовной слепоты и глухоты. Познание мира и себя, внимание к простым вещам, способность видеть тайну, сокрытую в них. Образ лирического «ты», ориентация на слушателя.  Универсальный характер философских размышлений и особенности </w:t>
      </w:r>
      <w:proofErr w:type="spellStart"/>
      <w:r w:rsidRPr="00A8225E">
        <w:rPr>
          <w:rFonts w:ascii="Times New Roman" w:hAnsi="Times New Roman"/>
          <w:sz w:val="24"/>
          <w:szCs w:val="24"/>
        </w:rPr>
        <w:t>хронотопа</w:t>
      </w:r>
      <w:proofErr w:type="spellEnd"/>
      <w:r w:rsidRPr="00A8225E">
        <w:rPr>
          <w:rFonts w:ascii="Times New Roman" w:hAnsi="Times New Roman"/>
          <w:sz w:val="24"/>
          <w:szCs w:val="24"/>
        </w:rPr>
        <w:t xml:space="preserve"> стихотворения (расширение временных границ, условное пространство и др.). Мотив чудесного преображения (исцеления) человека, который становится сопричастен Божественному началу. Евангельские мотивы в стихотворении: сюжет об исцелении Христом двух слепцов и немого бесноватого. Соотношение символического образа жасминового куста с образом Христа. Выразительная и изобразительная функции анафоры, повтора в стихотворении. </w:t>
      </w:r>
    </w:p>
    <w:p w:rsidR="0064007C" w:rsidRPr="00A8225E" w:rsidRDefault="0064007C" w:rsidP="00640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007C" w:rsidRPr="00A8225E" w:rsidRDefault="0064007C" w:rsidP="006400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225E">
        <w:rPr>
          <w:rFonts w:ascii="Times New Roman" w:hAnsi="Times New Roman"/>
          <w:b/>
          <w:sz w:val="24"/>
          <w:szCs w:val="24"/>
        </w:rPr>
        <w:t>Критерии оценивания творческого задания</w:t>
      </w:r>
    </w:p>
    <w:p w:rsidR="0064007C" w:rsidRPr="00A8225E" w:rsidRDefault="0064007C" w:rsidP="006400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007C" w:rsidRPr="00A8225E" w:rsidRDefault="0064007C" w:rsidP="00640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5E">
        <w:rPr>
          <w:rFonts w:ascii="Times New Roman" w:hAnsi="Times New Roman"/>
          <w:sz w:val="24"/>
          <w:szCs w:val="24"/>
        </w:rPr>
        <w:t xml:space="preserve">1.Знание историко-литературного материала: глубина осмысления сходства разных литературных героев, фактическая точность, понимание и учет авторского отношения к героям и т.д. – </w:t>
      </w:r>
      <w:r w:rsidRPr="00A8225E">
        <w:rPr>
          <w:rFonts w:ascii="Times New Roman" w:hAnsi="Times New Roman"/>
          <w:b/>
          <w:sz w:val="24"/>
          <w:szCs w:val="24"/>
        </w:rPr>
        <w:t>10</w:t>
      </w:r>
      <w:r w:rsidRPr="00A8225E">
        <w:rPr>
          <w:rFonts w:ascii="Times New Roman" w:hAnsi="Times New Roman"/>
          <w:sz w:val="24"/>
          <w:szCs w:val="24"/>
        </w:rPr>
        <w:t xml:space="preserve"> баллов.</w:t>
      </w:r>
    </w:p>
    <w:p w:rsidR="0064007C" w:rsidRPr="00A8225E" w:rsidRDefault="0064007C" w:rsidP="00640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5E">
        <w:rPr>
          <w:rFonts w:ascii="Times New Roman" w:hAnsi="Times New Roman"/>
          <w:sz w:val="24"/>
          <w:szCs w:val="24"/>
        </w:rPr>
        <w:t xml:space="preserve">2. Соответствие работы жанровым особенностям словарной статьи – </w:t>
      </w:r>
      <w:r w:rsidRPr="00A8225E">
        <w:rPr>
          <w:rFonts w:ascii="Times New Roman" w:hAnsi="Times New Roman"/>
          <w:b/>
          <w:sz w:val="24"/>
          <w:szCs w:val="24"/>
        </w:rPr>
        <w:t>10</w:t>
      </w:r>
      <w:r w:rsidRPr="00A8225E">
        <w:rPr>
          <w:rFonts w:ascii="Times New Roman" w:hAnsi="Times New Roman"/>
          <w:sz w:val="24"/>
          <w:szCs w:val="24"/>
        </w:rPr>
        <w:t xml:space="preserve"> баллов.</w:t>
      </w:r>
    </w:p>
    <w:p w:rsidR="0064007C" w:rsidRPr="00A8225E" w:rsidRDefault="0064007C" w:rsidP="00640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5E">
        <w:rPr>
          <w:rFonts w:ascii="Times New Roman" w:hAnsi="Times New Roman"/>
          <w:sz w:val="24"/>
          <w:szCs w:val="24"/>
        </w:rPr>
        <w:t xml:space="preserve">3.Творческая составляющая: необычные находки, наблюдения, наличие оригинального замысла и т.д. – </w:t>
      </w:r>
      <w:r w:rsidRPr="00A8225E">
        <w:rPr>
          <w:rFonts w:ascii="Times New Roman" w:hAnsi="Times New Roman"/>
          <w:b/>
          <w:sz w:val="24"/>
          <w:szCs w:val="24"/>
        </w:rPr>
        <w:t>5</w:t>
      </w:r>
      <w:r w:rsidRPr="00A8225E">
        <w:rPr>
          <w:rFonts w:ascii="Times New Roman" w:hAnsi="Times New Roman"/>
          <w:sz w:val="24"/>
          <w:szCs w:val="24"/>
        </w:rPr>
        <w:t xml:space="preserve"> баллов.</w:t>
      </w:r>
    </w:p>
    <w:p w:rsidR="0064007C" w:rsidRPr="00A8225E" w:rsidRDefault="0064007C" w:rsidP="00640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5E">
        <w:rPr>
          <w:rFonts w:ascii="Times New Roman" w:hAnsi="Times New Roman"/>
          <w:sz w:val="24"/>
          <w:szCs w:val="24"/>
        </w:rPr>
        <w:t xml:space="preserve">4. Речевое оформление, ясность и точность формулировок – </w:t>
      </w:r>
      <w:r w:rsidRPr="00A8225E">
        <w:rPr>
          <w:rFonts w:ascii="Times New Roman" w:hAnsi="Times New Roman"/>
          <w:b/>
          <w:sz w:val="24"/>
          <w:szCs w:val="24"/>
        </w:rPr>
        <w:t>5</w:t>
      </w:r>
      <w:r w:rsidRPr="00A8225E">
        <w:rPr>
          <w:rFonts w:ascii="Times New Roman" w:hAnsi="Times New Roman"/>
          <w:sz w:val="24"/>
          <w:szCs w:val="24"/>
        </w:rPr>
        <w:t xml:space="preserve"> баллов.</w:t>
      </w:r>
    </w:p>
    <w:p w:rsidR="0064007C" w:rsidRPr="00A8225E" w:rsidRDefault="0064007C" w:rsidP="006400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007C" w:rsidRPr="00184FD4" w:rsidRDefault="0064007C" w:rsidP="006400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225E">
        <w:rPr>
          <w:rFonts w:ascii="Times New Roman" w:hAnsi="Times New Roman"/>
          <w:sz w:val="24"/>
          <w:szCs w:val="24"/>
        </w:rPr>
        <w:t>Максимальный балл за творческое задани</w:t>
      </w:r>
      <w:r w:rsidRPr="00184FD4">
        <w:rPr>
          <w:rFonts w:ascii="Times New Roman" w:hAnsi="Times New Roman"/>
          <w:sz w:val="26"/>
          <w:szCs w:val="26"/>
        </w:rPr>
        <w:t xml:space="preserve">е – </w:t>
      </w:r>
      <w:r w:rsidRPr="00184FD4">
        <w:rPr>
          <w:rFonts w:ascii="Times New Roman" w:hAnsi="Times New Roman"/>
          <w:b/>
          <w:sz w:val="26"/>
          <w:szCs w:val="26"/>
        </w:rPr>
        <w:t>30</w:t>
      </w:r>
      <w:r w:rsidRPr="00184FD4">
        <w:rPr>
          <w:rFonts w:ascii="Times New Roman" w:hAnsi="Times New Roman"/>
          <w:sz w:val="26"/>
          <w:szCs w:val="26"/>
        </w:rPr>
        <w:t>.</w:t>
      </w:r>
    </w:p>
    <w:p w:rsidR="005B2ED9" w:rsidRDefault="005B2ED9"/>
    <w:sectPr w:rsidR="005B2ED9" w:rsidSect="005B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07C"/>
    <w:rsid w:val="005B2ED9"/>
    <w:rsid w:val="0064007C"/>
    <w:rsid w:val="00CD57A0"/>
    <w:rsid w:val="00EA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2">
    <w:name w:val="p12"/>
    <w:basedOn w:val="a"/>
    <w:rsid w:val="0064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64007C"/>
  </w:style>
  <w:style w:type="paragraph" w:customStyle="1" w:styleId="p15">
    <w:name w:val="p15"/>
    <w:basedOn w:val="a"/>
    <w:rsid w:val="0064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3766</Characters>
  <Application>Microsoft Office Word</Application>
  <DocSecurity>0</DocSecurity>
  <Lines>31</Lines>
  <Paragraphs>8</Paragraphs>
  <ScaleCrop>false</ScaleCrop>
  <Company>Microsoft Corporation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Елена Г. Боровкова</cp:lastModifiedBy>
  <cp:revision>3</cp:revision>
  <dcterms:created xsi:type="dcterms:W3CDTF">2017-10-23T18:47:00Z</dcterms:created>
  <dcterms:modified xsi:type="dcterms:W3CDTF">2017-10-24T05:32:00Z</dcterms:modified>
</cp:coreProperties>
</file>