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C89" w:rsidRPr="0049198E" w:rsidRDefault="00CF6C89" w:rsidP="00CF6C89">
      <w:pPr>
        <w:spacing w:after="0"/>
        <w:jc w:val="center"/>
        <w:rPr>
          <w:rFonts w:ascii="Times New Roman" w:hAnsi="Times New Roman" w:cs="Times New Roman"/>
          <w:b/>
          <w:sz w:val="24"/>
          <w:szCs w:val="24"/>
        </w:rPr>
      </w:pPr>
      <w:r w:rsidRPr="0049198E">
        <w:rPr>
          <w:rFonts w:ascii="Times New Roman" w:hAnsi="Times New Roman" w:cs="Times New Roman"/>
          <w:b/>
          <w:sz w:val="24"/>
          <w:szCs w:val="24"/>
        </w:rPr>
        <w:t>Школьный этап всероссийской олимпиады школьников по технологии</w:t>
      </w:r>
    </w:p>
    <w:p w:rsidR="00CF6C89" w:rsidRPr="0049198E" w:rsidRDefault="00CF6C89" w:rsidP="00CF6C89">
      <w:pPr>
        <w:spacing w:after="0"/>
        <w:jc w:val="center"/>
        <w:rPr>
          <w:rFonts w:ascii="Times New Roman" w:hAnsi="Times New Roman" w:cs="Times New Roman"/>
          <w:b/>
          <w:sz w:val="24"/>
          <w:szCs w:val="24"/>
        </w:rPr>
      </w:pPr>
      <w:r w:rsidRPr="0049198E">
        <w:rPr>
          <w:rFonts w:ascii="Times New Roman" w:hAnsi="Times New Roman" w:cs="Times New Roman"/>
          <w:b/>
          <w:sz w:val="24"/>
          <w:szCs w:val="24"/>
        </w:rPr>
        <w:t>201</w:t>
      </w:r>
      <w:r>
        <w:rPr>
          <w:rFonts w:ascii="Times New Roman" w:hAnsi="Times New Roman" w:cs="Times New Roman"/>
          <w:b/>
          <w:sz w:val="24"/>
          <w:szCs w:val="24"/>
        </w:rPr>
        <w:t>8</w:t>
      </w:r>
      <w:r w:rsidRPr="0049198E">
        <w:rPr>
          <w:rFonts w:ascii="Times New Roman" w:hAnsi="Times New Roman" w:cs="Times New Roman"/>
          <w:b/>
          <w:sz w:val="24"/>
          <w:szCs w:val="24"/>
        </w:rPr>
        <w:t xml:space="preserve"> – 201</w:t>
      </w:r>
      <w:r>
        <w:rPr>
          <w:rFonts w:ascii="Times New Roman" w:hAnsi="Times New Roman" w:cs="Times New Roman"/>
          <w:b/>
          <w:sz w:val="24"/>
          <w:szCs w:val="24"/>
        </w:rPr>
        <w:t>9</w:t>
      </w:r>
      <w:r w:rsidRPr="0049198E">
        <w:rPr>
          <w:rFonts w:ascii="Times New Roman" w:hAnsi="Times New Roman" w:cs="Times New Roman"/>
          <w:b/>
          <w:sz w:val="24"/>
          <w:szCs w:val="24"/>
        </w:rPr>
        <w:t xml:space="preserve"> учебный год</w:t>
      </w:r>
    </w:p>
    <w:p w:rsidR="00CF6C89" w:rsidRPr="008266E9" w:rsidRDefault="00CF6C89" w:rsidP="00CF6C89">
      <w:pPr>
        <w:spacing w:after="0"/>
        <w:ind w:left="720" w:hanging="720"/>
        <w:jc w:val="center"/>
        <w:rPr>
          <w:rFonts w:ascii="Times New Roman" w:hAnsi="Times New Roman" w:cs="Times New Roman"/>
          <w:b/>
          <w:sz w:val="24"/>
          <w:szCs w:val="24"/>
        </w:rPr>
      </w:pPr>
      <w:r w:rsidRPr="008266E9">
        <w:rPr>
          <w:rFonts w:ascii="Times New Roman" w:hAnsi="Times New Roman" w:cs="Times New Roman"/>
          <w:b/>
          <w:sz w:val="24"/>
          <w:szCs w:val="24"/>
        </w:rPr>
        <w:t xml:space="preserve">Ключ. Теоретическое задание </w:t>
      </w:r>
    </w:p>
    <w:p w:rsidR="00CF6C89" w:rsidRPr="008266E9" w:rsidRDefault="00CF6C89" w:rsidP="00CF6C89">
      <w:pPr>
        <w:spacing w:after="0"/>
        <w:ind w:left="720" w:hanging="720"/>
        <w:jc w:val="center"/>
        <w:rPr>
          <w:rFonts w:ascii="Times New Roman" w:hAnsi="Times New Roman" w:cs="Times New Roman"/>
          <w:b/>
          <w:sz w:val="24"/>
          <w:szCs w:val="24"/>
        </w:rPr>
      </w:pPr>
      <w:r w:rsidRPr="008266E9">
        <w:rPr>
          <w:rFonts w:ascii="Times New Roman" w:hAnsi="Times New Roman" w:cs="Times New Roman"/>
          <w:b/>
          <w:sz w:val="24"/>
          <w:szCs w:val="24"/>
        </w:rPr>
        <w:t>Культура дома и декоративно-прикладное творчество.</w:t>
      </w:r>
    </w:p>
    <w:p w:rsidR="00CF6C89" w:rsidRPr="008266E9" w:rsidRDefault="00CF6C89" w:rsidP="00CF6C89">
      <w:pPr>
        <w:tabs>
          <w:tab w:val="left" w:pos="142"/>
        </w:tabs>
        <w:spacing w:after="0"/>
        <w:jc w:val="center"/>
        <w:rPr>
          <w:rFonts w:ascii="Times New Roman" w:hAnsi="Times New Roman" w:cs="Times New Roman"/>
          <w:b/>
          <w:sz w:val="24"/>
          <w:szCs w:val="24"/>
        </w:rPr>
      </w:pPr>
      <w:r w:rsidRPr="008266E9">
        <w:rPr>
          <w:rFonts w:ascii="Times New Roman" w:hAnsi="Times New Roman" w:cs="Times New Roman"/>
          <w:b/>
          <w:sz w:val="24"/>
          <w:szCs w:val="24"/>
        </w:rPr>
        <w:t xml:space="preserve">10 -11 класс  </w:t>
      </w:r>
    </w:p>
    <w:p w:rsidR="00CF6C89" w:rsidRPr="001F397F" w:rsidRDefault="00CF6C89" w:rsidP="00CF6C89">
      <w:pPr>
        <w:spacing w:after="0"/>
        <w:jc w:val="center"/>
        <w:rPr>
          <w:rFonts w:ascii="Times New Roman" w:hAnsi="Times New Roman" w:cs="Times New Roman"/>
          <w:b/>
          <w:sz w:val="24"/>
          <w:szCs w:val="24"/>
        </w:rPr>
      </w:pPr>
    </w:p>
    <w:p w:rsidR="00CF6C89" w:rsidRPr="00153445" w:rsidRDefault="00CF6C89" w:rsidP="00DD7EC2">
      <w:pPr>
        <w:pStyle w:val="a3"/>
        <w:numPr>
          <w:ilvl w:val="0"/>
          <w:numId w:val="1"/>
        </w:numPr>
        <w:tabs>
          <w:tab w:val="left" w:pos="284"/>
        </w:tabs>
        <w:autoSpaceDN w:val="0"/>
        <w:adjustRightInd w:val="0"/>
        <w:spacing w:line="276" w:lineRule="auto"/>
        <w:ind w:left="0" w:firstLine="0"/>
        <w:jc w:val="both"/>
        <w:rPr>
          <w:sz w:val="24"/>
          <w:szCs w:val="24"/>
        </w:rPr>
      </w:pPr>
      <w:proofErr w:type="gramStart"/>
      <w:r>
        <w:rPr>
          <w:sz w:val="24"/>
          <w:szCs w:val="24"/>
          <w:lang w:eastAsia="ru-RU"/>
        </w:rPr>
        <w:t>б</w:t>
      </w:r>
      <w:proofErr w:type="gramEnd"/>
      <w:r>
        <w:rPr>
          <w:sz w:val="24"/>
          <w:szCs w:val="24"/>
          <w:lang w:eastAsia="ru-RU"/>
        </w:rPr>
        <w:t>.</w:t>
      </w:r>
      <w:r w:rsidRPr="00153445">
        <w:rPr>
          <w:sz w:val="24"/>
          <w:szCs w:val="24"/>
        </w:rPr>
        <w:t xml:space="preserve"> </w:t>
      </w:r>
    </w:p>
    <w:p w:rsidR="00DD7EC2" w:rsidRPr="00DD7EC2" w:rsidRDefault="00CF6C89" w:rsidP="00DD7EC2">
      <w:pPr>
        <w:pStyle w:val="a3"/>
        <w:keepNext/>
        <w:numPr>
          <w:ilvl w:val="0"/>
          <w:numId w:val="1"/>
        </w:numPr>
        <w:tabs>
          <w:tab w:val="left" w:pos="284"/>
        </w:tabs>
        <w:autoSpaceDN w:val="0"/>
        <w:adjustRightInd w:val="0"/>
        <w:spacing w:line="276" w:lineRule="auto"/>
        <w:ind w:left="0" w:firstLine="0"/>
        <w:jc w:val="both"/>
        <w:rPr>
          <w:sz w:val="24"/>
          <w:szCs w:val="24"/>
        </w:rPr>
      </w:pPr>
      <w:r w:rsidRPr="001F397F">
        <w:rPr>
          <w:sz w:val="24"/>
          <w:szCs w:val="24"/>
        </w:rPr>
        <w:t>витамин</w:t>
      </w:r>
      <w:proofErr w:type="gramStart"/>
      <w:r w:rsidRPr="001F397F">
        <w:rPr>
          <w:sz w:val="24"/>
          <w:szCs w:val="24"/>
        </w:rPr>
        <w:t xml:space="preserve"> </w:t>
      </w:r>
      <w:r w:rsidR="00DD7EC2">
        <w:rPr>
          <w:sz w:val="24"/>
          <w:szCs w:val="24"/>
        </w:rPr>
        <w:t>С</w:t>
      </w:r>
      <w:proofErr w:type="gramEnd"/>
      <w:r w:rsidR="00DD7EC2">
        <w:rPr>
          <w:sz w:val="24"/>
          <w:szCs w:val="24"/>
        </w:rPr>
        <w:t xml:space="preserve"> (аскорбиновая кислота)</w:t>
      </w:r>
    </w:p>
    <w:p w:rsidR="00DD7EC2" w:rsidRDefault="00DD7EC2" w:rsidP="00DD7EC2">
      <w:pPr>
        <w:pStyle w:val="a7"/>
        <w:spacing w:after="0" w:line="276" w:lineRule="auto"/>
        <w:jc w:val="both"/>
        <w:rPr>
          <w:rFonts w:ascii="Times New Roman" w:eastAsia="Times New Roman" w:hAnsi="Times New Roman" w:cs="Times New Roman"/>
          <w:sz w:val="24"/>
          <w:szCs w:val="24"/>
        </w:rPr>
      </w:pPr>
      <w:proofErr w:type="gramStart"/>
      <w:r w:rsidRPr="00DD7EC2">
        <w:rPr>
          <w:rFonts w:ascii="Times New Roman" w:eastAsia="Times New Roman" w:hAnsi="Times New Roman" w:cs="Times New Roman"/>
          <w:sz w:val="24"/>
          <w:szCs w:val="24"/>
        </w:rPr>
        <w:t>Значительное количество содержится в продуктах растительного происхождения (цитрусовые, овощи листовые зеленые, дыня, брокколи, брюссельская капуста, цветная и кочанная капуста, черная смородина, болгарский перец, земляника, помидоры, яблоки, абрикосы, персики, хурма, облепиха, шиповник, рябина, печеный картофель в 'мундире').</w:t>
      </w:r>
      <w:proofErr w:type="gramEnd"/>
      <w:r w:rsidRPr="00DD7EC2">
        <w:rPr>
          <w:rFonts w:ascii="Times New Roman" w:eastAsia="Times New Roman" w:hAnsi="Times New Roman" w:cs="Times New Roman"/>
          <w:sz w:val="24"/>
          <w:szCs w:val="24"/>
        </w:rPr>
        <w:t xml:space="preserve"> В продуктах животного происхождения - представлена незначительн</w:t>
      </w:r>
      <w:r>
        <w:rPr>
          <w:rFonts w:ascii="Times New Roman" w:eastAsia="Times New Roman" w:hAnsi="Times New Roman" w:cs="Times New Roman"/>
          <w:sz w:val="24"/>
          <w:szCs w:val="24"/>
        </w:rPr>
        <w:t>о (печень, надпочечники, почки)</w:t>
      </w:r>
    </w:p>
    <w:p w:rsidR="00DD7EC2" w:rsidRDefault="00DD7EC2" w:rsidP="00DD7EC2">
      <w:pPr>
        <w:pStyle w:val="a7"/>
        <w:spacing w:after="0" w:line="276" w:lineRule="auto"/>
        <w:jc w:val="both"/>
        <w:rPr>
          <w:rFonts w:ascii="Times New Roman" w:eastAsia="Times New Roman" w:hAnsi="Times New Roman" w:cs="Times New Roman"/>
          <w:sz w:val="24"/>
          <w:szCs w:val="24"/>
        </w:rPr>
      </w:pPr>
      <w:proofErr w:type="gramStart"/>
      <w:r w:rsidRPr="00DD7EC2">
        <w:rPr>
          <w:rFonts w:ascii="Times New Roman" w:eastAsia="Times New Roman" w:hAnsi="Times New Roman" w:cs="Times New Roman"/>
          <w:sz w:val="24"/>
          <w:szCs w:val="24"/>
        </w:rPr>
        <w:t>Травы, богатые витамином С: мята перечная, крапива, овес, красный перец, петрушка, сосновые иглы, тысячелистник, подорожник, лист малины, красный клевер, листья фиалки, щавель</w:t>
      </w:r>
      <w:r>
        <w:rPr>
          <w:rFonts w:ascii="Times New Roman" w:eastAsia="Times New Roman" w:hAnsi="Times New Roman" w:cs="Times New Roman"/>
          <w:sz w:val="24"/>
          <w:szCs w:val="24"/>
        </w:rPr>
        <w:t xml:space="preserve"> и т.д.</w:t>
      </w:r>
      <w:r w:rsidRPr="00DD7EC2">
        <w:rPr>
          <w:rFonts w:ascii="Times New Roman" w:eastAsia="Times New Roman" w:hAnsi="Times New Roman" w:cs="Times New Roman"/>
          <w:sz w:val="24"/>
          <w:szCs w:val="24"/>
        </w:rPr>
        <w:t xml:space="preserve">. </w:t>
      </w:r>
      <w:proofErr w:type="gramEnd"/>
    </w:p>
    <w:p w:rsidR="00CF6C89" w:rsidRPr="00DD7EC2" w:rsidRDefault="00DD7EC2" w:rsidP="00DD7EC2">
      <w:pPr>
        <w:pStyle w:val="a7"/>
        <w:spacing w:after="0" w:line="276" w:lineRule="auto"/>
        <w:jc w:val="both"/>
        <w:rPr>
          <w:rFonts w:ascii="Times New Roman" w:eastAsia="Times New Roman" w:hAnsi="Times New Roman" w:cs="Times New Roman"/>
          <w:b/>
          <w:i/>
          <w:sz w:val="24"/>
          <w:szCs w:val="24"/>
        </w:rPr>
      </w:pPr>
      <w:r w:rsidRPr="00DD7EC2">
        <w:rPr>
          <w:rFonts w:ascii="Times New Roman" w:eastAsia="Times New Roman" w:hAnsi="Times New Roman" w:cs="Times New Roman"/>
          <w:b/>
          <w:i/>
          <w:sz w:val="24"/>
          <w:szCs w:val="24"/>
        </w:rPr>
        <w:t>Достаточно привести три любых примера.</w:t>
      </w:r>
    </w:p>
    <w:p w:rsidR="00CF6C89" w:rsidRPr="00B7574C" w:rsidRDefault="00DD7EC2" w:rsidP="0090434B">
      <w:pPr>
        <w:pStyle w:val="a3"/>
        <w:numPr>
          <w:ilvl w:val="0"/>
          <w:numId w:val="1"/>
        </w:numPr>
        <w:tabs>
          <w:tab w:val="left" w:pos="284"/>
        </w:tabs>
        <w:autoSpaceDN w:val="0"/>
        <w:adjustRightInd w:val="0"/>
        <w:spacing w:line="276" w:lineRule="auto"/>
        <w:ind w:left="0" w:firstLine="0"/>
        <w:jc w:val="both"/>
        <w:rPr>
          <w:sz w:val="24"/>
          <w:szCs w:val="24"/>
        </w:rPr>
      </w:pPr>
      <w:r>
        <w:rPr>
          <w:sz w:val="24"/>
          <w:szCs w:val="24"/>
        </w:rPr>
        <w:t xml:space="preserve">1 – </w:t>
      </w:r>
      <w:r w:rsidR="00BA4B3E">
        <w:rPr>
          <w:sz w:val="24"/>
          <w:szCs w:val="24"/>
        </w:rPr>
        <w:t>В</w:t>
      </w:r>
      <w:r>
        <w:rPr>
          <w:sz w:val="24"/>
          <w:szCs w:val="24"/>
        </w:rPr>
        <w:t xml:space="preserve">,  2 </w:t>
      </w:r>
      <w:r w:rsidR="00B7574C">
        <w:rPr>
          <w:sz w:val="24"/>
          <w:szCs w:val="24"/>
        </w:rPr>
        <w:t>–</w:t>
      </w:r>
      <w:r>
        <w:rPr>
          <w:sz w:val="24"/>
          <w:szCs w:val="24"/>
        </w:rPr>
        <w:t xml:space="preserve"> </w:t>
      </w:r>
      <w:r w:rsidR="00BA4B3E">
        <w:rPr>
          <w:sz w:val="24"/>
          <w:szCs w:val="24"/>
        </w:rPr>
        <w:t>Г,  3 – Д</w:t>
      </w:r>
      <w:r w:rsidR="00B7574C">
        <w:rPr>
          <w:sz w:val="24"/>
          <w:szCs w:val="24"/>
        </w:rPr>
        <w:t xml:space="preserve">,  4 – </w:t>
      </w:r>
      <w:r w:rsidR="00BA4B3E">
        <w:rPr>
          <w:sz w:val="24"/>
          <w:szCs w:val="24"/>
        </w:rPr>
        <w:t>А,  5 – Б</w:t>
      </w:r>
      <w:r w:rsidR="00B7574C">
        <w:rPr>
          <w:sz w:val="24"/>
          <w:szCs w:val="24"/>
        </w:rPr>
        <w:t>.</w:t>
      </w:r>
    </w:p>
    <w:p w:rsidR="00CF6C89" w:rsidRPr="0090434B" w:rsidRDefault="00CF6C89" w:rsidP="0090434B">
      <w:pPr>
        <w:pStyle w:val="a3"/>
        <w:numPr>
          <w:ilvl w:val="0"/>
          <w:numId w:val="1"/>
        </w:numPr>
        <w:autoSpaceDN w:val="0"/>
        <w:adjustRightInd w:val="0"/>
        <w:spacing w:line="276" w:lineRule="auto"/>
        <w:ind w:left="284" w:hanging="284"/>
        <w:jc w:val="both"/>
        <w:rPr>
          <w:sz w:val="24"/>
          <w:szCs w:val="24"/>
        </w:rPr>
      </w:pPr>
      <w:r w:rsidRPr="0090434B">
        <w:rPr>
          <w:sz w:val="24"/>
          <w:szCs w:val="24"/>
        </w:rPr>
        <w:t>Г</w:t>
      </w:r>
      <w:r w:rsidR="0090434B">
        <w:rPr>
          <w:sz w:val="24"/>
          <w:szCs w:val="24"/>
        </w:rPr>
        <w:t>.</w:t>
      </w:r>
      <w:r w:rsidR="009A2799" w:rsidRPr="009A2799">
        <w:t xml:space="preserve"> </w:t>
      </w:r>
    </w:p>
    <w:p w:rsidR="00CF6C89" w:rsidRDefault="00CF6C89" w:rsidP="00CF6C89">
      <w:pPr>
        <w:pStyle w:val="a3"/>
        <w:numPr>
          <w:ilvl w:val="0"/>
          <w:numId w:val="1"/>
        </w:numPr>
        <w:tabs>
          <w:tab w:val="left" w:pos="284"/>
        </w:tabs>
        <w:autoSpaceDN w:val="0"/>
        <w:adjustRightInd w:val="0"/>
        <w:jc w:val="both"/>
        <w:rPr>
          <w:sz w:val="24"/>
          <w:szCs w:val="24"/>
        </w:rPr>
      </w:pPr>
      <w:r>
        <w:rPr>
          <w:sz w:val="24"/>
          <w:szCs w:val="24"/>
        </w:rPr>
        <w:t>огурец, засолить</w:t>
      </w:r>
    </w:p>
    <w:p w:rsidR="00B07F3B" w:rsidRDefault="0090434B" w:rsidP="00B07F3B">
      <w:pPr>
        <w:pStyle w:val="3"/>
        <w:numPr>
          <w:ilvl w:val="0"/>
          <w:numId w:val="1"/>
        </w:numPr>
        <w:tabs>
          <w:tab w:val="left" w:pos="284"/>
        </w:tabs>
        <w:spacing w:before="0" w:after="0" w:line="276" w:lineRule="auto"/>
        <w:jc w:val="both"/>
        <w:rPr>
          <w:rFonts w:ascii="Times New Roman" w:hAnsi="Times New Roman" w:cs="Times New Roman"/>
          <w:b w:val="0"/>
          <w:sz w:val="24"/>
          <w:szCs w:val="24"/>
        </w:rPr>
      </w:pPr>
      <w:r>
        <w:rPr>
          <w:rFonts w:ascii="Times New Roman" w:hAnsi="Times New Roman" w:cs="Times New Roman"/>
          <w:b w:val="0"/>
          <w:sz w:val="24"/>
          <w:szCs w:val="24"/>
        </w:rPr>
        <w:t>соль</w:t>
      </w:r>
    </w:p>
    <w:p w:rsidR="00B07F3B" w:rsidRPr="00B07F3B" w:rsidRDefault="00CF6C89" w:rsidP="00B07F3B">
      <w:pPr>
        <w:pStyle w:val="a3"/>
        <w:keepNext/>
        <w:numPr>
          <w:ilvl w:val="0"/>
          <w:numId w:val="1"/>
        </w:numPr>
        <w:tabs>
          <w:tab w:val="left" w:pos="284"/>
        </w:tabs>
        <w:autoSpaceDN w:val="0"/>
        <w:adjustRightInd w:val="0"/>
        <w:spacing w:line="276" w:lineRule="auto"/>
        <w:ind w:left="0" w:firstLine="0"/>
        <w:jc w:val="both"/>
        <w:rPr>
          <w:sz w:val="24"/>
          <w:szCs w:val="24"/>
        </w:rPr>
      </w:pPr>
      <w:r w:rsidRPr="00704681">
        <w:rPr>
          <w:sz w:val="24"/>
          <w:szCs w:val="24"/>
        </w:rPr>
        <w:t xml:space="preserve">   </w:t>
      </w:r>
    </w:p>
    <w:tbl>
      <w:tblPr>
        <w:tblStyle w:val="a4"/>
        <w:tblW w:w="0" w:type="auto"/>
        <w:tblLook w:val="04A0"/>
      </w:tblPr>
      <w:tblGrid>
        <w:gridCol w:w="454"/>
        <w:gridCol w:w="454"/>
        <w:gridCol w:w="454"/>
        <w:gridCol w:w="454"/>
        <w:gridCol w:w="454"/>
        <w:gridCol w:w="454"/>
        <w:gridCol w:w="454"/>
        <w:gridCol w:w="454"/>
        <w:gridCol w:w="454"/>
        <w:gridCol w:w="454"/>
        <w:gridCol w:w="454"/>
      </w:tblGrid>
      <w:tr w:rsidR="00704681" w:rsidTr="00704681">
        <w:trPr>
          <w:trHeight w:val="454"/>
        </w:trPr>
        <w:tc>
          <w:tcPr>
            <w:tcW w:w="454" w:type="dxa"/>
            <w:tcBorders>
              <w:top w:val="nil"/>
              <w:left w:val="nil"/>
              <w:bottom w:val="nil"/>
              <w:right w:val="nil"/>
            </w:tcBorders>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1.</w:t>
            </w:r>
          </w:p>
        </w:tc>
        <w:tc>
          <w:tcPr>
            <w:tcW w:w="454" w:type="dxa"/>
            <w:tcBorders>
              <w:top w:val="single" w:sz="2" w:space="0" w:color="auto"/>
              <w:left w:val="single" w:sz="2" w:space="0" w:color="auto"/>
              <w:bottom w:val="single" w:sz="2" w:space="0" w:color="auto"/>
              <w:right w:val="single" w:sz="2" w:space="0" w:color="auto"/>
            </w:tcBorders>
            <w:shd w:val="clear" w:color="auto" w:fill="92D050"/>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м</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о</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л</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о</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к</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о</w:t>
            </w:r>
          </w:p>
        </w:tc>
      </w:tr>
      <w:tr w:rsidR="00704681" w:rsidTr="00704681">
        <w:trPr>
          <w:trHeight w:val="454"/>
        </w:trPr>
        <w:tc>
          <w:tcPr>
            <w:tcW w:w="454" w:type="dxa"/>
            <w:tcBorders>
              <w:top w:val="nil"/>
              <w:left w:val="nil"/>
              <w:bottom w:val="nil"/>
              <w:right w:val="nil"/>
            </w:tcBorders>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single" w:sz="2" w:space="0" w:color="auto"/>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single" w:sz="2" w:space="0" w:color="auto"/>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2.</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к</w:t>
            </w:r>
          </w:p>
        </w:tc>
        <w:tc>
          <w:tcPr>
            <w:tcW w:w="454" w:type="dxa"/>
            <w:tcBorders>
              <w:top w:val="single" w:sz="2" w:space="0" w:color="auto"/>
              <w:left w:val="single" w:sz="2" w:space="0" w:color="auto"/>
              <w:bottom w:val="single" w:sz="2" w:space="0" w:color="auto"/>
              <w:right w:val="single" w:sz="2" w:space="0" w:color="auto"/>
            </w:tcBorders>
            <w:shd w:val="clear" w:color="auto" w:fill="92D050"/>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а</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proofErr w:type="spellStart"/>
            <w:r>
              <w:rPr>
                <w:rFonts w:ascii="Times New Roman" w:hAnsi="Times New Roman" w:cs="Times New Roman"/>
                <w:sz w:val="24"/>
                <w:szCs w:val="24"/>
              </w:rPr>
              <w:t>ш</w:t>
            </w:r>
            <w:proofErr w:type="spellEnd"/>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а</w:t>
            </w:r>
          </w:p>
        </w:tc>
        <w:tc>
          <w:tcPr>
            <w:tcW w:w="454" w:type="dxa"/>
            <w:tcBorders>
              <w:top w:val="single" w:sz="2" w:space="0" w:color="auto"/>
              <w:left w:val="single" w:sz="2" w:space="0" w:color="auto"/>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single" w:sz="2" w:space="0" w:color="auto"/>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single" w:sz="2" w:space="0" w:color="auto"/>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r>
      <w:tr w:rsidR="00704681" w:rsidTr="00704681">
        <w:trPr>
          <w:trHeight w:val="454"/>
        </w:trPr>
        <w:tc>
          <w:tcPr>
            <w:tcW w:w="454" w:type="dxa"/>
            <w:tcBorders>
              <w:top w:val="nil"/>
              <w:left w:val="nil"/>
              <w:bottom w:val="nil"/>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3.</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т</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е</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с</w:t>
            </w:r>
          </w:p>
        </w:tc>
        <w:tc>
          <w:tcPr>
            <w:tcW w:w="454" w:type="dxa"/>
            <w:tcBorders>
              <w:top w:val="single" w:sz="2" w:space="0" w:color="auto"/>
              <w:left w:val="single" w:sz="2" w:space="0" w:color="auto"/>
              <w:bottom w:val="single" w:sz="2" w:space="0" w:color="auto"/>
              <w:right w:val="single" w:sz="2" w:space="0" w:color="auto"/>
            </w:tcBorders>
            <w:shd w:val="clear" w:color="auto" w:fill="92D050"/>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к</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а</w:t>
            </w:r>
          </w:p>
        </w:tc>
        <w:tc>
          <w:tcPr>
            <w:tcW w:w="454" w:type="dxa"/>
            <w:tcBorders>
              <w:top w:val="single" w:sz="2" w:space="0" w:color="auto"/>
              <w:left w:val="single" w:sz="2" w:space="0" w:color="auto"/>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r>
      <w:tr w:rsidR="00704681" w:rsidTr="00704681">
        <w:trPr>
          <w:trHeight w:val="454"/>
        </w:trPr>
        <w:tc>
          <w:tcPr>
            <w:tcW w:w="454" w:type="dxa"/>
            <w:tcBorders>
              <w:top w:val="nil"/>
              <w:left w:val="nil"/>
              <w:bottom w:val="nil"/>
              <w:right w:val="nil"/>
            </w:tcBorders>
          </w:tcPr>
          <w:p w:rsidR="00704681" w:rsidRPr="00704681" w:rsidRDefault="00704681" w:rsidP="00704681">
            <w:pPr>
              <w:jc w:val="center"/>
              <w:rPr>
                <w:rFonts w:ascii="Times New Roman" w:hAnsi="Times New Roman" w:cs="Times New Roman"/>
                <w:sz w:val="24"/>
                <w:szCs w:val="24"/>
              </w:rPr>
            </w:pPr>
          </w:p>
        </w:tc>
        <w:tc>
          <w:tcPr>
            <w:tcW w:w="454" w:type="dxa"/>
            <w:tcBorders>
              <w:top w:val="single" w:sz="2" w:space="0" w:color="auto"/>
              <w:left w:val="nil"/>
              <w:bottom w:val="nil"/>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4.</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с</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а</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proofErr w:type="spellStart"/>
            <w:r>
              <w:rPr>
                <w:rFonts w:ascii="Times New Roman" w:hAnsi="Times New Roman" w:cs="Times New Roman"/>
                <w:sz w:val="24"/>
                <w:szCs w:val="24"/>
              </w:rPr>
              <w:t>х</w:t>
            </w:r>
            <w:proofErr w:type="spellEnd"/>
          </w:p>
        </w:tc>
        <w:tc>
          <w:tcPr>
            <w:tcW w:w="454" w:type="dxa"/>
            <w:tcBorders>
              <w:top w:val="single" w:sz="2" w:space="0" w:color="auto"/>
              <w:left w:val="single" w:sz="2" w:space="0" w:color="auto"/>
              <w:bottom w:val="single" w:sz="2" w:space="0" w:color="auto"/>
              <w:right w:val="single" w:sz="2" w:space="0" w:color="auto"/>
            </w:tcBorders>
            <w:shd w:val="clear" w:color="auto" w:fill="92D050"/>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а</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p>
        </w:tc>
        <w:tc>
          <w:tcPr>
            <w:tcW w:w="454" w:type="dxa"/>
            <w:tcBorders>
              <w:top w:val="nil"/>
              <w:left w:val="single" w:sz="2" w:space="0" w:color="auto"/>
              <w:bottom w:val="single" w:sz="2" w:space="0" w:color="auto"/>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r>
      <w:tr w:rsidR="00704681" w:rsidTr="00704681">
        <w:trPr>
          <w:trHeight w:val="454"/>
        </w:trPr>
        <w:tc>
          <w:tcPr>
            <w:tcW w:w="454" w:type="dxa"/>
            <w:tcBorders>
              <w:top w:val="nil"/>
              <w:left w:val="nil"/>
              <w:bottom w:val="nil"/>
              <w:right w:val="nil"/>
            </w:tcBorders>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5.</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т</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в</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о</w:t>
            </w:r>
          </w:p>
        </w:tc>
        <w:tc>
          <w:tcPr>
            <w:tcW w:w="454" w:type="dxa"/>
            <w:tcBorders>
              <w:top w:val="single" w:sz="2" w:space="0" w:color="auto"/>
              <w:left w:val="single" w:sz="2" w:space="0" w:color="auto"/>
              <w:bottom w:val="single" w:sz="2" w:space="0" w:color="auto"/>
              <w:right w:val="single" w:sz="2" w:space="0" w:color="auto"/>
            </w:tcBorders>
            <w:shd w:val="clear" w:color="auto" w:fill="92D050"/>
            <w:vAlign w:val="center"/>
          </w:tcPr>
          <w:p w:rsidR="00704681" w:rsidRPr="00704681" w:rsidRDefault="00704681" w:rsidP="00704681">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о</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г</w:t>
            </w:r>
          </w:p>
        </w:tc>
        <w:tc>
          <w:tcPr>
            <w:tcW w:w="454" w:type="dxa"/>
            <w:tcBorders>
              <w:top w:val="nil"/>
              <w:left w:val="single" w:sz="2" w:space="0" w:color="auto"/>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r>
      <w:tr w:rsidR="00704681" w:rsidTr="00704681">
        <w:trPr>
          <w:trHeight w:val="454"/>
        </w:trPr>
        <w:tc>
          <w:tcPr>
            <w:tcW w:w="454" w:type="dxa"/>
            <w:tcBorders>
              <w:top w:val="nil"/>
              <w:left w:val="nil"/>
              <w:bottom w:val="nil"/>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6.</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м</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а</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с</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л</w:t>
            </w:r>
          </w:p>
        </w:tc>
        <w:tc>
          <w:tcPr>
            <w:tcW w:w="454" w:type="dxa"/>
            <w:tcBorders>
              <w:top w:val="single" w:sz="2" w:space="0" w:color="auto"/>
              <w:left w:val="single" w:sz="2" w:space="0" w:color="auto"/>
              <w:bottom w:val="single" w:sz="2" w:space="0" w:color="auto"/>
              <w:right w:val="single" w:sz="2" w:space="0" w:color="auto"/>
            </w:tcBorders>
            <w:shd w:val="clear" w:color="auto" w:fill="92D050"/>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о</w:t>
            </w:r>
          </w:p>
        </w:tc>
        <w:tc>
          <w:tcPr>
            <w:tcW w:w="454" w:type="dxa"/>
            <w:tcBorders>
              <w:top w:val="single" w:sz="2" w:space="0" w:color="auto"/>
              <w:left w:val="single" w:sz="2" w:space="0" w:color="auto"/>
              <w:bottom w:val="single" w:sz="2" w:space="0" w:color="auto"/>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single" w:sz="2" w:space="0" w:color="auto"/>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r>
      <w:tr w:rsidR="00704681" w:rsidTr="00704681">
        <w:trPr>
          <w:trHeight w:val="454"/>
        </w:trPr>
        <w:tc>
          <w:tcPr>
            <w:tcW w:w="454" w:type="dxa"/>
            <w:tcBorders>
              <w:top w:val="nil"/>
              <w:left w:val="nil"/>
              <w:bottom w:val="nil"/>
              <w:right w:val="nil"/>
            </w:tcBorders>
          </w:tcPr>
          <w:p w:rsidR="00704681" w:rsidRPr="00704681" w:rsidRDefault="00704681" w:rsidP="00704681">
            <w:pPr>
              <w:jc w:val="center"/>
              <w:rPr>
                <w:rFonts w:ascii="Times New Roman" w:hAnsi="Times New Roman" w:cs="Times New Roman"/>
                <w:sz w:val="24"/>
                <w:szCs w:val="24"/>
              </w:rPr>
            </w:pPr>
          </w:p>
        </w:tc>
        <w:tc>
          <w:tcPr>
            <w:tcW w:w="454" w:type="dxa"/>
            <w:tcBorders>
              <w:top w:val="single" w:sz="2" w:space="0" w:color="auto"/>
              <w:left w:val="nil"/>
              <w:bottom w:val="nil"/>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7.</w:t>
            </w:r>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spellEnd"/>
            <w:proofErr w:type="gramEnd"/>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proofErr w:type="spellStart"/>
            <w:r>
              <w:rPr>
                <w:rFonts w:ascii="Times New Roman" w:hAnsi="Times New Roman" w:cs="Times New Roman"/>
                <w:sz w:val="24"/>
                <w:szCs w:val="24"/>
              </w:rPr>
              <w:t>ш</w:t>
            </w:r>
            <w:proofErr w:type="spellEnd"/>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е</w:t>
            </w:r>
          </w:p>
        </w:tc>
        <w:tc>
          <w:tcPr>
            <w:tcW w:w="454" w:type="dxa"/>
            <w:tcBorders>
              <w:top w:val="single" w:sz="2" w:space="0" w:color="auto"/>
              <w:left w:val="single" w:sz="2" w:space="0" w:color="auto"/>
              <w:bottom w:val="single" w:sz="2" w:space="0" w:color="auto"/>
              <w:right w:val="single" w:sz="2" w:space="0" w:color="auto"/>
            </w:tcBorders>
            <w:shd w:val="clear" w:color="auto" w:fill="92D050"/>
            <w:vAlign w:val="center"/>
          </w:tcPr>
          <w:p w:rsidR="00704681" w:rsidRPr="00704681" w:rsidRDefault="00704681" w:rsidP="00704681">
            <w:pPr>
              <w:jc w:val="center"/>
              <w:rPr>
                <w:rFonts w:ascii="Times New Roman" w:hAnsi="Times New Roman" w:cs="Times New Roman"/>
                <w:sz w:val="24"/>
                <w:szCs w:val="24"/>
              </w:rPr>
            </w:pPr>
            <w:proofErr w:type="spellStart"/>
            <w:r>
              <w:rPr>
                <w:rFonts w:ascii="Times New Roman" w:hAnsi="Times New Roman" w:cs="Times New Roman"/>
                <w:sz w:val="24"/>
                <w:szCs w:val="24"/>
              </w:rPr>
              <w:t>н</w:t>
            </w:r>
            <w:proofErr w:type="spellEnd"/>
          </w:p>
        </w:tc>
        <w:tc>
          <w:tcPr>
            <w:tcW w:w="454" w:type="dxa"/>
            <w:tcBorders>
              <w:top w:val="single" w:sz="2" w:space="0" w:color="auto"/>
              <w:left w:val="single" w:sz="2" w:space="0" w:color="auto"/>
              <w:bottom w:val="single" w:sz="2" w:space="0" w:color="auto"/>
              <w:right w:val="single" w:sz="2" w:space="0" w:color="auto"/>
            </w:tcBorders>
            <w:vAlign w:val="center"/>
          </w:tcPr>
          <w:p w:rsidR="00704681" w:rsidRPr="00704681" w:rsidRDefault="00704681" w:rsidP="00704681">
            <w:pPr>
              <w:jc w:val="center"/>
              <w:rPr>
                <w:rFonts w:ascii="Times New Roman" w:hAnsi="Times New Roman" w:cs="Times New Roman"/>
                <w:sz w:val="24"/>
                <w:szCs w:val="24"/>
              </w:rPr>
            </w:pPr>
            <w:r>
              <w:rPr>
                <w:rFonts w:ascii="Times New Roman" w:hAnsi="Times New Roman" w:cs="Times New Roman"/>
                <w:sz w:val="24"/>
                <w:szCs w:val="24"/>
              </w:rPr>
              <w:t>о</w:t>
            </w:r>
          </w:p>
        </w:tc>
        <w:tc>
          <w:tcPr>
            <w:tcW w:w="454" w:type="dxa"/>
            <w:tcBorders>
              <w:top w:val="nil"/>
              <w:left w:val="single" w:sz="2" w:space="0" w:color="auto"/>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c>
          <w:tcPr>
            <w:tcW w:w="454" w:type="dxa"/>
            <w:tcBorders>
              <w:top w:val="nil"/>
              <w:left w:val="nil"/>
              <w:bottom w:val="nil"/>
              <w:right w:val="nil"/>
            </w:tcBorders>
            <w:vAlign w:val="center"/>
          </w:tcPr>
          <w:p w:rsidR="00704681" w:rsidRPr="00704681" w:rsidRDefault="00704681" w:rsidP="00704681">
            <w:pPr>
              <w:jc w:val="center"/>
              <w:rPr>
                <w:rFonts w:ascii="Times New Roman" w:hAnsi="Times New Roman" w:cs="Times New Roman"/>
                <w:sz w:val="24"/>
                <w:szCs w:val="24"/>
              </w:rPr>
            </w:pPr>
          </w:p>
        </w:tc>
      </w:tr>
    </w:tbl>
    <w:p w:rsidR="00B07F3B" w:rsidRPr="00B07F3B" w:rsidRDefault="00B07F3B" w:rsidP="00B07F3B">
      <w:pPr>
        <w:pStyle w:val="a3"/>
        <w:keepNext/>
        <w:tabs>
          <w:tab w:val="left" w:pos="284"/>
        </w:tabs>
        <w:autoSpaceDN w:val="0"/>
        <w:adjustRightInd w:val="0"/>
        <w:spacing w:line="276" w:lineRule="auto"/>
        <w:ind w:left="0"/>
        <w:jc w:val="both"/>
        <w:rPr>
          <w:i/>
          <w:sz w:val="24"/>
          <w:szCs w:val="24"/>
        </w:rPr>
      </w:pPr>
    </w:p>
    <w:p w:rsidR="00CF6C89" w:rsidRPr="00B07F3B" w:rsidRDefault="00B07F3B" w:rsidP="00CF6C89">
      <w:pPr>
        <w:pStyle w:val="a3"/>
        <w:keepNext/>
        <w:numPr>
          <w:ilvl w:val="0"/>
          <w:numId w:val="1"/>
        </w:numPr>
        <w:tabs>
          <w:tab w:val="left" w:pos="284"/>
        </w:tabs>
        <w:autoSpaceDN w:val="0"/>
        <w:adjustRightInd w:val="0"/>
        <w:spacing w:line="276" w:lineRule="auto"/>
        <w:ind w:left="0" w:firstLine="0"/>
        <w:jc w:val="both"/>
        <w:rPr>
          <w:i/>
          <w:sz w:val="24"/>
          <w:szCs w:val="24"/>
        </w:rPr>
      </w:pPr>
      <w:r w:rsidRPr="00B07F3B">
        <w:rPr>
          <w:sz w:val="24"/>
          <w:szCs w:val="24"/>
        </w:rPr>
        <w:t>Многократное прохождение раствора через фильтры необходимо для удаления примесей и улучшения качества нитей.</w:t>
      </w:r>
    </w:p>
    <w:p w:rsidR="00CF6C89" w:rsidRPr="008E2F28" w:rsidRDefault="00B07F3B" w:rsidP="00CF6C89">
      <w:pPr>
        <w:pStyle w:val="a7"/>
        <w:keepNext/>
        <w:numPr>
          <w:ilvl w:val="0"/>
          <w:numId w:val="1"/>
        </w:numPr>
        <w:tabs>
          <w:tab w:val="left" w:pos="284"/>
        </w:tabs>
        <w:autoSpaceDN w:val="0"/>
        <w:adjustRightInd w:val="0"/>
        <w:spacing w:after="0" w:line="276" w:lineRule="auto"/>
        <w:ind w:left="0" w:firstLine="0"/>
        <w:jc w:val="both"/>
        <w:rPr>
          <w:rFonts w:ascii="Times New Roman" w:hAnsi="Times New Roman" w:cs="Times New Roman"/>
          <w:sz w:val="24"/>
          <w:szCs w:val="24"/>
        </w:rPr>
      </w:pPr>
      <w:r w:rsidRPr="008E2F28">
        <w:rPr>
          <w:rFonts w:ascii="Times New Roman" w:hAnsi="Times New Roman" w:cs="Times New Roman"/>
          <w:sz w:val="24"/>
          <w:szCs w:val="24"/>
        </w:rPr>
        <w:t xml:space="preserve">1 – Г,  2 – </w:t>
      </w:r>
      <w:r w:rsidR="008E2F28" w:rsidRPr="008E2F28">
        <w:rPr>
          <w:rFonts w:ascii="Times New Roman" w:hAnsi="Times New Roman" w:cs="Times New Roman"/>
          <w:sz w:val="24"/>
          <w:szCs w:val="24"/>
        </w:rPr>
        <w:t>Б</w:t>
      </w:r>
      <w:r w:rsidRPr="008E2F28">
        <w:rPr>
          <w:rFonts w:ascii="Times New Roman" w:hAnsi="Times New Roman" w:cs="Times New Roman"/>
          <w:sz w:val="24"/>
          <w:szCs w:val="24"/>
        </w:rPr>
        <w:t xml:space="preserve">,  3 – </w:t>
      </w:r>
      <w:r w:rsidR="008E2F28" w:rsidRPr="008E2F28">
        <w:rPr>
          <w:rFonts w:ascii="Times New Roman" w:hAnsi="Times New Roman" w:cs="Times New Roman"/>
          <w:sz w:val="24"/>
          <w:szCs w:val="24"/>
        </w:rPr>
        <w:t>А</w:t>
      </w:r>
      <w:r w:rsidRPr="008E2F28">
        <w:rPr>
          <w:rFonts w:ascii="Times New Roman" w:hAnsi="Times New Roman" w:cs="Times New Roman"/>
          <w:sz w:val="24"/>
          <w:szCs w:val="24"/>
        </w:rPr>
        <w:t>,  4 – В.</w:t>
      </w:r>
    </w:p>
    <w:p w:rsidR="008E2F28" w:rsidRPr="008E2F28" w:rsidRDefault="008E2F28" w:rsidP="008E2F28">
      <w:pPr>
        <w:pStyle w:val="a3"/>
        <w:numPr>
          <w:ilvl w:val="0"/>
          <w:numId w:val="1"/>
        </w:numPr>
        <w:tabs>
          <w:tab w:val="left" w:pos="284"/>
        </w:tabs>
        <w:autoSpaceDN w:val="0"/>
        <w:adjustRightInd w:val="0"/>
        <w:spacing w:line="276" w:lineRule="auto"/>
        <w:ind w:left="0" w:firstLine="0"/>
        <w:jc w:val="both"/>
        <w:rPr>
          <w:sz w:val="24"/>
          <w:szCs w:val="24"/>
        </w:rPr>
      </w:pPr>
      <w:r w:rsidRPr="008E2F28">
        <w:rPr>
          <w:sz w:val="24"/>
          <w:szCs w:val="24"/>
        </w:rPr>
        <w:t xml:space="preserve">1 – Б,  2 – А,  3 – Г,  4 – </w:t>
      </w:r>
      <w:r w:rsidR="00BA4B3E">
        <w:rPr>
          <w:sz w:val="24"/>
          <w:szCs w:val="24"/>
        </w:rPr>
        <w:t>В</w:t>
      </w:r>
      <w:r w:rsidRPr="008E2F28">
        <w:rPr>
          <w:sz w:val="24"/>
          <w:szCs w:val="24"/>
        </w:rPr>
        <w:t>.</w:t>
      </w:r>
    </w:p>
    <w:p w:rsidR="00CF6C89" w:rsidRPr="003342AF" w:rsidRDefault="003342AF" w:rsidP="003342AF">
      <w:pPr>
        <w:pStyle w:val="a3"/>
        <w:numPr>
          <w:ilvl w:val="0"/>
          <w:numId w:val="1"/>
        </w:numPr>
        <w:tabs>
          <w:tab w:val="left" w:pos="284"/>
        </w:tabs>
        <w:autoSpaceDN w:val="0"/>
        <w:adjustRightInd w:val="0"/>
        <w:spacing w:line="240" w:lineRule="auto"/>
        <w:ind w:left="0" w:firstLine="0"/>
        <w:rPr>
          <w:sz w:val="24"/>
          <w:szCs w:val="24"/>
        </w:rPr>
      </w:pPr>
      <w:r>
        <w:rPr>
          <w:noProof/>
          <w:sz w:val="24"/>
          <w:szCs w:val="24"/>
          <w:lang w:eastAsia="ru-RU"/>
        </w:rPr>
        <w:drawing>
          <wp:anchor distT="0" distB="0" distL="114300" distR="114300" simplePos="0" relativeHeight="251674624" behindDoc="1" locked="0" layoutInCell="1" allowOverlap="1">
            <wp:simplePos x="0" y="0"/>
            <wp:positionH relativeFrom="column">
              <wp:posOffset>5004435</wp:posOffset>
            </wp:positionH>
            <wp:positionV relativeFrom="paragraph">
              <wp:posOffset>259080</wp:posOffset>
            </wp:positionV>
            <wp:extent cx="1362075" cy="800100"/>
            <wp:effectExtent l="19050" t="0" r="9525" b="0"/>
            <wp:wrapTight wrapText="bothSides">
              <wp:wrapPolygon edited="0">
                <wp:start x="-302" y="0"/>
                <wp:lineTo x="-302" y="21086"/>
                <wp:lineTo x="21751" y="21086"/>
                <wp:lineTo x="21751" y="0"/>
                <wp:lineTo x="-302" y="0"/>
              </wp:wrapPolygon>
            </wp:wrapTight>
            <wp:docPr id="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l="22706" t="30083" r="61120" b="57261"/>
                    <a:stretch>
                      <a:fillRect/>
                    </a:stretch>
                  </pic:blipFill>
                  <pic:spPr bwMode="auto">
                    <a:xfrm>
                      <a:off x="0" y="0"/>
                      <a:ext cx="1362075" cy="800100"/>
                    </a:xfrm>
                    <a:prstGeom prst="rect">
                      <a:avLst/>
                    </a:prstGeom>
                    <a:noFill/>
                    <a:ln w="9525">
                      <a:noFill/>
                      <a:miter lim="800000"/>
                      <a:headEnd/>
                      <a:tailEnd/>
                    </a:ln>
                  </pic:spPr>
                </pic:pic>
              </a:graphicData>
            </a:graphic>
          </wp:anchor>
        </w:drawing>
      </w:r>
      <w:r w:rsidR="00F37318" w:rsidRPr="003342AF">
        <w:rPr>
          <w:sz w:val="24"/>
          <w:szCs w:val="24"/>
        </w:rPr>
        <w:t>∑В</w:t>
      </w:r>
      <w:r w:rsidRPr="003342AF">
        <w:rPr>
          <w:sz w:val="24"/>
          <w:szCs w:val="24"/>
        </w:rPr>
        <w:t xml:space="preserve"> </w:t>
      </w:r>
      <w:r w:rsidR="00F37318" w:rsidRPr="003342AF">
        <w:rPr>
          <w:sz w:val="24"/>
          <w:szCs w:val="24"/>
        </w:rPr>
        <w:t>=</w:t>
      </w:r>
      <w:r w:rsidRPr="003342AF">
        <w:rPr>
          <w:sz w:val="24"/>
          <w:szCs w:val="24"/>
        </w:rPr>
        <w:t xml:space="preserve"> </w:t>
      </w:r>
      <w:r w:rsidR="00F37318" w:rsidRPr="003342AF">
        <w:rPr>
          <w:sz w:val="24"/>
          <w:szCs w:val="24"/>
        </w:rPr>
        <w:t>(</w:t>
      </w:r>
      <w:proofErr w:type="spellStart"/>
      <w:proofErr w:type="gramStart"/>
      <w:r w:rsidR="00F37318" w:rsidRPr="003342AF">
        <w:rPr>
          <w:sz w:val="24"/>
          <w:szCs w:val="24"/>
        </w:rPr>
        <w:t>Сб</w:t>
      </w:r>
      <w:proofErr w:type="gramEnd"/>
      <w:r w:rsidR="00F37318" w:rsidRPr="003342AF">
        <w:rPr>
          <w:sz w:val="24"/>
          <w:szCs w:val="24"/>
        </w:rPr>
        <w:t>+Пб</w:t>
      </w:r>
      <w:proofErr w:type="spellEnd"/>
      <w:r w:rsidR="00F37318" w:rsidRPr="003342AF">
        <w:rPr>
          <w:sz w:val="24"/>
          <w:szCs w:val="24"/>
        </w:rPr>
        <w:t>) – (</w:t>
      </w:r>
      <w:proofErr w:type="spellStart"/>
      <w:r w:rsidR="00F37318" w:rsidRPr="003342AF">
        <w:rPr>
          <w:sz w:val="24"/>
          <w:szCs w:val="24"/>
        </w:rPr>
        <w:t>Ст+Пт</w:t>
      </w:r>
      <w:proofErr w:type="spellEnd"/>
      <w:r w:rsidR="00F37318" w:rsidRPr="003342AF">
        <w:rPr>
          <w:sz w:val="24"/>
          <w:szCs w:val="24"/>
        </w:rPr>
        <w:t>)</w:t>
      </w:r>
      <w:r w:rsidRPr="003342AF">
        <w:rPr>
          <w:sz w:val="24"/>
          <w:szCs w:val="24"/>
        </w:rPr>
        <w:t xml:space="preserve"> </w:t>
      </w:r>
      <w:r w:rsidR="00F37318" w:rsidRPr="003342AF">
        <w:rPr>
          <w:sz w:val="24"/>
          <w:szCs w:val="24"/>
        </w:rPr>
        <w:t>=</w:t>
      </w:r>
      <w:r w:rsidRPr="003342AF">
        <w:rPr>
          <w:sz w:val="24"/>
          <w:szCs w:val="24"/>
        </w:rPr>
        <w:t xml:space="preserve"> (44,7+2,0) – (31,6+1,0) = 46,7 – 32,6 = 14,1 см</w:t>
      </w:r>
    </w:p>
    <w:p w:rsidR="00CF6C89" w:rsidRDefault="003342AF" w:rsidP="003342AF">
      <w:pPr>
        <w:pStyle w:val="a3"/>
        <w:numPr>
          <w:ilvl w:val="0"/>
          <w:numId w:val="1"/>
        </w:numPr>
        <w:autoSpaceDN w:val="0"/>
        <w:adjustRightInd w:val="0"/>
        <w:spacing w:line="276" w:lineRule="auto"/>
        <w:ind w:left="284" w:hanging="284"/>
        <w:jc w:val="both"/>
        <w:rPr>
          <w:sz w:val="24"/>
          <w:szCs w:val="24"/>
        </w:rPr>
      </w:pPr>
      <w:r>
        <w:rPr>
          <w:sz w:val="24"/>
          <w:szCs w:val="24"/>
        </w:rPr>
        <w:t xml:space="preserve">в – шов </w:t>
      </w:r>
      <w:proofErr w:type="spellStart"/>
      <w:r>
        <w:rPr>
          <w:sz w:val="24"/>
          <w:szCs w:val="24"/>
        </w:rPr>
        <w:t>вподгибку</w:t>
      </w:r>
      <w:proofErr w:type="spellEnd"/>
      <w:r>
        <w:rPr>
          <w:sz w:val="24"/>
          <w:szCs w:val="24"/>
        </w:rPr>
        <w:t xml:space="preserve"> с закрытым срезом,</w:t>
      </w:r>
    </w:p>
    <w:p w:rsidR="003342AF" w:rsidRPr="00097F46" w:rsidRDefault="003342AF" w:rsidP="003342AF">
      <w:pPr>
        <w:pStyle w:val="a3"/>
        <w:autoSpaceDN w:val="0"/>
        <w:adjustRightInd w:val="0"/>
        <w:spacing w:line="276" w:lineRule="auto"/>
        <w:ind w:left="284"/>
        <w:jc w:val="both"/>
        <w:rPr>
          <w:sz w:val="24"/>
          <w:szCs w:val="24"/>
        </w:rPr>
      </w:pPr>
      <w:proofErr w:type="gramStart"/>
      <w:r>
        <w:rPr>
          <w:sz w:val="24"/>
          <w:szCs w:val="24"/>
        </w:rPr>
        <w:t>б</w:t>
      </w:r>
      <w:proofErr w:type="gramEnd"/>
      <w:r>
        <w:rPr>
          <w:sz w:val="24"/>
          <w:szCs w:val="24"/>
        </w:rPr>
        <w:t xml:space="preserve"> – шов </w:t>
      </w:r>
      <w:proofErr w:type="spellStart"/>
      <w:r>
        <w:rPr>
          <w:sz w:val="24"/>
          <w:szCs w:val="24"/>
        </w:rPr>
        <w:t>вподгибку</w:t>
      </w:r>
      <w:proofErr w:type="spellEnd"/>
      <w:r>
        <w:rPr>
          <w:sz w:val="24"/>
          <w:szCs w:val="24"/>
        </w:rPr>
        <w:t xml:space="preserve"> с обмётанным срезом.</w:t>
      </w:r>
    </w:p>
    <w:p w:rsidR="00CF6C89" w:rsidRDefault="003342AF" w:rsidP="003342AF">
      <w:pPr>
        <w:pStyle w:val="a3"/>
        <w:numPr>
          <w:ilvl w:val="0"/>
          <w:numId w:val="1"/>
        </w:numPr>
        <w:tabs>
          <w:tab w:val="left" w:pos="284"/>
        </w:tabs>
        <w:autoSpaceDN w:val="0"/>
        <w:adjustRightInd w:val="0"/>
        <w:ind w:left="0" w:firstLine="0"/>
        <w:jc w:val="both"/>
        <w:rPr>
          <w:sz w:val="24"/>
          <w:szCs w:val="24"/>
        </w:rPr>
      </w:pPr>
      <w:r>
        <w:rPr>
          <w:sz w:val="24"/>
          <w:szCs w:val="24"/>
        </w:rPr>
        <w:t>р</w:t>
      </w:r>
      <w:r w:rsidR="00CF6C89">
        <w:rPr>
          <w:sz w:val="24"/>
          <w:szCs w:val="24"/>
        </w:rPr>
        <w:t>астрачивание – прокладывание машинных строчек на деталях для закрепления припусков шва, направленных в противоположные стороны.</w:t>
      </w:r>
      <w:r w:rsidR="00CF6C89" w:rsidRPr="00CF6C89">
        <w:rPr>
          <w:noProof/>
          <w:sz w:val="24"/>
          <w:szCs w:val="24"/>
        </w:rPr>
        <w:t xml:space="preserve"> </w:t>
      </w:r>
    </w:p>
    <w:p w:rsidR="00CF6C89" w:rsidRPr="00900A87" w:rsidRDefault="003342AF" w:rsidP="00900A87">
      <w:pPr>
        <w:pStyle w:val="a3"/>
        <w:numPr>
          <w:ilvl w:val="0"/>
          <w:numId w:val="1"/>
        </w:numPr>
        <w:autoSpaceDN w:val="0"/>
        <w:adjustRightInd w:val="0"/>
        <w:spacing w:line="276" w:lineRule="auto"/>
        <w:ind w:left="284" w:hanging="284"/>
        <w:jc w:val="both"/>
        <w:rPr>
          <w:sz w:val="24"/>
          <w:szCs w:val="24"/>
        </w:rPr>
      </w:pPr>
      <w:r>
        <w:rPr>
          <w:sz w:val="24"/>
          <w:szCs w:val="24"/>
        </w:rPr>
        <w:t xml:space="preserve"> </w:t>
      </w:r>
      <w:r w:rsidRPr="003342AF">
        <w:rPr>
          <w:sz w:val="24"/>
          <w:szCs w:val="24"/>
        </w:rPr>
        <w:t xml:space="preserve">1 – Г,  2 – </w:t>
      </w:r>
      <w:r w:rsidR="00900A87">
        <w:rPr>
          <w:sz w:val="24"/>
          <w:szCs w:val="24"/>
        </w:rPr>
        <w:t>Д</w:t>
      </w:r>
      <w:r w:rsidRPr="003342AF">
        <w:rPr>
          <w:sz w:val="24"/>
          <w:szCs w:val="24"/>
        </w:rPr>
        <w:t xml:space="preserve">,  3 – </w:t>
      </w:r>
      <w:r>
        <w:rPr>
          <w:sz w:val="24"/>
          <w:szCs w:val="24"/>
        </w:rPr>
        <w:t>В</w:t>
      </w:r>
      <w:r w:rsidRPr="003342AF">
        <w:rPr>
          <w:sz w:val="24"/>
          <w:szCs w:val="24"/>
        </w:rPr>
        <w:t xml:space="preserve">,  4 – </w:t>
      </w:r>
      <w:r>
        <w:rPr>
          <w:sz w:val="24"/>
          <w:szCs w:val="24"/>
        </w:rPr>
        <w:t>Б, 5</w:t>
      </w:r>
      <w:r w:rsidR="00900A87">
        <w:rPr>
          <w:sz w:val="24"/>
          <w:szCs w:val="24"/>
        </w:rPr>
        <w:t xml:space="preserve"> – А</w:t>
      </w:r>
      <w:r w:rsidRPr="003342AF">
        <w:rPr>
          <w:sz w:val="24"/>
          <w:szCs w:val="24"/>
        </w:rPr>
        <w:t>.</w:t>
      </w:r>
    </w:p>
    <w:p w:rsidR="00CF6C89" w:rsidRPr="00900A87" w:rsidRDefault="00900A87" w:rsidP="00CF6C89">
      <w:pPr>
        <w:pStyle w:val="a3"/>
        <w:numPr>
          <w:ilvl w:val="0"/>
          <w:numId w:val="1"/>
        </w:numPr>
        <w:autoSpaceDN w:val="0"/>
        <w:adjustRightInd w:val="0"/>
        <w:spacing w:line="276" w:lineRule="auto"/>
        <w:jc w:val="both"/>
        <w:rPr>
          <w:sz w:val="24"/>
          <w:szCs w:val="24"/>
        </w:rPr>
      </w:pPr>
      <w:r>
        <w:rPr>
          <w:sz w:val="24"/>
          <w:szCs w:val="24"/>
        </w:rPr>
        <w:t>Г.</w:t>
      </w:r>
    </w:p>
    <w:p w:rsidR="00900A87" w:rsidRPr="00900A87" w:rsidRDefault="00900A87" w:rsidP="00900A87">
      <w:pPr>
        <w:pStyle w:val="a3"/>
        <w:widowControl/>
        <w:numPr>
          <w:ilvl w:val="0"/>
          <w:numId w:val="1"/>
        </w:numPr>
        <w:tabs>
          <w:tab w:val="left" w:pos="142"/>
        </w:tabs>
        <w:suppressAutoHyphens w:val="0"/>
        <w:autoSpaceDE/>
        <w:autoSpaceDN w:val="0"/>
        <w:adjustRightInd w:val="0"/>
        <w:spacing w:line="276" w:lineRule="auto"/>
        <w:ind w:left="0" w:firstLine="0"/>
        <w:contextualSpacing/>
        <w:jc w:val="both"/>
        <w:rPr>
          <w:sz w:val="24"/>
          <w:szCs w:val="24"/>
        </w:rPr>
      </w:pPr>
      <w:r>
        <w:rPr>
          <w:sz w:val="24"/>
          <w:szCs w:val="24"/>
        </w:rPr>
        <w:t xml:space="preserve">    </w:t>
      </w:r>
      <w:r w:rsidRPr="00900A87">
        <w:rPr>
          <w:sz w:val="24"/>
          <w:szCs w:val="24"/>
        </w:rPr>
        <w:t>А.  Деликатная стирка при температуре воды до 30 °C.</w:t>
      </w:r>
    </w:p>
    <w:p w:rsidR="00900A87" w:rsidRPr="002609E5" w:rsidRDefault="00900A87" w:rsidP="00900A87">
      <w:pPr>
        <w:tabs>
          <w:tab w:val="left" w:pos="142"/>
        </w:tabs>
        <w:spacing w:after="0"/>
        <w:ind w:left="284"/>
        <w:jc w:val="both"/>
        <w:rPr>
          <w:rFonts w:ascii="Times New Roman" w:eastAsia="Times New Roman" w:hAnsi="Times New Roman" w:cs="Times New Roman"/>
          <w:sz w:val="24"/>
          <w:szCs w:val="24"/>
        </w:rPr>
      </w:pPr>
      <w:r w:rsidRPr="002609E5">
        <w:rPr>
          <w:rFonts w:ascii="Times New Roman" w:eastAsia="Times New Roman" w:hAnsi="Times New Roman" w:cs="Times New Roman"/>
          <w:sz w:val="24"/>
          <w:szCs w:val="24"/>
        </w:rPr>
        <w:lastRenderedPageBreak/>
        <w:t xml:space="preserve">Б.  Утюжка </w:t>
      </w:r>
      <w:r>
        <w:rPr>
          <w:rFonts w:ascii="Times New Roman" w:eastAsia="Times New Roman" w:hAnsi="Times New Roman" w:cs="Times New Roman"/>
          <w:sz w:val="24"/>
          <w:szCs w:val="24"/>
        </w:rPr>
        <w:t>при слабом нагреве подошвы утюга (</w:t>
      </w:r>
      <w:r w:rsidRPr="002609E5">
        <w:rPr>
          <w:rFonts w:ascii="Times New Roman" w:eastAsia="Times New Roman" w:hAnsi="Times New Roman" w:cs="Times New Roman"/>
          <w:sz w:val="24"/>
          <w:szCs w:val="24"/>
        </w:rPr>
        <w:t>при температуре подошвы утюга до 110 °C</w:t>
      </w:r>
      <w:r>
        <w:rPr>
          <w:rFonts w:ascii="Times New Roman" w:eastAsia="Times New Roman" w:hAnsi="Times New Roman" w:cs="Times New Roman"/>
          <w:sz w:val="24"/>
          <w:szCs w:val="24"/>
        </w:rPr>
        <w:t>)</w:t>
      </w:r>
      <w:r w:rsidRPr="002609E5">
        <w:rPr>
          <w:rFonts w:ascii="Times New Roman" w:eastAsia="Times New Roman" w:hAnsi="Times New Roman" w:cs="Times New Roman"/>
          <w:sz w:val="24"/>
          <w:szCs w:val="24"/>
        </w:rPr>
        <w:t>. </w:t>
      </w:r>
    </w:p>
    <w:p w:rsidR="00900A87" w:rsidRDefault="00900A87" w:rsidP="00900A87">
      <w:pPr>
        <w:tabs>
          <w:tab w:val="left" w:pos="142"/>
        </w:tabs>
        <w:spacing w:after="0"/>
        <w:ind w:left="284"/>
        <w:jc w:val="both"/>
        <w:rPr>
          <w:rFonts w:ascii="Times New Roman" w:eastAsia="Times New Roman" w:hAnsi="Times New Roman" w:cs="Times New Roman"/>
          <w:sz w:val="24"/>
          <w:szCs w:val="24"/>
        </w:rPr>
      </w:pPr>
      <w:r w:rsidRPr="002609E5">
        <w:rPr>
          <w:rFonts w:ascii="Times New Roman" w:eastAsia="Times New Roman" w:hAnsi="Times New Roman" w:cs="Times New Roman"/>
          <w:sz w:val="24"/>
          <w:szCs w:val="24"/>
        </w:rPr>
        <w:t xml:space="preserve">В.  </w:t>
      </w:r>
      <w:r w:rsidRPr="002310F2">
        <w:rPr>
          <w:rFonts w:ascii="Times New Roman" w:hAnsi="Times New Roman"/>
        </w:rPr>
        <w:t>Сушка на горизонтальной плоскости в расправленном состоянии</w:t>
      </w:r>
      <w:r>
        <w:rPr>
          <w:rFonts w:ascii="Times New Roman" w:hAnsi="Times New Roman"/>
        </w:rPr>
        <w:t>.</w:t>
      </w:r>
    </w:p>
    <w:p w:rsidR="00900A87" w:rsidRPr="00900A87" w:rsidRDefault="00900A87" w:rsidP="00900A87">
      <w:pPr>
        <w:tabs>
          <w:tab w:val="left" w:pos="142"/>
        </w:tabs>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sidRPr="002609E5">
        <w:rPr>
          <w:rFonts w:ascii="Times New Roman" w:eastAsia="Times New Roman" w:hAnsi="Times New Roman" w:cs="Times New Roman"/>
          <w:sz w:val="24"/>
          <w:szCs w:val="24"/>
        </w:rPr>
        <w:t>Сушка в сушильном устройстве запрещена.</w:t>
      </w:r>
    </w:p>
    <w:p w:rsidR="00CF6C89" w:rsidRPr="00E630F6" w:rsidRDefault="00CF6C89" w:rsidP="00E630F6">
      <w:pPr>
        <w:pStyle w:val="a3"/>
        <w:numPr>
          <w:ilvl w:val="0"/>
          <w:numId w:val="1"/>
        </w:numPr>
        <w:tabs>
          <w:tab w:val="left" w:pos="284"/>
        </w:tabs>
        <w:autoSpaceDN w:val="0"/>
        <w:adjustRightInd w:val="0"/>
        <w:spacing w:line="276" w:lineRule="auto"/>
        <w:ind w:left="0" w:firstLine="0"/>
        <w:jc w:val="both"/>
        <w:rPr>
          <w:sz w:val="24"/>
          <w:szCs w:val="24"/>
        </w:rPr>
      </w:pPr>
      <w:r w:rsidRPr="00E630F6">
        <w:rPr>
          <w:sz w:val="24"/>
          <w:szCs w:val="24"/>
        </w:rPr>
        <w:t>Г</w:t>
      </w:r>
    </w:p>
    <w:p w:rsidR="00CF6C89" w:rsidRPr="00E630F6" w:rsidRDefault="00E630F6" w:rsidP="00E630F6">
      <w:pPr>
        <w:pStyle w:val="a3"/>
        <w:numPr>
          <w:ilvl w:val="0"/>
          <w:numId w:val="1"/>
        </w:numPr>
        <w:autoSpaceDN w:val="0"/>
        <w:adjustRightInd w:val="0"/>
        <w:spacing w:line="276" w:lineRule="auto"/>
        <w:ind w:left="284" w:hanging="284"/>
        <w:jc w:val="both"/>
        <w:rPr>
          <w:sz w:val="24"/>
          <w:szCs w:val="24"/>
        </w:rPr>
      </w:pPr>
      <w:r>
        <w:rPr>
          <w:sz w:val="24"/>
          <w:szCs w:val="24"/>
        </w:rPr>
        <w:t xml:space="preserve">1)  </w:t>
      </w:r>
      <w:r w:rsidRPr="00E630F6">
        <w:rPr>
          <w:sz w:val="24"/>
          <w:szCs w:val="24"/>
        </w:rPr>
        <w:t>линия середины заднего полотнища юбки</w:t>
      </w:r>
    </w:p>
    <w:p w:rsidR="00CF6C89" w:rsidRPr="00E630F6" w:rsidRDefault="00E630F6" w:rsidP="00E630F6">
      <w:pPr>
        <w:pStyle w:val="a3"/>
        <w:numPr>
          <w:ilvl w:val="0"/>
          <w:numId w:val="11"/>
        </w:numPr>
        <w:tabs>
          <w:tab w:val="left" w:pos="567"/>
        </w:tabs>
        <w:autoSpaceDN w:val="0"/>
        <w:adjustRightInd w:val="0"/>
        <w:spacing w:line="276" w:lineRule="auto"/>
        <w:ind w:hanging="76"/>
        <w:jc w:val="both"/>
        <w:rPr>
          <w:i/>
          <w:sz w:val="24"/>
          <w:szCs w:val="24"/>
        </w:rPr>
      </w:pPr>
      <w:r>
        <w:rPr>
          <w:sz w:val="24"/>
          <w:szCs w:val="24"/>
        </w:rPr>
        <w:t>линия талии</w:t>
      </w:r>
    </w:p>
    <w:p w:rsidR="00E630F6" w:rsidRPr="00E630F6" w:rsidRDefault="00E630F6" w:rsidP="00E630F6">
      <w:pPr>
        <w:pStyle w:val="a3"/>
        <w:numPr>
          <w:ilvl w:val="0"/>
          <w:numId w:val="11"/>
        </w:numPr>
        <w:tabs>
          <w:tab w:val="left" w:pos="567"/>
        </w:tabs>
        <w:autoSpaceDN w:val="0"/>
        <w:adjustRightInd w:val="0"/>
        <w:spacing w:line="276" w:lineRule="auto"/>
        <w:ind w:hanging="76"/>
        <w:jc w:val="both"/>
        <w:rPr>
          <w:i/>
          <w:sz w:val="24"/>
          <w:szCs w:val="24"/>
        </w:rPr>
      </w:pPr>
      <w:r>
        <w:rPr>
          <w:sz w:val="24"/>
          <w:szCs w:val="24"/>
        </w:rPr>
        <w:t>линия середины переднего полотнища юбки</w:t>
      </w:r>
    </w:p>
    <w:p w:rsidR="00E630F6" w:rsidRPr="00E630F6" w:rsidRDefault="00E630F6" w:rsidP="00E630F6">
      <w:pPr>
        <w:pStyle w:val="a3"/>
        <w:numPr>
          <w:ilvl w:val="0"/>
          <w:numId w:val="11"/>
        </w:numPr>
        <w:tabs>
          <w:tab w:val="left" w:pos="567"/>
        </w:tabs>
        <w:autoSpaceDN w:val="0"/>
        <w:adjustRightInd w:val="0"/>
        <w:spacing w:line="276" w:lineRule="auto"/>
        <w:ind w:hanging="76"/>
        <w:jc w:val="both"/>
        <w:rPr>
          <w:i/>
          <w:sz w:val="24"/>
          <w:szCs w:val="24"/>
        </w:rPr>
      </w:pPr>
      <w:r>
        <w:rPr>
          <w:sz w:val="24"/>
          <w:szCs w:val="24"/>
        </w:rPr>
        <w:t>линия бёдер</w:t>
      </w:r>
    </w:p>
    <w:p w:rsidR="00E630F6" w:rsidRPr="00E630F6" w:rsidRDefault="00E630F6" w:rsidP="00E630F6">
      <w:pPr>
        <w:pStyle w:val="a3"/>
        <w:numPr>
          <w:ilvl w:val="0"/>
          <w:numId w:val="11"/>
        </w:numPr>
        <w:tabs>
          <w:tab w:val="left" w:pos="567"/>
        </w:tabs>
        <w:autoSpaceDN w:val="0"/>
        <w:adjustRightInd w:val="0"/>
        <w:spacing w:line="276" w:lineRule="auto"/>
        <w:ind w:hanging="76"/>
        <w:jc w:val="both"/>
        <w:rPr>
          <w:i/>
          <w:sz w:val="24"/>
          <w:szCs w:val="24"/>
        </w:rPr>
      </w:pPr>
      <w:r>
        <w:rPr>
          <w:sz w:val="24"/>
          <w:szCs w:val="24"/>
        </w:rPr>
        <w:t>линия низа</w:t>
      </w:r>
    </w:p>
    <w:p w:rsidR="00E630F6" w:rsidRPr="00E630F6" w:rsidRDefault="00E630F6" w:rsidP="00E630F6">
      <w:pPr>
        <w:pStyle w:val="a3"/>
        <w:numPr>
          <w:ilvl w:val="0"/>
          <w:numId w:val="11"/>
        </w:numPr>
        <w:tabs>
          <w:tab w:val="left" w:pos="567"/>
        </w:tabs>
        <w:autoSpaceDN w:val="0"/>
        <w:adjustRightInd w:val="0"/>
        <w:spacing w:line="276" w:lineRule="auto"/>
        <w:ind w:hanging="76"/>
        <w:jc w:val="both"/>
        <w:rPr>
          <w:i/>
          <w:sz w:val="24"/>
          <w:szCs w:val="24"/>
        </w:rPr>
      </w:pPr>
      <w:r>
        <w:rPr>
          <w:sz w:val="24"/>
          <w:szCs w:val="24"/>
        </w:rPr>
        <w:t>линия бока</w:t>
      </w:r>
    </w:p>
    <w:p w:rsidR="00E630F6" w:rsidRPr="00E630F6" w:rsidRDefault="00E630F6" w:rsidP="00E630F6">
      <w:pPr>
        <w:pStyle w:val="a3"/>
        <w:numPr>
          <w:ilvl w:val="0"/>
          <w:numId w:val="11"/>
        </w:numPr>
        <w:tabs>
          <w:tab w:val="left" w:pos="567"/>
        </w:tabs>
        <w:autoSpaceDN w:val="0"/>
        <w:adjustRightInd w:val="0"/>
        <w:spacing w:line="276" w:lineRule="auto"/>
        <w:ind w:hanging="76"/>
        <w:jc w:val="both"/>
        <w:rPr>
          <w:i/>
          <w:sz w:val="24"/>
          <w:szCs w:val="24"/>
        </w:rPr>
      </w:pPr>
      <w:r>
        <w:rPr>
          <w:sz w:val="24"/>
          <w:szCs w:val="24"/>
        </w:rPr>
        <w:t>передняя вытачка</w:t>
      </w:r>
    </w:p>
    <w:p w:rsidR="00E630F6" w:rsidRPr="00E630F6" w:rsidRDefault="00E630F6" w:rsidP="00E630F6">
      <w:pPr>
        <w:pStyle w:val="a3"/>
        <w:numPr>
          <w:ilvl w:val="0"/>
          <w:numId w:val="11"/>
        </w:numPr>
        <w:tabs>
          <w:tab w:val="left" w:pos="567"/>
        </w:tabs>
        <w:autoSpaceDN w:val="0"/>
        <w:adjustRightInd w:val="0"/>
        <w:spacing w:line="276" w:lineRule="auto"/>
        <w:ind w:hanging="76"/>
        <w:jc w:val="both"/>
        <w:rPr>
          <w:i/>
          <w:sz w:val="24"/>
          <w:szCs w:val="24"/>
        </w:rPr>
      </w:pPr>
      <w:r w:rsidRPr="00E630F6">
        <w:rPr>
          <w:sz w:val="24"/>
          <w:szCs w:val="24"/>
        </w:rPr>
        <w:t xml:space="preserve">задняя вытачка </w:t>
      </w:r>
    </w:p>
    <w:p w:rsidR="00CF6C89" w:rsidRPr="00E630F6" w:rsidRDefault="00CF6C89" w:rsidP="00CF6C89">
      <w:pPr>
        <w:pStyle w:val="a3"/>
        <w:numPr>
          <w:ilvl w:val="0"/>
          <w:numId w:val="1"/>
        </w:numPr>
        <w:autoSpaceDN w:val="0"/>
        <w:adjustRightInd w:val="0"/>
        <w:spacing w:line="276" w:lineRule="auto"/>
        <w:ind w:left="284" w:hanging="284"/>
        <w:jc w:val="both"/>
        <w:rPr>
          <w:sz w:val="24"/>
          <w:szCs w:val="24"/>
        </w:rPr>
      </w:pPr>
      <w:r w:rsidRPr="00374641">
        <w:rPr>
          <w:sz w:val="24"/>
          <w:szCs w:val="24"/>
        </w:rPr>
        <w:t>В</w:t>
      </w:r>
      <w:r w:rsidR="00E630F6">
        <w:rPr>
          <w:sz w:val="24"/>
          <w:szCs w:val="24"/>
        </w:rPr>
        <w:t>.</w:t>
      </w:r>
    </w:p>
    <w:p w:rsidR="006A721F" w:rsidRPr="00D63602" w:rsidRDefault="006A721F" w:rsidP="00CF6C89">
      <w:pPr>
        <w:pStyle w:val="a3"/>
        <w:numPr>
          <w:ilvl w:val="0"/>
          <w:numId w:val="1"/>
        </w:numPr>
        <w:autoSpaceDN w:val="0"/>
        <w:adjustRightInd w:val="0"/>
        <w:spacing w:line="276" w:lineRule="auto"/>
        <w:ind w:left="284" w:hanging="284"/>
        <w:jc w:val="both"/>
        <w:rPr>
          <w:sz w:val="24"/>
          <w:szCs w:val="24"/>
        </w:rPr>
      </w:pPr>
      <w:r w:rsidRPr="00D63602">
        <w:rPr>
          <w:sz w:val="24"/>
          <w:szCs w:val="24"/>
        </w:rPr>
        <w:t>1 – А,  2 – Б,  3 – В,  4 – Г.</w:t>
      </w:r>
    </w:p>
    <w:p w:rsidR="00CF6C89" w:rsidRPr="00D66C1B" w:rsidRDefault="00F73686" w:rsidP="00CF6C89">
      <w:pPr>
        <w:pStyle w:val="a3"/>
        <w:numPr>
          <w:ilvl w:val="0"/>
          <w:numId w:val="1"/>
        </w:numPr>
        <w:autoSpaceDN w:val="0"/>
        <w:adjustRightInd w:val="0"/>
        <w:spacing w:line="276" w:lineRule="auto"/>
        <w:jc w:val="both"/>
        <w:rPr>
          <w:sz w:val="24"/>
          <w:szCs w:val="24"/>
        </w:rPr>
      </w:pPr>
      <w:r>
        <w:rPr>
          <w:sz w:val="24"/>
          <w:szCs w:val="24"/>
        </w:rPr>
        <w:t>Б</w:t>
      </w:r>
    </w:p>
    <w:p w:rsidR="00D63602" w:rsidRPr="004C372C" w:rsidRDefault="00D63602" w:rsidP="004C372C">
      <w:pPr>
        <w:pStyle w:val="a3"/>
        <w:keepNext/>
        <w:numPr>
          <w:ilvl w:val="0"/>
          <w:numId w:val="1"/>
        </w:numPr>
        <w:tabs>
          <w:tab w:val="left" w:pos="284"/>
        </w:tabs>
        <w:autoSpaceDN w:val="0"/>
        <w:adjustRightInd w:val="0"/>
        <w:spacing w:line="276" w:lineRule="auto"/>
        <w:ind w:left="284" w:hanging="284"/>
        <w:jc w:val="both"/>
        <w:rPr>
          <w:sz w:val="24"/>
          <w:szCs w:val="24"/>
        </w:rPr>
      </w:pPr>
      <w:r w:rsidRPr="004C372C">
        <w:rPr>
          <w:sz w:val="24"/>
          <w:szCs w:val="24"/>
        </w:rPr>
        <w:t xml:space="preserve">1 – </w:t>
      </w:r>
      <w:r w:rsidR="004C372C" w:rsidRPr="004C372C">
        <w:rPr>
          <w:sz w:val="24"/>
          <w:szCs w:val="24"/>
        </w:rPr>
        <w:t>А</w:t>
      </w:r>
      <w:r w:rsidRPr="004C372C">
        <w:rPr>
          <w:sz w:val="24"/>
          <w:szCs w:val="24"/>
        </w:rPr>
        <w:t xml:space="preserve">,  2 – </w:t>
      </w:r>
      <w:r w:rsidR="004C372C" w:rsidRPr="004C372C">
        <w:rPr>
          <w:sz w:val="24"/>
          <w:szCs w:val="24"/>
        </w:rPr>
        <w:t>В</w:t>
      </w:r>
      <w:r w:rsidRPr="004C372C">
        <w:rPr>
          <w:sz w:val="24"/>
          <w:szCs w:val="24"/>
        </w:rPr>
        <w:t xml:space="preserve">,  3 – </w:t>
      </w:r>
      <w:r w:rsidR="004C372C" w:rsidRPr="004C372C">
        <w:rPr>
          <w:sz w:val="24"/>
          <w:szCs w:val="24"/>
        </w:rPr>
        <w:t>Г</w:t>
      </w:r>
      <w:r w:rsidRPr="004C372C">
        <w:rPr>
          <w:sz w:val="24"/>
          <w:szCs w:val="24"/>
        </w:rPr>
        <w:t xml:space="preserve">,  4 – </w:t>
      </w:r>
      <w:r w:rsidR="004C372C" w:rsidRPr="004C372C">
        <w:rPr>
          <w:sz w:val="24"/>
          <w:szCs w:val="24"/>
        </w:rPr>
        <w:t>Б</w:t>
      </w:r>
      <w:r w:rsidRPr="004C372C">
        <w:rPr>
          <w:sz w:val="24"/>
          <w:szCs w:val="24"/>
        </w:rPr>
        <w:t>.</w:t>
      </w:r>
    </w:p>
    <w:p w:rsidR="00CF6C89" w:rsidRPr="00323415" w:rsidRDefault="004C372C" w:rsidP="004C372C">
      <w:pPr>
        <w:pStyle w:val="a3"/>
        <w:keepNext/>
        <w:numPr>
          <w:ilvl w:val="0"/>
          <w:numId w:val="1"/>
        </w:numPr>
        <w:tabs>
          <w:tab w:val="left" w:pos="284"/>
        </w:tabs>
        <w:autoSpaceDN w:val="0"/>
        <w:adjustRightInd w:val="0"/>
        <w:spacing w:line="276" w:lineRule="auto"/>
        <w:ind w:left="0" w:firstLine="0"/>
        <w:jc w:val="both"/>
        <w:rPr>
          <w:i/>
          <w:sz w:val="24"/>
          <w:szCs w:val="24"/>
        </w:rPr>
      </w:pPr>
      <w:r>
        <w:rPr>
          <w:sz w:val="24"/>
          <w:szCs w:val="24"/>
        </w:rPr>
        <w:t>карьера</w:t>
      </w:r>
    </w:p>
    <w:p w:rsidR="00CF6C89" w:rsidRPr="004C372C" w:rsidRDefault="00CF6C89" w:rsidP="004C372C">
      <w:pPr>
        <w:pStyle w:val="a3"/>
        <w:numPr>
          <w:ilvl w:val="0"/>
          <w:numId w:val="1"/>
        </w:numPr>
        <w:tabs>
          <w:tab w:val="left" w:pos="426"/>
        </w:tabs>
        <w:autoSpaceDN w:val="0"/>
        <w:adjustRightInd w:val="0"/>
        <w:spacing w:line="276" w:lineRule="auto"/>
        <w:ind w:left="0" w:firstLine="0"/>
        <w:rPr>
          <w:i/>
          <w:sz w:val="24"/>
          <w:szCs w:val="24"/>
        </w:rPr>
      </w:pPr>
      <w:r w:rsidRPr="004C372C">
        <w:rPr>
          <w:i/>
          <w:sz w:val="24"/>
          <w:szCs w:val="24"/>
        </w:rPr>
        <w:t xml:space="preserve">     </w:t>
      </w:r>
    </w:p>
    <w:tbl>
      <w:tblPr>
        <w:tblW w:w="501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38"/>
        <w:gridCol w:w="2551"/>
      </w:tblGrid>
      <w:tr w:rsidR="00CF6C89" w:rsidRPr="004C372C" w:rsidTr="004C372C">
        <w:tc>
          <w:tcPr>
            <w:tcW w:w="37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6C89" w:rsidRPr="004C372C" w:rsidRDefault="00CF6C89" w:rsidP="00F37318">
            <w:pPr>
              <w:spacing w:after="0"/>
              <w:ind w:left="360"/>
              <w:jc w:val="center"/>
              <w:rPr>
                <w:rFonts w:ascii="Times New Roman" w:eastAsia="Times New Roman" w:hAnsi="Times New Roman" w:cs="Times New Roman"/>
                <w:i/>
                <w:sz w:val="24"/>
                <w:szCs w:val="24"/>
              </w:rPr>
            </w:pPr>
            <w:r w:rsidRPr="004C372C">
              <w:rPr>
                <w:rFonts w:ascii="Times New Roman" w:eastAsia="Times New Roman" w:hAnsi="Times New Roman" w:cs="Times New Roman"/>
                <w:i/>
                <w:sz w:val="24"/>
                <w:szCs w:val="24"/>
              </w:rPr>
              <w:t>определение</w:t>
            </w:r>
          </w:p>
        </w:tc>
        <w:tc>
          <w:tcPr>
            <w:tcW w:w="12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6C89" w:rsidRPr="004C372C" w:rsidRDefault="00CF6C89" w:rsidP="00F37318">
            <w:pPr>
              <w:spacing w:after="0"/>
              <w:ind w:left="360"/>
              <w:jc w:val="center"/>
              <w:rPr>
                <w:rFonts w:ascii="Times New Roman" w:eastAsia="Times New Roman" w:hAnsi="Times New Roman" w:cs="Times New Roman"/>
                <w:i/>
                <w:sz w:val="24"/>
                <w:szCs w:val="24"/>
              </w:rPr>
            </w:pPr>
            <w:r w:rsidRPr="004C372C">
              <w:rPr>
                <w:rFonts w:ascii="Times New Roman" w:eastAsia="Times New Roman" w:hAnsi="Times New Roman" w:cs="Times New Roman"/>
                <w:i/>
                <w:sz w:val="24"/>
                <w:szCs w:val="24"/>
              </w:rPr>
              <w:t>термин</w:t>
            </w:r>
          </w:p>
        </w:tc>
      </w:tr>
      <w:tr w:rsidR="00CF6C89" w:rsidRPr="004C372C" w:rsidTr="004C372C">
        <w:trPr>
          <w:trHeight w:val="340"/>
        </w:trPr>
        <w:tc>
          <w:tcPr>
            <w:tcW w:w="37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6C89" w:rsidRPr="004C372C" w:rsidRDefault="00CF6C89" w:rsidP="00F37318">
            <w:pPr>
              <w:spacing w:after="0" w:line="240" w:lineRule="auto"/>
              <w:rPr>
                <w:rFonts w:ascii="Times New Roman" w:eastAsia="Times New Roman" w:hAnsi="Times New Roman" w:cs="Times New Roman"/>
                <w:sz w:val="24"/>
                <w:szCs w:val="24"/>
              </w:rPr>
            </w:pPr>
            <w:r w:rsidRPr="004C372C">
              <w:rPr>
                <w:rFonts w:ascii="Times New Roman" w:eastAsia="Times New Roman" w:hAnsi="Times New Roman" w:cs="Times New Roman"/>
                <w:sz w:val="24"/>
                <w:szCs w:val="24"/>
              </w:rPr>
              <w:t>Способность ткани противостоять механической нагрузке</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CF6C89" w:rsidRPr="004C372C" w:rsidRDefault="004C372C" w:rsidP="004C372C">
            <w:pPr>
              <w:spacing w:after="0"/>
              <w:ind w:left="34"/>
              <w:rPr>
                <w:rFonts w:ascii="Times New Roman" w:eastAsia="Times New Roman" w:hAnsi="Times New Roman" w:cs="Times New Roman"/>
                <w:sz w:val="24"/>
                <w:szCs w:val="24"/>
              </w:rPr>
            </w:pPr>
            <w:r w:rsidRPr="004C372C">
              <w:rPr>
                <w:rFonts w:ascii="Times New Roman" w:hAnsi="Times New Roman" w:cs="Times New Roman"/>
                <w:sz w:val="24"/>
                <w:szCs w:val="24"/>
              </w:rPr>
              <w:t xml:space="preserve"> прочность</w:t>
            </w:r>
          </w:p>
        </w:tc>
      </w:tr>
      <w:tr w:rsidR="00CF6C89" w:rsidRPr="004C372C" w:rsidTr="004C372C">
        <w:trPr>
          <w:trHeight w:val="340"/>
        </w:trPr>
        <w:tc>
          <w:tcPr>
            <w:tcW w:w="37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6C89" w:rsidRPr="004C372C" w:rsidRDefault="00CF6C89" w:rsidP="00F37318">
            <w:pPr>
              <w:spacing w:after="0" w:line="240" w:lineRule="auto"/>
              <w:rPr>
                <w:rFonts w:ascii="Times New Roman" w:eastAsia="Times New Roman" w:hAnsi="Times New Roman" w:cs="Times New Roman"/>
                <w:sz w:val="24"/>
                <w:szCs w:val="24"/>
              </w:rPr>
            </w:pPr>
            <w:r w:rsidRPr="004C372C">
              <w:rPr>
                <w:rFonts w:ascii="Times New Roman" w:eastAsia="Times New Roman" w:hAnsi="Times New Roman" w:cs="Times New Roman"/>
                <w:sz w:val="24"/>
                <w:szCs w:val="24"/>
              </w:rPr>
              <w:t>Уменьшение размеров ткани под воздействием тепла и влаги</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CF6C89" w:rsidRPr="004C372C" w:rsidRDefault="004C372C" w:rsidP="004C372C">
            <w:pPr>
              <w:spacing w:after="0"/>
              <w:ind w:left="34"/>
              <w:rPr>
                <w:rFonts w:ascii="Times New Roman" w:eastAsia="Times New Roman" w:hAnsi="Times New Roman" w:cs="Times New Roman"/>
                <w:sz w:val="24"/>
                <w:szCs w:val="24"/>
              </w:rPr>
            </w:pPr>
            <w:r w:rsidRPr="004C372C">
              <w:rPr>
                <w:rFonts w:ascii="Times New Roman" w:hAnsi="Times New Roman" w:cs="Times New Roman"/>
                <w:sz w:val="24"/>
                <w:szCs w:val="24"/>
              </w:rPr>
              <w:t>усадка</w:t>
            </w:r>
          </w:p>
        </w:tc>
      </w:tr>
      <w:tr w:rsidR="00CF6C89" w:rsidRPr="004C372C" w:rsidTr="004C372C">
        <w:trPr>
          <w:trHeight w:val="340"/>
        </w:trPr>
        <w:tc>
          <w:tcPr>
            <w:tcW w:w="37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6C89" w:rsidRPr="004C372C" w:rsidRDefault="00CF6C89" w:rsidP="00F37318">
            <w:pPr>
              <w:spacing w:after="0" w:line="240" w:lineRule="auto"/>
              <w:rPr>
                <w:rFonts w:ascii="Times New Roman" w:eastAsia="Times New Roman" w:hAnsi="Times New Roman" w:cs="Times New Roman"/>
                <w:sz w:val="24"/>
                <w:szCs w:val="24"/>
              </w:rPr>
            </w:pPr>
            <w:r w:rsidRPr="004C372C">
              <w:rPr>
                <w:rFonts w:ascii="Times New Roman" w:eastAsia="Times New Roman" w:hAnsi="Times New Roman" w:cs="Times New Roman"/>
                <w:sz w:val="24"/>
                <w:szCs w:val="24"/>
              </w:rPr>
              <w:t>Способность ткани образовывать мягкие округлые складки</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CF6C89" w:rsidRPr="004C372C" w:rsidRDefault="004C372C" w:rsidP="004C372C">
            <w:pPr>
              <w:spacing w:after="0"/>
              <w:ind w:left="34"/>
              <w:rPr>
                <w:rFonts w:ascii="Times New Roman" w:eastAsia="Times New Roman" w:hAnsi="Times New Roman" w:cs="Times New Roman"/>
                <w:sz w:val="24"/>
                <w:szCs w:val="24"/>
              </w:rPr>
            </w:pPr>
            <w:proofErr w:type="spellStart"/>
            <w:r w:rsidRPr="004C372C">
              <w:rPr>
                <w:rFonts w:ascii="Times New Roman" w:hAnsi="Times New Roman" w:cs="Times New Roman"/>
                <w:sz w:val="24"/>
                <w:szCs w:val="24"/>
              </w:rPr>
              <w:t>драпируемость</w:t>
            </w:r>
            <w:proofErr w:type="spellEnd"/>
          </w:p>
        </w:tc>
      </w:tr>
      <w:tr w:rsidR="00CF6C89" w:rsidRPr="004C372C" w:rsidTr="004C372C">
        <w:trPr>
          <w:trHeight w:val="340"/>
        </w:trPr>
        <w:tc>
          <w:tcPr>
            <w:tcW w:w="37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6C89" w:rsidRPr="004C372C" w:rsidRDefault="00CF6C89" w:rsidP="00F37318">
            <w:pPr>
              <w:spacing w:after="0" w:line="240" w:lineRule="auto"/>
              <w:rPr>
                <w:rFonts w:ascii="Times New Roman" w:eastAsia="Times New Roman" w:hAnsi="Times New Roman" w:cs="Times New Roman"/>
                <w:sz w:val="24"/>
                <w:szCs w:val="24"/>
              </w:rPr>
            </w:pPr>
            <w:r w:rsidRPr="004C372C">
              <w:rPr>
                <w:rFonts w:ascii="Times New Roman" w:eastAsia="Times New Roman" w:hAnsi="Times New Roman" w:cs="Times New Roman"/>
                <w:sz w:val="24"/>
                <w:szCs w:val="24"/>
              </w:rPr>
              <w:t>Способность ткани образовывать морщины и складки, которые устраняются только при ВТО</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CF6C89" w:rsidRPr="004C372C" w:rsidRDefault="004C372C" w:rsidP="004C372C">
            <w:pPr>
              <w:spacing w:after="0"/>
              <w:ind w:left="34"/>
              <w:rPr>
                <w:rFonts w:ascii="Times New Roman" w:eastAsia="Times New Roman" w:hAnsi="Times New Roman" w:cs="Times New Roman"/>
                <w:sz w:val="24"/>
                <w:szCs w:val="24"/>
              </w:rPr>
            </w:pPr>
            <w:r w:rsidRPr="004C372C">
              <w:rPr>
                <w:rFonts w:ascii="Times New Roman" w:hAnsi="Times New Roman" w:cs="Times New Roman"/>
                <w:sz w:val="24"/>
                <w:szCs w:val="24"/>
              </w:rPr>
              <w:t>сминаемость</w:t>
            </w:r>
          </w:p>
        </w:tc>
      </w:tr>
      <w:tr w:rsidR="00CF6C89" w:rsidRPr="004C372C" w:rsidTr="004C372C">
        <w:trPr>
          <w:trHeight w:val="340"/>
        </w:trPr>
        <w:tc>
          <w:tcPr>
            <w:tcW w:w="37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6C89" w:rsidRPr="004C372C" w:rsidRDefault="00CF6C89" w:rsidP="00F37318">
            <w:pPr>
              <w:spacing w:after="0" w:line="240" w:lineRule="auto"/>
              <w:rPr>
                <w:rFonts w:ascii="Times New Roman" w:eastAsia="Times New Roman" w:hAnsi="Times New Roman" w:cs="Times New Roman"/>
                <w:sz w:val="24"/>
                <w:szCs w:val="24"/>
              </w:rPr>
            </w:pPr>
            <w:r w:rsidRPr="004C372C">
              <w:rPr>
                <w:rFonts w:ascii="Times New Roman" w:eastAsia="Times New Roman" w:hAnsi="Times New Roman" w:cs="Times New Roman"/>
                <w:sz w:val="24"/>
                <w:szCs w:val="24"/>
              </w:rPr>
              <w:t>Устойчивость ткани к истиранию, многократным механическим нагрузкам</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CF6C89" w:rsidRPr="004C372C" w:rsidRDefault="004C372C" w:rsidP="004C372C">
            <w:pPr>
              <w:spacing w:after="0"/>
              <w:ind w:left="34"/>
              <w:rPr>
                <w:rFonts w:ascii="Times New Roman" w:eastAsia="Times New Roman" w:hAnsi="Times New Roman" w:cs="Times New Roman"/>
                <w:sz w:val="24"/>
                <w:szCs w:val="24"/>
              </w:rPr>
            </w:pPr>
            <w:r w:rsidRPr="004C372C">
              <w:rPr>
                <w:rFonts w:ascii="Times New Roman" w:hAnsi="Times New Roman" w:cs="Times New Roman"/>
                <w:sz w:val="24"/>
                <w:szCs w:val="24"/>
              </w:rPr>
              <w:t>износостойкость</w:t>
            </w:r>
          </w:p>
        </w:tc>
      </w:tr>
      <w:tr w:rsidR="00CF6C89" w:rsidRPr="004C372C" w:rsidTr="004C372C">
        <w:trPr>
          <w:trHeight w:val="340"/>
        </w:trPr>
        <w:tc>
          <w:tcPr>
            <w:tcW w:w="37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6C89" w:rsidRPr="004C372C" w:rsidRDefault="00CF6C89" w:rsidP="00F37318">
            <w:pPr>
              <w:spacing w:after="0" w:line="240" w:lineRule="auto"/>
              <w:rPr>
                <w:rFonts w:ascii="Times New Roman" w:eastAsia="Times New Roman" w:hAnsi="Times New Roman" w:cs="Times New Roman"/>
                <w:sz w:val="24"/>
                <w:szCs w:val="24"/>
              </w:rPr>
            </w:pPr>
            <w:r w:rsidRPr="004C372C">
              <w:rPr>
                <w:rFonts w:ascii="Times New Roman" w:eastAsia="Times New Roman" w:hAnsi="Times New Roman" w:cs="Times New Roman"/>
                <w:sz w:val="24"/>
                <w:szCs w:val="24"/>
              </w:rPr>
              <w:t>Способность ткани впитывать влагу из окружающей среды</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CF6C89" w:rsidRPr="004C372C" w:rsidRDefault="004C372C" w:rsidP="004C372C">
            <w:pPr>
              <w:spacing w:after="0"/>
              <w:ind w:left="34"/>
              <w:rPr>
                <w:rFonts w:ascii="Times New Roman" w:eastAsia="Times New Roman" w:hAnsi="Times New Roman" w:cs="Times New Roman"/>
                <w:sz w:val="24"/>
                <w:szCs w:val="24"/>
              </w:rPr>
            </w:pPr>
            <w:r w:rsidRPr="004C372C">
              <w:rPr>
                <w:rFonts w:ascii="Times New Roman" w:hAnsi="Times New Roman" w:cs="Times New Roman"/>
                <w:sz w:val="24"/>
                <w:szCs w:val="24"/>
              </w:rPr>
              <w:t>гигроскопичность</w:t>
            </w:r>
          </w:p>
        </w:tc>
      </w:tr>
      <w:tr w:rsidR="00CF6C89" w:rsidRPr="004C372C" w:rsidTr="004C372C">
        <w:trPr>
          <w:trHeight w:val="340"/>
        </w:trPr>
        <w:tc>
          <w:tcPr>
            <w:tcW w:w="37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6C89" w:rsidRPr="004C372C" w:rsidRDefault="00CF6C89" w:rsidP="00F37318">
            <w:pPr>
              <w:spacing w:after="0" w:line="240" w:lineRule="auto"/>
              <w:rPr>
                <w:rFonts w:ascii="Times New Roman" w:eastAsia="Times New Roman" w:hAnsi="Times New Roman" w:cs="Times New Roman"/>
                <w:sz w:val="24"/>
                <w:szCs w:val="24"/>
              </w:rPr>
            </w:pPr>
            <w:r w:rsidRPr="004C372C">
              <w:rPr>
                <w:rFonts w:ascii="Times New Roman" w:eastAsia="Times New Roman" w:hAnsi="Times New Roman" w:cs="Times New Roman"/>
                <w:sz w:val="24"/>
                <w:szCs w:val="24"/>
              </w:rPr>
              <w:t>Способность ткани сопротивляться просачиванию воды</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CF6C89" w:rsidRPr="004C372C" w:rsidRDefault="004C372C" w:rsidP="004C372C">
            <w:pPr>
              <w:spacing w:after="0"/>
              <w:ind w:left="34"/>
              <w:rPr>
                <w:rFonts w:ascii="Times New Roman" w:eastAsia="Times New Roman" w:hAnsi="Times New Roman" w:cs="Times New Roman"/>
                <w:sz w:val="24"/>
                <w:szCs w:val="24"/>
              </w:rPr>
            </w:pPr>
            <w:r w:rsidRPr="004C372C">
              <w:rPr>
                <w:rFonts w:ascii="Times New Roman" w:hAnsi="Times New Roman" w:cs="Times New Roman"/>
                <w:sz w:val="24"/>
                <w:szCs w:val="24"/>
              </w:rPr>
              <w:t>водоупорность</w:t>
            </w:r>
          </w:p>
        </w:tc>
      </w:tr>
    </w:tbl>
    <w:p w:rsidR="00CF6C89" w:rsidRPr="00C95CC5" w:rsidRDefault="00CF6C89" w:rsidP="00CF6C89">
      <w:pPr>
        <w:autoSpaceDN w:val="0"/>
        <w:adjustRightInd w:val="0"/>
        <w:spacing w:after="0"/>
        <w:jc w:val="both"/>
        <w:rPr>
          <w:sz w:val="24"/>
          <w:szCs w:val="24"/>
        </w:rPr>
      </w:pPr>
    </w:p>
    <w:p w:rsidR="00CF6C89" w:rsidRPr="00A04533" w:rsidRDefault="00F73686" w:rsidP="00A04533">
      <w:pPr>
        <w:pStyle w:val="a3"/>
        <w:numPr>
          <w:ilvl w:val="0"/>
          <w:numId w:val="1"/>
        </w:numPr>
        <w:autoSpaceDN w:val="0"/>
        <w:adjustRightInd w:val="0"/>
        <w:spacing w:line="276" w:lineRule="auto"/>
        <w:ind w:left="284" w:hanging="284"/>
        <w:jc w:val="both"/>
        <w:rPr>
          <w:sz w:val="24"/>
          <w:szCs w:val="24"/>
        </w:rPr>
      </w:pPr>
      <w:r>
        <w:rPr>
          <w:sz w:val="24"/>
          <w:szCs w:val="24"/>
        </w:rPr>
        <w:t>В</w:t>
      </w:r>
    </w:p>
    <w:p w:rsidR="00CF6C89" w:rsidRPr="00A04533" w:rsidRDefault="00F73686" w:rsidP="00A04533">
      <w:pPr>
        <w:pStyle w:val="a3"/>
        <w:numPr>
          <w:ilvl w:val="0"/>
          <w:numId w:val="1"/>
        </w:numPr>
        <w:tabs>
          <w:tab w:val="left" w:pos="284"/>
        </w:tabs>
        <w:autoSpaceDN w:val="0"/>
        <w:adjustRightInd w:val="0"/>
        <w:spacing w:line="276" w:lineRule="auto"/>
        <w:jc w:val="both"/>
        <w:rPr>
          <w:sz w:val="24"/>
          <w:szCs w:val="24"/>
        </w:rPr>
      </w:pPr>
      <w:r>
        <w:rPr>
          <w:sz w:val="24"/>
          <w:szCs w:val="24"/>
        </w:rPr>
        <w:t>Б</w:t>
      </w:r>
    </w:p>
    <w:p w:rsidR="00CF6C89" w:rsidRDefault="00A04533" w:rsidP="00A04533">
      <w:pPr>
        <w:pStyle w:val="a3"/>
        <w:numPr>
          <w:ilvl w:val="0"/>
          <w:numId w:val="1"/>
        </w:numPr>
        <w:autoSpaceDN w:val="0"/>
        <w:adjustRightInd w:val="0"/>
        <w:spacing w:line="276" w:lineRule="auto"/>
        <w:ind w:left="284" w:hanging="284"/>
        <w:jc w:val="both"/>
        <w:rPr>
          <w:sz w:val="24"/>
          <w:szCs w:val="24"/>
        </w:rPr>
      </w:pPr>
      <w:r>
        <w:rPr>
          <w:sz w:val="24"/>
          <w:szCs w:val="24"/>
        </w:rPr>
        <w:t xml:space="preserve">1 – </w:t>
      </w:r>
      <w:r w:rsidR="0009272D">
        <w:rPr>
          <w:sz w:val="24"/>
          <w:szCs w:val="24"/>
        </w:rPr>
        <w:t>Б</w:t>
      </w:r>
      <w:r>
        <w:rPr>
          <w:sz w:val="24"/>
          <w:szCs w:val="24"/>
        </w:rPr>
        <w:t xml:space="preserve"> – лицевая петля,  2 – </w:t>
      </w:r>
      <w:r w:rsidR="0009272D">
        <w:rPr>
          <w:sz w:val="24"/>
          <w:szCs w:val="24"/>
        </w:rPr>
        <w:t>А</w:t>
      </w:r>
      <w:r>
        <w:rPr>
          <w:sz w:val="24"/>
          <w:szCs w:val="24"/>
        </w:rPr>
        <w:t xml:space="preserve"> – изнаночная петля.</w:t>
      </w:r>
    </w:p>
    <w:p w:rsidR="00CF6C89" w:rsidRPr="00A04533" w:rsidRDefault="0009272D" w:rsidP="00CF6C89">
      <w:pPr>
        <w:pStyle w:val="a3"/>
        <w:numPr>
          <w:ilvl w:val="0"/>
          <w:numId w:val="1"/>
        </w:numPr>
        <w:autoSpaceDN w:val="0"/>
        <w:adjustRightInd w:val="0"/>
        <w:spacing w:line="276" w:lineRule="auto"/>
        <w:ind w:left="284" w:hanging="284"/>
        <w:jc w:val="both"/>
        <w:rPr>
          <w:sz w:val="24"/>
          <w:szCs w:val="24"/>
        </w:rPr>
      </w:pPr>
      <w:r>
        <w:rPr>
          <w:sz w:val="24"/>
          <w:szCs w:val="24"/>
        </w:rPr>
        <w:t>Б</w:t>
      </w:r>
    </w:p>
    <w:p w:rsidR="00CF6C89" w:rsidRPr="00C95CC5" w:rsidRDefault="00D12EAB" w:rsidP="00055DFD">
      <w:pPr>
        <w:pStyle w:val="a3"/>
        <w:numPr>
          <w:ilvl w:val="0"/>
          <w:numId w:val="1"/>
        </w:numPr>
        <w:autoSpaceDN w:val="0"/>
        <w:adjustRightInd w:val="0"/>
        <w:spacing w:line="276" w:lineRule="auto"/>
        <w:ind w:left="284" w:hanging="284"/>
        <w:jc w:val="both"/>
        <w:rPr>
          <w:sz w:val="24"/>
          <w:szCs w:val="24"/>
        </w:rPr>
      </w:pPr>
      <w:r>
        <w:rPr>
          <w:sz w:val="24"/>
          <w:szCs w:val="24"/>
        </w:rPr>
        <w:t>54371268</w:t>
      </w:r>
    </w:p>
    <w:p w:rsidR="00FD4555" w:rsidRDefault="00FD4555" w:rsidP="00FD4555">
      <w:pPr>
        <w:pStyle w:val="a3"/>
        <w:numPr>
          <w:ilvl w:val="0"/>
          <w:numId w:val="1"/>
        </w:numPr>
        <w:tabs>
          <w:tab w:val="left" w:pos="284"/>
        </w:tabs>
        <w:autoSpaceDN w:val="0"/>
        <w:adjustRightInd w:val="0"/>
        <w:spacing w:line="276" w:lineRule="auto"/>
        <w:ind w:left="0" w:firstLine="0"/>
        <w:jc w:val="both"/>
        <w:rPr>
          <w:sz w:val="24"/>
          <w:szCs w:val="24"/>
        </w:rPr>
      </w:pPr>
      <w:r>
        <w:rPr>
          <w:sz w:val="24"/>
          <w:szCs w:val="24"/>
        </w:rPr>
        <w:t>6</w:t>
      </w:r>
      <w:r w:rsidR="0020195E">
        <w:rPr>
          <w:sz w:val="24"/>
          <w:szCs w:val="24"/>
        </w:rPr>
        <w:t>375412</w:t>
      </w:r>
    </w:p>
    <w:p w:rsidR="0020195E" w:rsidRDefault="0020195E" w:rsidP="00CF6C89">
      <w:pPr>
        <w:pStyle w:val="a3"/>
        <w:numPr>
          <w:ilvl w:val="0"/>
          <w:numId w:val="1"/>
        </w:numPr>
        <w:tabs>
          <w:tab w:val="left" w:pos="284"/>
        </w:tabs>
        <w:autoSpaceDN w:val="0"/>
        <w:adjustRightInd w:val="0"/>
        <w:spacing w:line="276" w:lineRule="auto"/>
        <w:ind w:left="0" w:firstLine="0"/>
        <w:jc w:val="both"/>
        <w:rPr>
          <w:sz w:val="24"/>
          <w:szCs w:val="24"/>
        </w:rPr>
      </w:pPr>
      <w:r w:rsidRPr="0020195E">
        <w:rPr>
          <w:sz w:val="24"/>
          <w:szCs w:val="24"/>
        </w:rPr>
        <w:t>Б</w:t>
      </w:r>
    </w:p>
    <w:p w:rsidR="00CF6C89" w:rsidRPr="0020195E" w:rsidRDefault="0020195E" w:rsidP="00CF6C89">
      <w:pPr>
        <w:pStyle w:val="a3"/>
        <w:numPr>
          <w:ilvl w:val="0"/>
          <w:numId w:val="1"/>
        </w:numPr>
        <w:tabs>
          <w:tab w:val="left" w:pos="284"/>
        </w:tabs>
        <w:autoSpaceDN w:val="0"/>
        <w:adjustRightInd w:val="0"/>
        <w:spacing w:line="276" w:lineRule="auto"/>
        <w:ind w:left="0" w:firstLine="0"/>
        <w:jc w:val="both"/>
        <w:rPr>
          <w:sz w:val="24"/>
          <w:szCs w:val="24"/>
        </w:rPr>
      </w:pPr>
      <w:r w:rsidRPr="0020195E">
        <w:rPr>
          <w:sz w:val="24"/>
          <w:szCs w:val="24"/>
        </w:rPr>
        <w:t xml:space="preserve">(3) ЭЛЕКТРИЧЕСКАЯ               </w:t>
      </w:r>
    </w:p>
    <w:p w:rsidR="005C6613" w:rsidRPr="00B9082E" w:rsidRDefault="0020195E" w:rsidP="00B9082E">
      <w:pPr>
        <w:pStyle w:val="a3"/>
        <w:numPr>
          <w:ilvl w:val="0"/>
          <w:numId w:val="1"/>
        </w:numPr>
        <w:autoSpaceDN w:val="0"/>
        <w:adjustRightInd w:val="0"/>
        <w:spacing w:line="276" w:lineRule="auto"/>
        <w:ind w:left="284" w:hanging="284"/>
        <w:jc w:val="both"/>
        <w:rPr>
          <w:sz w:val="24"/>
          <w:szCs w:val="24"/>
        </w:rPr>
      </w:pPr>
      <w:r w:rsidRPr="00D63602">
        <w:rPr>
          <w:sz w:val="24"/>
          <w:szCs w:val="24"/>
        </w:rPr>
        <w:t xml:space="preserve">1 – </w:t>
      </w:r>
      <w:r w:rsidR="005C6613">
        <w:rPr>
          <w:sz w:val="24"/>
          <w:szCs w:val="24"/>
        </w:rPr>
        <w:t>Б</w:t>
      </w:r>
      <w:r w:rsidRPr="00D63602">
        <w:rPr>
          <w:sz w:val="24"/>
          <w:szCs w:val="24"/>
        </w:rPr>
        <w:t xml:space="preserve">,  2 – </w:t>
      </w:r>
      <w:r w:rsidR="005C6613">
        <w:rPr>
          <w:sz w:val="24"/>
          <w:szCs w:val="24"/>
        </w:rPr>
        <w:t>Г</w:t>
      </w:r>
      <w:r w:rsidRPr="00D63602">
        <w:rPr>
          <w:sz w:val="24"/>
          <w:szCs w:val="24"/>
        </w:rPr>
        <w:t xml:space="preserve">,  3 – </w:t>
      </w:r>
      <w:r w:rsidR="00B9082E">
        <w:rPr>
          <w:sz w:val="24"/>
          <w:szCs w:val="24"/>
        </w:rPr>
        <w:t>А</w:t>
      </w:r>
      <w:r w:rsidRPr="00D63602">
        <w:rPr>
          <w:sz w:val="24"/>
          <w:szCs w:val="24"/>
        </w:rPr>
        <w:t xml:space="preserve">,  4 – </w:t>
      </w:r>
      <w:r w:rsidR="00B9082E">
        <w:rPr>
          <w:sz w:val="24"/>
          <w:szCs w:val="24"/>
        </w:rPr>
        <w:t>В, 5 – Д</w:t>
      </w:r>
      <w:r w:rsidRPr="00D63602">
        <w:rPr>
          <w:sz w:val="24"/>
          <w:szCs w:val="24"/>
        </w:rPr>
        <w:t>.</w:t>
      </w:r>
    </w:p>
    <w:p w:rsidR="00CF6C89" w:rsidRPr="008C4415" w:rsidRDefault="0093181B" w:rsidP="008C4415">
      <w:pPr>
        <w:pStyle w:val="a3"/>
        <w:numPr>
          <w:ilvl w:val="0"/>
          <w:numId w:val="1"/>
        </w:numPr>
        <w:tabs>
          <w:tab w:val="left" w:pos="284"/>
        </w:tabs>
        <w:spacing w:line="276" w:lineRule="auto"/>
        <w:ind w:left="0" w:firstLine="0"/>
        <w:jc w:val="both"/>
        <w:rPr>
          <w:sz w:val="24"/>
          <w:szCs w:val="24"/>
        </w:rPr>
      </w:pPr>
      <w:r>
        <w:rPr>
          <w:sz w:val="24"/>
          <w:szCs w:val="24"/>
        </w:rPr>
        <w:t>А, В</w:t>
      </w:r>
      <w:r w:rsidR="008C4415">
        <w:rPr>
          <w:sz w:val="24"/>
          <w:szCs w:val="24"/>
        </w:rPr>
        <w:t xml:space="preserve">, </w:t>
      </w:r>
      <w:r>
        <w:rPr>
          <w:sz w:val="24"/>
          <w:szCs w:val="24"/>
        </w:rPr>
        <w:t>Б</w:t>
      </w:r>
      <w:r w:rsidR="008C4415">
        <w:rPr>
          <w:sz w:val="24"/>
          <w:szCs w:val="24"/>
        </w:rPr>
        <w:t>.</w:t>
      </w:r>
    </w:p>
    <w:p w:rsidR="00CF6C89" w:rsidRPr="008C4415" w:rsidRDefault="008C4415" w:rsidP="00CF6C89">
      <w:pPr>
        <w:pStyle w:val="a3"/>
        <w:widowControl/>
        <w:numPr>
          <w:ilvl w:val="0"/>
          <w:numId w:val="1"/>
        </w:numPr>
        <w:tabs>
          <w:tab w:val="left" w:pos="284"/>
        </w:tabs>
        <w:suppressAutoHyphens w:val="0"/>
        <w:autoSpaceDE/>
        <w:spacing w:line="276" w:lineRule="auto"/>
        <w:ind w:left="0" w:firstLine="0"/>
        <w:contextualSpacing/>
        <w:jc w:val="both"/>
        <w:rPr>
          <w:sz w:val="24"/>
          <w:szCs w:val="24"/>
        </w:rPr>
      </w:pPr>
      <w:r w:rsidRPr="008C4415">
        <w:rPr>
          <w:sz w:val="24"/>
          <w:szCs w:val="24"/>
        </w:rPr>
        <w:t>3542671</w:t>
      </w:r>
    </w:p>
    <w:p w:rsidR="00F37318" w:rsidRDefault="00F37318"/>
    <w:sectPr w:rsidR="00F37318" w:rsidSect="00F37318">
      <w:footerReference w:type="default" r:id="rId8"/>
      <w:pgSz w:w="11906" w:h="16838"/>
      <w:pgMar w:top="1134" w:right="1134" w:bottom="1134" w:left="1134" w:header="709" w:footer="2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69C" w:rsidRDefault="00EA769C" w:rsidP="00A905B2">
      <w:pPr>
        <w:spacing w:after="0" w:line="240" w:lineRule="auto"/>
      </w:pPr>
      <w:r>
        <w:separator/>
      </w:r>
    </w:p>
  </w:endnote>
  <w:endnote w:type="continuationSeparator" w:id="0">
    <w:p w:rsidR="00EA769C" w:rsidRDefault="00EA769C" w:rsidP="00A90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29495"/>
      <w:docPartObj>
        <w:docPartGallery w:val="Page Numbers (Bottom of Page)"/>
        <w:docPartUnique/>
      </w:docPartObj>
    </w:sdtPr>
    <w:sdtContent>
      <w:p w:rsidR="00F37318" w:rsidRDefault="008E4D3A">
        <w:pPr>
          <w:pStyle w:val="a5"/>
          <w:jc w:val="right"/>
        </w:pPr>
        <w:fldSimple w:instr=" PAGE   \* MERGEFORMAT ">
          <w:r w:rsidR="009F6106">
            <w:rPr>
              <w:noProof/>
            </w:rPr>
            <w:t>2</w:t>
          </w:r>
        </w:fldSimple>
      </w:p>
    </w:sdtContent>
  </w:sdt>
  <w:p w:rsidR="00F37318" w:rsidRDefault="00F3731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69C" w:rsidRDefault="00EA769C" w:rsidP="00A905B2">
      <w:pPr>
        <w:spacing w:after="0" w:line="240" w:lineRule="auto"/>
      </w:pPr>
      <w:r>
        <w:separator/>
      </w:r>
    </w:p>
  </w:footnote>
  <w:footnote w:type="continuationSeparator" w:id="0">
    <w:p w:rsidR="00EA769C" w:rsidRDefault="00EA769C" w:rsidP="00A90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4E16"/>
    <w:multiLevelType w:val="hybridMultilevel"/>
    <w:tmpl w:val="9DC653B6"/>
    <w:lvl w:ilvl="0" w:tplc="3A646426">
      <w:start w:val="1"/>
      <w:numFmt w:val="russianLower"/>
      <w:lvlText w:val="%1."/>
      <w:lvlJc w:val="left"/>
      <w:pPr>
        <w:ind w:left="720" w:hanging="360"/>
      </w:pPr>
      <w:rPr>
        <w:rFonts w:hint="default"/>
        <w:b w:val="0"/>
        <w:i w:val="0"/>
        <w:sz w:val="24"/>
        <w:szCs w:val="24"/>
      </w:rPr>
    </w:lvl>
    <w:lvl w:ilvl="1" w:tplc="C7C20AD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A2F24"/>
    <w:multiLevelType w:val="hybridMultilevel"/>
    <w:tmpl w:val="781E8506"/>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8354E0A"/>
    <w:multiLevelType w:val="hybridMultilevel"/>
    <w:tmpl w:val="424027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8C15FF9"/>
    <w:multiLevelType w:val="hybridMultilevel"/>
    <w:tmpl w:val="341C60E8"/>
    <w:lvl w:ilvl="0" w:tplc="59129394">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AF2412"/>
    <w:multiLevelType w:val="hybridMultilevel"/>
    <w:tmpl w:val="E2D46B34"/>
    <w:lvl w:ilvl="0" w:tplc="132030A6">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BA73DC"/>
    <w:multiLevelType w:val="hybridMultilevel"/>
    <w:tmpl w:val="44D28D7A"/>
    <w:lvl w:ilvl="0" w:tplc="080E5320">
      <w:start w:val="2"/>
      <w:numFmt w:val="decimal"/>
      <w:lvlText w:val="%1)"/>
      <w:lvlJc w:val="left"/>
      <w:pPr>
        <w:ind w:left="36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A52C70"/>
    <w:multiLevelType w:val="hybridMultilevel"/>
    <w:tmpl w:val="F3CEB06C"/>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46696EF1"/>
    <w:multiLevelType w:val="hybridMultilevel"/>
    <w:tmpl w:val="D8887336"/>
    <w:lvl w:ilvl="0" w:tplc="F4169AD2">
      <w:start w:val="1"/>
      <w:numFmt w:val="decimal"/>
      <w:lvlText w:val="%1."/>
      <w:lvlJc w:val="right"/>
      <w:pPr>
        <w:ind w:left="360" w:hanging="360"/>
      </w:pPr>
      <w:rPr>
        <w:rFonts w:hint="default"/>
        <w:b/>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E01184B"/>
    <w:multiLevelType w:val="hybridMultilevel"/>
    <w:tmpl w:val="C76AA928"/>
    <w:lvl w:ilvl="0" w:tplc="64FA34FA">
      <w:start w:val="1"/>
      <w:numFmt w:val="decimal"/>
      <w:lvlText w:val="%1."/>
      <w:lvlJc w:val="righ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0273CB"/>
    <w:multiLevelType w:val="hybridMultilevel"/>
    <w:tmpl w:val="E6B2D29C"/>
    <w:lvl w:ilvl="0" w:tplc="132030A6">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F7883"/>
    <w:multiLevelType w:val="hybridMultilevel"/>
    <w:tmpl w:val="CFCA0BCC"/>
    <w:lvl w:ilvl="0" w:tplc="FE9A12C0">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D41060D"/>
    <w:multiLevelType w:val="hybridMultilevel"/>
    <w:tmpl w:val="BE58E6D8"/>
    <w:lvl w:ilvl="0" w:tplc="92288860">
      <w:start w:val="1"/>
      <w:numFmt w:val="decimal"/>
      <w:lvlText w:val="%1."/>
      <w:lvlJc w:val="left"/>
      <w:pPr>
        <w:ind w:left="720" w:hanging="360"/>
      </w:pPr>
      <w:rPr>
        <w:rFonts w:ascii="Times New Roman" w:hAnsi="Times New Roman" w:hint="default"/>
        <w:b/>
        <w:i/>
        <w:kern w:val="16"/>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6"/>
  </w:num>
  <w:num w:numId="5">
    <w:abstractNumId w:val="1"/>
  </w:num>
  <w:num w:numId="6">
    <w:abstractNumId w:val="9"/>
  </w:num>
  <w:num w:numId="7">
    <w:abstractNumId w:val="4"/>
  </w:num>
  <w:num w:numId="8">
    <w:abstractNumId w:val="8"/>
  </w:num>
  <w:num w:numId="9">
    <w:abstractNumId w:val="11"/>
  </w:num>
  <w:num w:numId="10">
    <w:abstractNumId w:val="10"/>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F6C89"/>
    <w:rsid w:val="00055DFD"/>
    <w:rsid w:val="0009272D"/>
    <w:rsid w:val="00140064"/>
    <w:rsid w:val="0020195E"/>
    <w:rsid w:val="0026496F"/>
    <w:rsid w:val="003342AF"/>
    <w:rsid w:val="00443BCD"/>
    <w:rsid w:val="0047046E"/>
    <w:rsid w:val="004C372C"/>
    <w:rsid w:val="005C6613"/>
    <w:rsid w:val="006A721F"/>
    <w:rsid w:val="00704681"/>
    <w:rsid w:val="008C4415"/>
    <w:rsid w:val="008E2F28"/>
    <w:rsid w:val="008E4D3A"/>
    <w:rsid w:val="00900A87"/>
    <w:rsid w:val="0090434B"/>
    <w:rsid w:val="0093181B"/>
    <w:rsid w:val="009A2799"/>
    <w:rsid w:val="009F6106"/>
    <w:rsid w:val="00A04533"/>
    <w:rsid w:val="00A7276A"/>
    <w:rsid w:val="00A905B2"/>
    <w:rsid w:val="00B07F3B"/>
    <w:rsid w:val="00B7574C"/>
    <w:rsid w:val="00B9082E"/>
    <w:rsid w:val="00BA4B3E"/>
    <w:rsid w:val="00CF6C89"/>
    <w:rsid w:val="00D12EAB"/>
    <w:rsid w:val="00D63602"/>
    <w:rsid w:val="00DD7EC2"/>
    <w:rsid w:val="00E61904"/>
    <w:rsid w:val="00E630F6"/>
    <w:rsid w:val="00EA769C"/>
    <w:rsid w:val="00F37318"/>
    <w:rsid w:val="00F73686"/>
    <w:rsid w:val="00FD4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5B2"/>
  </w:style>
  <w:style w:type="paragraph" w:styleId="3">
    <w:name w:val="heading 3"/>
    <w:basedOn w:val="a"/>
    <w:next w:val="a"/>
    <w:link w:val="30"/>
    <w:qFormat/>
    <w:rsid w:val="00CF6C89"/>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F6C89"/>
    <w:rPr>
      <w:rFonts w:ascii="Arial" w:eastAsia="Times New Roman" w:hAnsi="Arial" w:cs="Arial"/>
      <w:b/>
      <w:bCs/>
      <w:sz w:val="26"/>
      <w:szCs w:val="26"/>
    </w:rPr>
  </w:style>
  <w:style w:type="paragraph" w:styleId="a3">
    <w:name w:val="List Paragraph"/>
    <w:basedOn w:val="a"/>
    <w:uiPriority w:val="99"/>
    <w:qFormat/>
    <w:rsid w:val="00CF6C89"/>
    <w:pPr>
      <w:widowControl w:val="0"/>
      <w:suppressAutoHyphens/>
      <w:autoSpaceDE w:val="0"/>
      <w:spacing w:after="0" w:line="100" w:lineRule="atLeast"/>
      <w:ind w:left="720"/>
    </w:pPr>
    <w:rPr>
      <w:rFonts w:ascii="Times New Roman" w:eastAsia="Times New Roman" w:hAnsi="Times New Roman" w:cs="Times New Roman"/>
      <w:sz w:val="20"/>
      <w:szCs w:val="20"/>
      <w:lang w:eastAsia="ar-SA"/>
    </w:rPr>
  </w:style>
  <w:style w:type="paragraph" w:customStyle="1" w:styleId="Default">
    <w:name w:val="Default"/>
    <w:rsid w:val="00CF6C8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CF6C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a6"/>
    <w:uiPriority w:val="99"/>
    <w:unhideWhenUsed/>
    <w:rsid w:val="00CF6C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6C89"/>
  </w:style>
  <w:style w:type="character" w:customStyle="1" w:styleId="31">
    <w:name w:val="Обычный (веб) Знак3"/>
    <w:aliases w:val="Обычный (веб) Знак2 Знак,Обычный (веб) Знак1 Знак Знак,Обычный (веб) Знак Знак Знак Знак,Обычный (Web) Знак Знак Знак,Обычный (Web) Знак1 Знак,Обычный (веб) Знак Знак1 Знак,Обычный (веб) Знак1 Знак1,Обычный (веб) Знак Знак Знак1"/>
    <w:basedOn w:val="a0"/>
    <w:link w:val="a7"/>
    <w:locked/>
    <w:rsid w:val="00CF6C89"/>
    <w:rPr>
      <w:sz w:val="16"/>
      <w:szCs w:val="16"/>
    </w:rPr>
  </w:style>
  <w:style w:type="paragraph" w:styleId="a7">
    <w:name w:val="Normal (Web)"/>
    <w:aliases w:val="Обычный (веб) Знак2,Обычный (веб) Знак1 Знак,Обычный (веб) Знак Знак Знак,Обычный (Web) Знак Знак,Обычный (Web) Знак1,Обычный (веб) Знак Знак1,Обычный (веб) Знак1,Обычный (веб) Знак Знак,Обычный (Web) Знак,Обычный (Web),Обычный (веб) Знак"/>
    <w:basedOn w:val="a"/>
    <w:link w:val="31"/>
    <w:uiPriority w:val="99"/>
    <w:rsid w:val="00CF6C89"/>
    <w:pPr>
      <w:spacing w:after="120" w:line="240" w:lineRule="auto"/>
      <w:ind w:left="283"/>
    </w:pPr>
    <w:rPr>
      <w:sz w:val="16"/>
      <w:szCs w:val="16"/>
    </w:rPr>
  </w:style>
  <w:style w:type="paragraph" w:styleId="a8">
    <w:name w:val="Body Text"/>
    <w:basedOn w:val="a"/>
    <w:link w:val="a9"/>
    <w:rsid w:val="00CF6C89"/>
    <w:pPr>
      <w:widowControl w:val="0"/>
      <w:spacing w:after="0" w:line="240" w:lineRule="auto"/>
      <w:jc w:val="both"/>
    </w:pPr>
    <w:rPr>
      <w:rFonts w:ascii="Times New Roman" w:eastAsia="Times New Roman" w:hAnsi="Times New Roman" w:cs="Times New Roman"/>
      <w:snapToGrid w:val="0"/>
      <w:color w:val="000000"/>
      <w:sz w:val="26"/>
      <w:szCs w:val="20"/>
    </w:rPr>
  </w:style>
  <w:style w:type="character" w:customStyle="1" w:styleId="a9">
    <w:name w:val="Основной текст Знак"/>
    <w:basedOn w:val="a0"/>
    <w:link w:val="a8"/>
    <w:rsid w:val="00CF6C89"/>
    <w:rPr>
      <w:rFonts w:ascii="Times New Roman" w:eastAsia="Times New Roman" w:hAnsi="Times New Roman" w:cs="Times New Roman"/>
      <w:snapToGrid w:val="0"/>
      <w:color w:val="000000"/>
      <w:sz w:val="26"/>
      <w:szCs w:val="20"/>
    </w:rPr>
  </w:style>
  <w:style w:type="paragraph" w:styleId="aa">
    <w:name w:val="No Spacing"/>
    <w:uiPriority w:val="1"/>
    <w:qFormat/>
    <w:rsid w:val="00CF6C89"/>
    <w:pPr>
      <w:spacing w:after="0" w:line="240" w:lineRule="auto"/>
    </w:pPr>
    <w:rPr>
      <w:rFonts w:ascii="Calibri" w:eastAsia="Calibri" w:hAnsi="Calibri" w:cs="Times New Roman"/>
      <w:lang w:eastAsia="en-US"/>
    </w:rPr>
  </w:style>
  <w:style w:type="character" w:customStyle="1" w:styleId="key">
    <w:name w:val="key"/>
    <w:basedOn w:val="a0"/>
    <w:rsid w:val="00CF6C89"/>
  </w:style>
  <w:style w:type="paragraph" w:styleId="ab">
    <w:name w:val="Balloon Text"/>
    <w:basedOn w:val="a"/>
    <w:link w:val="ac"/>
    <w:uiPriority w:val="99"/>
    <w:semiHidden/>
    <w:unhideWhenUsed/>
    <w:rsid w:val="00CF6C8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F6C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148243">
      <w:bodyDiv w:val="1"/>
      <w:marLeft w:val="0"/>
      <w:marRight w:val="0"/>
      <w:marTop w:val="0"/>
      <w:marBottom w:val="0"/>
      <w:divBdr>
        <w:top w:val="none" w:sz="0" w:space="0" w:color="auto"/>
        <w:left w:val="none" w:sz="0" w:space="0" w:color="auto"/>
        <w:bottom w:val="none" w:sz="0" w:space="0" w:color="auto"/>
        <w:right w:val="none" w:sz="0" w:space="0" w:color="auto"/>
      </w:divBdr>
    </w:div>
    <w:div w:id="1410275841">
      <w:bodyDiv w:val="1"/>
      <w:marLeft w:val="0"/>
      <w:marRight w:val="0"/>
      <w:marTop w:val="0"/>
      <w:marBottom w:val="0"/>
      <w:divBdr>
        <w:top w:val="none" w:sz="0" w:space="0" w:color="auto"/>
        <w:left w:val="none" w:sz="0" w:space="0" w:color="auto"/>
        <w:bottom w:val="none" w:sz="0" w:space="0" w:color="auto"/>
        <w:right w:val="none" w:sz="0" w:space="0" w:color="auto"/>
      </w:divBdr>
      <w:divsChild>
        <w:div w:id="136119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2</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dc:creator>
  <cp:keywords/>
  <dc:description/>
  <cp:lastModifiedBy>Anna</cp:lastModifiedBy>
  <cp:revision>17</cp:revision>
  <cp:lastPrinted>2018-10-08T13:58:00Z</cp:lastPrinted>
  <dcterms:created xsi:type="dcterms:W3CDTF">2018-09-23T09:48:00Z</dcterms:created>
  <dcterms:modified xsi:type="dcterms:W3CDTF">2018-10-08T15:33:00Z</dcterms:modified>
</cp:coreProperties>
</file>