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07" w:rsidRPr="00CA0507" w:rsidRDefault="00CA0507" w:rsidP="00CA05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Олимпиада по литературе. Школьный этап. 2015 – 2016 </w:t>
      </w:r>
      <w:proofErr w:type="spell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0507" w:rsidRPr="00CA0507" w:rsidRDefault="00CA0507" w:rsidP="00CA05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класс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 ответ на вопросы:</w:t>
      </w:r>
    </w:p>
    <w:p w:rsidR="00CA0507" w:rsidRPr="00CA0507" w:rsidRDefault="00CA0507" w:rsidP="00CA050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сказочного героя, который называл себя «самым правдивым человеком на земле»?</w:t>
      </w:r>
    </w:p>
    <w:p w:rsidR="00CA0507" w:rsidRPr="00CA0507" w:rsidRDefault="00CA0507" w:rsidP="00CA050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какого из русских царей просил кузнец </w:t>
      </w:r>
      <w:proofErr w:type="spellStart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Вакула</w:t>
      </w:r>
      <w:proofErr w:type="spellEnd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черевички для своей любимой Оксаны?</w:t>
      </w:r>
    </w:p>
    <w:p w:rsidR="00CA0507" w:rsidRPr="00CA0507" w:rsidRDefault="00CA0507" w:rsidP="00CA050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какими двумя  страшными чудовищами вынужден был проплыть корабль Одиссея?</w:t>
      </w:r>
    </w:p>
    <w:p w:rsidR="00CA0507" w:rsidRPr="00CA0507" w:rsidRDefault="00CA0507" w:rsidP="00CA050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подлинное  имя капитанской дочки.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</w:p>
    <w:p w:rsidR="00CA0507" w:rsidRPr="00CA0507" w:rsidRDefault="00CA0507" w:rsidP="00CA050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A0507" w:rsidRPr="00CA0507" w:rsidRDefault="00CA0507" w:rsidP="00CA050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A0507" w:rsidRPr="00CA0507" w:rsidRDefault="00CA0507" w:rsidP="00CA050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A0507" w:rsidRPr="00CA0507" w:rsidRDefault="00CA0507" w:rsidP="00CA050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Барон Мюнхгаузен, Екатерина </w:t>
      </w:r>
      <w:r w:rsidRPr="00CA05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 Сциллой и Харибдой,  Маша Миронова.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0, 5 балла)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каком литературном произведении идет речь? Назовите автора и произведение.</w:t>
      </w:r>
    </w:p>
    <w:p w:rsidR="00CA0507" w:rsidRPr="00CA0507" w:rsidRDefault="00CA0507" w:rsidP="00CA0507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этого произведения так и не сделал предложение молодой девушке-сироте, рожденной  от помещика и его горничной.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 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Произведение:________________________</w:t>
      </w:r>
    </w:p>
    <w:p w:rsidR="00CA0507" w:rsidRPr="00CA0507" w:rsidRDefault="00CA0507" w:rsidP="00CA0507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драме автор обращается к исторической теме. Он показывает царя и патриарха, дворянство и народ, перенося действие из  центра русского государства на русско-литовскую границу, из дворца на площадь, из боярских палат – в келью монастыря.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Произведение:_________________________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И.С. Тургенев «Ася»     2. А.С. Пушкин  «Борис Годунов»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балла (за каждый правильный ответ – 1 балл)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Отметьте верные утверждения: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Французский писатель Антуан де Сент-Экзюпери был военным пилотом и принимал участие во Второй мировой войне;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Лазаря – это значит развлекать окружающих веселыми песнопениями;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«Старосветские помещики» написал А. С. Пушкин;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М. Ю. Лермонтова были выходцами из Шотландии;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Ася гуляла по </w:t>
      </w:r>
      <w:proofErr w:type="spellStart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Бежину</w:t>
      </w:r>
      <w:proofErr w:type="spellEnd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лугу;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 – трехсложный размер силлабо-тонической системы стихосложения;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Эпос, лирика, драма – роды литературы;</w:t>
      </w:r>
    </w:p>
    <w:p w:rsidR="00CA0507" w:rsidRPr="00CA0507" w:rsidRDefault="00CA0507" w:rsidP="00CA050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Антитеза -  это художественное противопоставление характеров, обстоятельств, усиливающее эмоциональную окраску речи.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____________________________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1, 4, 7,  8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0, 5 балла)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 строчки стихотворения Ф. Тютчева «Неохотно и несмело», вспомнив или подобрав по смыслу рифму. Определите тип рифмы, стихотворный размер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620"/>
      </w:tblGrid>
      <w:tr w:rsidR="00CA0507" w:rsidRPr="00CA0507" w:rsidTr="00A5649E">
        <w:tc>
          <w:tcPr>
            <w:tcW w:w="5341" w:type="dxa"/>
          </w:tcPr>
          <w:p w:rsidR="00CA0507" w:rsidRPr="00CA0507" w:rsidRDefault="00CA0507" w:rsidP="00CA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Ф. Тютчев</w:t>
            </w:r>
          </w:p>
          <w:p w:rsidR="00CA0507" w:rsidRPr="00CA0507" w:rsidRDefault="00CA0507" w:rsidP="00CA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Неохотно и несмело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смотрит на поля.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Чу, за тучей  ___________,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Принахмурилась __________</w:t>
            </w:r>
            <w:proofErr w:type="gramStart"/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Ветра теплого ______________,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гром и дождь порой…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Зеленеющие нивы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Зеленее под ____________.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пробилась из-за ____________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Синей молнии струя – 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Пламень белый и летучий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Окаймил ее ______________.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507" w:rsidRPr="00CA0507" w:rsidRDefault="00CA0507" w:rsidP="00CA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капли _______________,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Вихрем пыль летит </w:t>
            </w:r>
            <w:proofErr w:type="gramStart"/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___________,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раскаты громовые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сердитей и смелей.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раз еще ___________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Исподлобья на __________ - 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сиянье потонула</w:t>
            </w:r>
          </w:p>
          <w:p w:rsidR="00CA0507" w:rsidRPr="00CA0507" w:rsidRDefault="00CA0507" w:rsidP="00CA05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смятенная земля.</w:t>
            </w:r>
          </w:p>
          <w:p w:rsidR="00CA0507" w:rsidRPr="00CA0507" w:rsidRDefault="00CA0507" w:rsidP="00CA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земля; порывы, грозой; тучи, края; дождевые, с полей; взглянуло, поля.</w:t>
      </w:r>
      <w:proofErr w:type="gramEnd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рифмовки – </w:t>
      </w:r>
      <w:proofErr w:type="gramStart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перекрестная</w:t>
      </w:r>
      <w:proofErr w:type="gramEnd"/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Стихотворный размер – 4-хстопный хорей.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>7 баллов (за каждое правильно подобранное слово – 0, 5 балла); тип рифмы  – 1 балл, стихотворный размер – 1 балл.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предложили составить словарик средств художественной выразительности, которые помогают  поэту  создать  яркий, запоминающийся образ летней грозы (стихотворение Ф. Тютчева «Неохотно и несмело»).  В этот словарик вошли следующие термины: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Эпитет __________________________________________________________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Метафора _______________________________________________________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________________________________________________________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Олицетворение____________________________________________________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Аллегория________________________________________________________</w:t>
      </w:r>
    </w:p>
    <w:p w:rsidR="00CA0507" w:rsidRPr="00CA0507" w:rsidRDefault="00CA0507" w:rsidP="00CA0507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Приведите примеры из стихотворения Ф. Тютчева (см. предыдущее задание), </w:t>
      </w:r>
      <w:proofErr w:type="gram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которыми</w:t>
      </w:r>
      <w:proofErr w:type="gramEnd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можно проиллюстрировать  данные  термины. Пример к </w:t>
      </w:r>
      <w:proofErr w:type="gram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определению</w:t>
      </w:r>
      <w:proofErr w:type="gramEnd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какого термина вами не найден? В </w:t>
      </w:r>
      <w:proofErr w:type="gram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произведениях</w:t>
      </w:r>
      <w:proofErr w:type="gramEnd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какого жанра мы часто встречаем этот прием выразительности? Почему?</w:t>
      </w:r>
    </w:p>
    <w:p w:rsidR="00CA0507" w:rsidRPr="00CA0507" w:rsidRDefault="00CA0507" w:rsidP="00CA0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Итог:7 баллов</w:t>
      </w:r>
      <w:r w:rsidRPr="00CA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правильно приведенные примеры эпитета, метафоры, сравнения, олицетворения – по 1 баллу; не найден пример аллегории – 1 балл; жанр – басня – 1 балл; за  обоснование  - 1 балл).</w:t>
      </w:r>
      <w:proofErr w:type="gramEnd"/>
    </w:p>
    <w:p w:rsidR="00CA0507" w:rsidRPr="00CA0507" w:rsidRDefault="00CA0507" w:rsidP="00CA05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</w:p>
    <w:p w:rsidR="00CA0507" w:rsidRPr="00CA0507" w:rsidRDefault="00CA0507" w:rsidP="00CA0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Прочитайте стихотворение Давида Самойлова «Красная осень».  Каким видит поэт мир вокруг себя? Оформите свои впечатления и наблюдения в виде краткого разбора этого стихотворения с элементами литературоведческого анализа. </w:t>
      </w:r>
      <w:r w:rsidRPr="00CA0507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должна представлять собой цельный, связный, завершённый текст.</w:t>
      </w:r>
    </w:p>
    <w:p w:rsidR="00CA0507" w:rsidRPr="00CA0507" w:rsidRDefault="00CA0507" w:rsidP="00CA0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работе можете  опираться на следующие вопросы.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sz w:val="24"/>
          <w:szCs w:val="24"/>
        </w:rPr>
        <w:t>1. Как вы представляете себе ситуацию, в которой находится лирический герой стихотворения?  Каким он видит мир вокруг себя? Как создается образ мира и героя в произведении?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sz w:val="24"/>
          <w:szCs w:val="24"/>
        </w:rPr>
        <w:t>2. Составьте список слов, обозначающих в стихотворении подробности видимого мира; какие из них сохраняют основное предметное значение, а какие становятся знаками переживаний лирического героя?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sz w:val="24"/>
          <w:szCs w:val="24"/>
        </w:rPr>
        <w:t>3. Какие изобразительно-выразительные средства языка помогают поэту создать картину осенней природы?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sz w:val="24"/>
          <w:szCs w:val="24"/>
        </w:rPr>
        <w:t>4. Проанализируйте звуковую организацию стихотворения: выделите звуковые  повторы, соотнесите значение отмеченных этими повторами слов.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sz w:val="24"/>
          <w:szCs w:val="24"/>
        </w:rPr>
        <w:t>5. Какие фрагменты текста показались вам особенно выразительными с точки зрения ритмики?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07" w:rsidRPr="00CA0507" w:rsidRDefault="00CA0507" w:rsidP="00CA0507">
      <w:pPr>
        <w:spacing w:after="0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>Давид Самойлов</w:t>
      </w:r>
    </w:p>
    <w:p w:rsidR="00CA0507" w:rsidRPr="00CA0507" w:rsidRDefault="00CA0507" w:rsidP="00CA0507">
      <w:pPr>
        <w:spacing w:after="0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>Красная осень</w:t>
      </w:r>
    </w:p>
    <w:p w:rsidR="00CA0507" w:rsidRPr="00CA0507" w:rsidRDefault="00CA0507" w:rsidP="00CA0507">
      <w:pPr>
        <w:spacing w:after="0"/>
        <w:ind w:left="57"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507" w:rsidRPr="00CA0507" w:rsidRDefault="00CA0507" w:rsidP="00CA0507">
      <w:pPr>
        <w:spacing w:after="0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Внезапно в зелень вкрался красный лист,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будто сердце леса обнажилось,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Готовое на муку и на риск.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Внезапно в чаще вспыхнул красный куст,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будто бы на нем расположилось</w:t>
      </w:r>
      <w:proofErr w:type="gramStart"/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t>ве тысячи полураскрытых уст.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Внезапно красным стал окрестный лес,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облако впитало красный отсвет.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Светился праздник листьев и небес</w:t>
      </w:r>
      <w:proofErr w:type="gramStart"/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своем спокойном благородстве.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это был такой большой закат,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Какого видеть мне не доводилось.</w:t>
      </w:r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будто вся земля переродилась</w:t>
      </w:r>
      <w:proofErr w:type="gramStart"/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CA05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по ней шагаю наугад.</w:t>
      </w:r>
    </w:p>
    <w:p w:rsidR="00CA0507" w:rsidRPr="00CA0507" w:rsidRDefault="00CA0507" w:rsidP="00CA0507">
      <w:pPr>
        <w:spacing w:after="0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оценивания: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sz w:val="24"/>
          <w:szCs w:val="24"/>
        </w:rPr>
        <w:t>При оценивании работы рекомендуем распределить баллы в соответствии с предложенными вопросами: до 5 баллов по каждой позиции (итого 25 баллов); 3балла оставить для оценивания богатства речи учащегося и оригинальности его работы.</w:t>
      </w:r>
    </w:p>
    <w:p w:rsidR="00CA0507" w:rsidRPr="00CA0507" w:rsidRDefault="00CA0507" w:rsidP="00CA0507">
      <w:pPr>
        <w:spacing w:after="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>Максимальное количество баллов</w:t>
      </w:r>
      <w:r w:rsidRPr="00CA050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A0507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CA05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3CAC" w:rsidRDefault="00D53CAC">
      <w:bookmarkStart w:id="0" w:name="_GoBack"/>
      <w:bookmarkEnd w:id="0"/>
    </w:p>
    <w:sectPr w:rsidR="00D5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D32"/>
    <w:multiLevelType w:val="hybridMultilevel"/>
    <w:tmpl w:val="46CC6EAC"/>
    <w:lvl w:ilvl="0" w:tplc="24EE18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360C"/>
    <w:multiLevelType w:val="hybridMultilevel"/>
    <w:tmpl w:val="469C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F64BF"/>
    <w:multiLevelType w:val="hybridMultilevel"/>
    <w:tmpl w:val="7D8619A2"/>
    <w:lvl w:ilvl="0" w:tplc="28AA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EA438D"/>
    <w:multiLevelType w:val="hybridMultilevel"/>
    <w:tmpl w:val="978C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AB"/>
    <w:rsid w:val="001E1AAB"/>
    <w:rsid w:val="00CA0507"/>
    <w:rsid w:val="00D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2015-09-10T15:54:00Z</dcterms:created>
  <dcterms:modified xsi:type="dcterms:W3CDTF">2015-09-10T15:54:00Z</dcterms:modified>
</cp:coreProperties>
</file>