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7A" w:rsidRDefault="00871C7A" w:rsidP="00871C7A">
      <w:pPr>
        <w:pStyle w:val="Default"/>
        <w:jc w:val="both"/>
      </w:pPr>
      <w:r>
        <w:t>Перечень необходимого оборудования для проведения практического тура муниципального этапа олимпиады по ОБЖ</w:t>
      </w:r>
    </w:p>
    <w:p w:rsidR="00871C7A" w:rsidRDefault="00871C7A" w:rsidP="00871C7A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8508"/>
      </w:tblGrid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№ п/п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Название оборудования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</w:p>
          <w:p w:rsidR="00871C7A" w:rsidRDefault="00871C7A">
            <w:pPr>
              <w:pStyle w:val="Default"/>
              <w:rPr>
                <w:rFonts w:eastAsia="Calibri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Комплекты боевой одежды пожарного БОП-1 (брюки, куртка, пояс, краги, каска с забралом)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A" w:rsidRDefault="00871C7A">
            <w:pPr>
              <w:pStyle w:val="Default"/>
              <w:rPr>
                <w:rFonts w:eastAsia="Calibri"/>
                <w:color w:val="auto"/>
              </w:rPr>
            </w:pPr>
          </w:p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</w:p>
          <w:p w:rsidR="00871C7A" w:rsidRDefault="00871C7A">
            <w:pPr>
              <w:pStyle w:val="Default"/>
              <w:rPr>
                <w:rFonts w:eastAsia="Calibri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Универсальная спасательная петля (из ленты (тесьмы), шириной 25-40 мм или верёвки Ø 10-11 мм, длиной от 7 м (3,5 м в сшитом состоянии), концы которой сшиты между собой или связанны встречным простым узлом)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Веревка Ø 10-11 мм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Веревка Ø 6 мм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A" w:rsidRDefault="00871C7A">
            <w:pPr>
              <w:pStyle w:val="Default"/>
              <w:rPr>
                <w:rFonts w:eastAsia="Calibri"/>
                <w:color w:val="auto"/>
              </w:rPr>
            </w:pPr>
          </w:p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5. </w:t>
            </w:r>
          </w:p>
          <w:p w:rsidR="00871C7A" w:rsidRDefault="00871C7A">
            <w:pPr>
              <w:pStyle w:val="Default"/>
              <w:rPr>
                <w:rFonts w:eastAsia="Calibri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Винтовки пневматические калибра не более 4,5 мм с дульной энергией более 3 </w:t>
            </w:r>
            <w:proofErr w:type="gramStart"/>
            <w:r>
              <w:rPr>
                <w:rFonts w:eastAsia="Calibri"/>
              </w:rPr>
              <w:t>Дж</w:t>
            </w:r>
            <w:proofErr w:type="gramEnd"/>
            <w:r>
              <w:rPr>
                <w:rFonts w:eastAsia="Calibri"/>
              </w:rPr>
              <w:t xml:space="preserve"> но не более 7,5 Дж или винтовки пневматические калибра не более 4,5 мм с дульной энергией до 3 Дж*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A" w:rsidRDefault="00871C7A">
            <w:pPr>
              <w:pStyle w:val="Default"/>
              <w:rPr>
                <w:rFonts w:eastAsia="Calibri"/>
                <w:color w:val="auto"/>
              </w:rPr>
            </w:pPr>
          </w:p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</w:p>
          <w:p w:rsidR="00871C7A" w:rsidRDefault="00871C7A">
            <w:pPr>
              <w:pStyle w:val="Default"/>
              <w:rPr>
                <w:rFonts w:eastAsia="Calibri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Тир или помещение, специально приспособленное для спортивной стрельбы (при использовании винтовок с дульной энергией более 3, но не более 7,5 Дж) или пулеулавливатель (при использовании винтовок с дульной энергией до 3 </w:t>
            </w:r>
            <w:proofErr w:type="gramStart"/>
            <w:r>
              <w:rPr>
                <w:rFonts w:eastAsia="Calibri"/>
              </w:rPr>
              <w:t>Дж)*</w:t>
            </w:r>
            <w:proofErr w:type="gramEnd"/>
            <w:r>
              <w:rPr>
                <w:rFonts w:eastAsia="Calibri"/>
              </w:rPr>
              <w:t xml:space="preserve">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Пули к пневматической винтовке (4,5 мм)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8.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Мишень № 8 (для стрельбы из пневматической винтовки с расстояния 10 м)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9.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Магазины 7.62х39 или 5.45х39 (к автомату Калашникова),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10.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Патроны учебные 7.62х39 или 5.45х39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11.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Модели массогабаритные стрелкового оружия (АКМ, АК-74, РПК, СВД, СКС, ПМ)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Противогазы гражданские ГП-7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13.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  <w:iCs/>
              </w:rPr>
              <w:t xml:space="preserve">фильтрующие коробки марки К; </w:t>
            </w:r>
            <w:proofErr w:type="gramStart"/>
            <w:r>
              <w:rPr>
                <w:rFonts w:eastAsia="Calibri"/>
                <w:iCs/>
              </w:rPr>
              <w:t>В</w:t>
            </w:r>
            <w:proofErr w:type="gramEnd"/>
            <w:r>
              <w:rPr>
                <w:rFonts w:eastAsia="Calibri"/>
                <w:iCs/>
              </w:rPr>
              <w:t>; НgРЗ; АХ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14.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>огнетушители разряженные: углекислотный ОУ-2 или ОУ-3; порошковый ОП-4 или ОП-5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15.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Каремат</w:t>
            </w:r>
            <w:proofErr w:type="spellEnd"/>
            <w:r>
              <w:rPr>
                <w:rFonts w:eastAsia="Calibri"/>
              </w:rPr>
              <w:t xml:space="preserve"> (коврик туристический)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16.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Мат гимнастический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17.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Мячи теннисные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18. </w:t>
            </w:r>
          </w:p>
          <w:p w:rsidR="00871C7A" w:rsidRDefault="00871C7A">
            <w:pPr>
              <w:pStyle w:val="Default"/>
              <w:rPr>
                <w:rFonts w:eastAsia="Calibri"/>
              </w:rPr>
            </w:pP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Манекен (робот-тренажёр), имитирующий отсутствие сознания, остановку кровообращения и дыхания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19.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Манекен (робот-тренажёр), имитирующий артериальное кровотечение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A" w:rsidRDefault="00871C7A">
            <w:pPr>
              <w:pStyle w:val="Default"/>
              <w:rPr>
                <w:rFonts w:eastAsia="Calibri"/>
                <w:color w:val="auto"/>
              </w:rPr>
            </w:pPr>
          </w:p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20.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Манекен, имитирующий пострадавшего, пригодный для проведения спасательных работ с подвижными руками (поворот на 180°)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21.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Жгут кровоостанавливающий (разных моделей)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22.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Салфетка спиртовая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23.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Телефон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24.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Таблички информационные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25.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Стойки для обозначения мест выполнения заданий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26.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Компас магнитный спортивный с ценой делений 2 градуса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27.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Линейка (длина 40-50 см, цена деления 1 мм)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28.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Транспортир полукруговой (цена деления 1 град)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29.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Линейка офицерская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30.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Изолента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31.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Бинт широкий 14 см×7 м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32.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Флажки сигнальные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33.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Секундомер электронный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34.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Лента разметочная красно-белая (жёлто-чёрная)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35.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Элементы питания для роботов-тренажёров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36.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Папка планшет клипборд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37.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Карандаш простой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38.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Ручка шариковая чёрного цвета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39.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Блок для записей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40.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Липкая лента (скотч широкий) </w:t>
            </w:r>
          </w:p>
        </w:tc>
      </w:tr>
      <w:tr w:rsidR="00871C7A" w:rsidTr="00871C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41.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A" w:rsidRDefault="00871C7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Швейные хлопчатобумажные нитки (торговый номер 40-60) </w:t>
            </w:r>
          </w:p>
        </w:tc>
      </w:tr>
    </w:tbl>
    <w:p w:rsidR="00871C7A" w:rsidRDefault="00871C7A" w:rsidP="00871C7A">
      <w:pPr>
        <w:pStyle w:val="Default"/>
        <w:rPr>
          <w:b/>
          <w:bCs/>
        </w:rPr>
      </w:pPr>
    </w:p>
    <w:p w:rsidR="00871C7A" w:rsidRDefault="00871C7A" w:rsidP="00871C7A">
      <w:pPr>
        <w:pStyle w:val="Default"/>
        <w:tabs>
          <w:tab w:val="left" w:pos="3402"/>
        </w:tabs>
        <w:jc w:val="both"/>
        <w:rPr>
          <w:color w:val="auto"/>
        </w:rPr>
      </w:pPr>
      <w:r>
        <w:rPr>
          <w:b/>
          <w:bCs/>
        </w:rPr>
        <w:t xml:space="preserve">* </w:t>
      </w:r>
      <w:r>
        <w:t xml:space="preserve">В соответствии с Федеральным законом от 13.12.1996 № 150-ФЗ «Об оружии» пневматические винтовки калибра не более 4,5 мм с дульной энергией до 3 Дж не являются оружием, а именуются «конструктивно сходными с оружием изделиями» и на их применение не распространяется действие Приказ Министерства спорта РФ от 22 ноября 2018 г. № 955 «Об утверждении требований к помещениям и участкам местности, специально приспособленным для спортивной стрельбы». При проведении олимпиады допускается замена пневматических винтовок лазерными (электронными) тирами в этом случае установка </w:t>
      </w:r>
      <w:proofErr w:type="spellStart"/>
      <w:r>
        <w:t>пулеулавливателей</w:t>
      </w:r>
      <w:proofErr w:type="spellEnd"/>
      <w:r>
        <w:t xml:space="preserve"> и антирикошетного покрытия не требуется.</w:t>
      </w:r>
      <w:r>
        <w:rPr>
          <w:color w:val="auto"/>
        </w:rPr>
        <w:t xml:space="preserve">  </w:t>
      </w:r>
    </w:p>
    <w:p w:rsidR="00871C7A" w:rsidRDefault="00871C7A" w:rsidP="00871C7A">
      <w:pPr>
        <w:pStyle w:val="Default"/>
        <w:tabs>
          <w:tab w:val="left" w:pos="3402"/>
        </w:tabs>
        <w:jc w:val="both"/>
      </w:pPr>
      <w:r>
        <w:rPr>
          <w:color w:val="auto"/>
        </w:rPr>
        <w:t xml:space="preserve">  При отсутствии роботов-тренажеров допускается наложение повязок и проведение иммобилизации конечностей на статистах. </w:t>
      </w:r>
    </w:p>
    <w:p w:rsidR="00871C7A" w:rsidRDefault="00871C7A" w:rsidP="00871C7A">
      <w:pPr>
        <w:pStyle w:val="Default"/>
        <w:tabs>
          <w:tab w:val="left" w:pos="3402"/>
        </w:tabs>
        <w:jc w:val="both"/>
      </w:pPr>
      <w:r>
        <w:rPr>
          <w:color w:val="auto"/>
        </w:rPr>
        <w:t xml:space="preserve">    При выполнении олимпиадных заданий по выживанию в условиях природной среды, где предполагается индивидуальное преодоление участниками препятствий, все участники должны иметь, спортивную одежду и обувь. </w:t>
      </w:r>
    </w:p>
    <w:p w:rsidR="00871C7A" w:rsidRDefault="00871C7A" w:rsidP="00871C7A">
      <w:pPr>
        <w:pStyle w:val="Default"/>
        <w:tabs>
          <w:tab w:val="left" w:pos="3402"/>
        </w:tabs>
        <w:jc w:val="both"/>
      </w:pPr>
      <w:r>
        <w:rPr>
          <w:color w:val="auto"/>
        </w:rPr>
        <w:t xml:space="preserve">    Приведенный перечень средств оснащения для проведения практического тура школьного и муниципального этапов Олимпиады </w:t>
      </w:r>
      <w:r>
        <w:rPr>
          <w:b/>
          <w:bCs/>
          <w:color w:val="auto"/>
        </w:rPr>
        <w:t xml:space="preserve">является примерным </w:t>
      </w:r>
      <w:r>
        <w:rPr>
          <w:color w:val="auto"/>
        </w:rPr>
        <w:t xml:space="preserve">и может быть изменен в зависимости от места его проведения и содержания олимпиадных заданий. </w:t>
      </w:r>
    </w:p>
    <w:p w:rsidR="00871C7A" w:rsidRDefault="00871C7A" w:rsidP="00871C7A">
      <w:pPr>
        <w:pStyle w:val="Default"/>
        <w:tabs>
          <w:tab w:val="left" w:pos="3402"/>
        </w:tabs>
        <w:jc w:val="both"/>
      </w:pPr>
      <w:r>
        <w:rPr>
          <w:color w:val="auto"/>
        </w:rPr>
        <w:t xml:space="preserve">     Все участники практического тура должны иметь: допуск, заверенный медицинским работником. </w:t>
      </w:r>
    </w:p>
    <w:p w:rsidR="00255D4C" w:rsidRDefault="00255D4C">
      <w:bookmarkStart w:id="0" w:name="_GoBack"/>
      <w:bookmarkEnd w:id="0"/>
    </w:p>
    <w:sectPr w:rsidR="0025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A"/>
    <w:rsid w:val="00255D4C"/>
    <w:rsid w:val="00270CDA"/>
    <w:rsid w:val="0087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1D4B8-6F12-41A2-A940-58DAA493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C7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2022-11-02T03:16:00Z</dcterms:created>
  <dcterms:modified xsi:type="dcterms:W3CDTF">2022-11-02T03:17:00Z</dcterms:modified>
</cp:coreProperties>
</file>