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011140" w:rsidRPr="004A12E4" w:rsidTr="0044760E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4A12E4" w:rsidRDefault="00011140" w:rsidP="0044760E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011140" w:rsidRPr="004A12E4" w:rsidTr="0044760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4A12E4" w:rsidRDefault="00011140" w:rsidP="0044760E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11140" w:rsidRPr="004A12E4" w:rsidTr="0044760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4A12E4" w:rsidRDefault="00011140" w:rsidP="0044760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1140" w:rsidRPr="00A951D9" w:rsidRDefault="00011140" w:rsidP="0044760E">
            <w:pPr>
              <w:jc w:val="center"/>
              <w:rPr>
                <w:sz w:val="26"/>
                <w:szCs w:val="26"/>
              </w:rPr>
            </w:pPr>
          </w:p>
        </w:tc>
      </w:tr>
      <w:tr w:rsidR="00011140" w:rsidRPr="004A12E4" w:rsidTr="0044760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4A12E4" w:rsidRDefault="00011140" w:rsidP="0044760E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«Лицей №97 г. Челябинска» филиал, Кирова 13-Б</w:t>
            </w:r>
          </w:p>
        </w:tc>
      </w:tr>
      <w:tr w:rsidR="00011140" w:rsidRPr="004A12E4" w:rsidTr="0044760E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4A12E4" w:rsidRDefault="00011140" w:rsidP="0044760E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1140" w:rsidRPr="00A951D9" w:rsidRDefault="00011140" w:rsidP="0044760E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Инженерный дизайн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CAD</w:t>
            </w:r>
          </w:p>
        </w:tc>
      </w:tr>
      <w:tr w:rsidR="00011140" w:rsidRPr="004A12E4" w:rsidTr="0044760E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4A12E4" w:rsidRDefault="00011140" w:rsidP="0044760E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1140" w:rsidRPr="004A12E4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Шутов Игорь Васильевич</w:t>
            </w:r>
          </w:p>
        </w:tc>
      </w:tr>
      <w:tr w:rsidR="00011140" w:rsidRPr="004A12E4" w:rsidTr="0044760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11140" w:rsidRPr="00C6504D" w:rsidRDefault="00011140" w:rsidP="0044760E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max</w:t>
            </w:r>
            <w:proofErr w:type="spellEnd"/>
            <w:r>
              <w:rPr>
                <w:bCs/>
                <w:sz w:val="26"/>
                <w:szCs w:val="26"/>
              </w:rPr>
              <w:t xml:space="preserve"> – на 1 площадку)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1140" w:rsidRPr="004A12E4" w:rsidRDefault="00011140" w:rsidP="004476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011140" w:rsidRPr="004A12E4" w:rsidRDefault="00011140" w:rsidP="00011140">
      <w:pPr>
        <w:rPr>
          <w:sz w:val="26"/>
          <w:szCs w:val="26"/>
        </w:rPr>
      </w:pPr>
    </w:p>
    <w:p w:rsidR="00011140" w:rsidRDefault="00011140" w:rsidP="00011140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011140" w:rsidRPr="004A12E4" w:rsidRDefault="00011140" w:rsidP="00011140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011140" w:rsidRPr="004A12E4" w:rsidTr="0044760E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Default="00011140" w:rsidP="0044760E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состоит из 1 модуля</w:t>
            </w:r>
            <w:r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140" w:rsidRPr="00C6504D" w:rsidRDefault="00011140" w:rsidP="0044760E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Участникам предлагаются чертежи деталей, сборочных единиц, спецификации, а также текстовое описание задания</w:t>
            </w:r>
          </w:p>
        </w:tc>
      </w:tr>
      <w:tr w:rsidR="00011140" w:rsidRPr="004A12E4" w:rsidTr="0044760E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(лимит времени выполнения </w:t>
            </w:r>
            <w:r w:rsidRPr="00C6504D">
              <w:rPr>
                <w:sz w:val="26"/>
                <w:szCs w:val="26"/>
              </w:rPr>
              <w:t xml:space="preserve"> каждого </w:t>
            </w:r>
            <w:r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C6504D" w:rsidRDefault="00011140" w:rsidP="0044760E">
            <w:r>
              <w:t>Конкурсное задание рассчитано на 4 часа.</w:t>
            </w:r>
          </w:p>
        </w:tc>
      </w:tr>
      <w:tr w:rsidR="00011140" w:rsidRPr="004A12E4" w:rsidTr="0044760E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Участнику предлагается к выполнению следующее задание:</w:t>
            </w:r>
          </w:p>
          <w:p w:rsidR="00011140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932847" cy="217478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366" cy="219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1140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</w:p>
          <w:p w:rsidR="00011140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</w:p>
          <w:p w:rsidR="00011140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</w:p>
          <w:p w:rsidR="00011140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</w:p>
          <w:p w:rsidR="00011140" w:rsidRPr="003B0754" w:rsidRDefault="00011140" w:rsidP="0044760E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011140" w:rsidRPr="004A12E4" w:rsidTr="0044760E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A951D9" w:rsidRDefault="00011140" w:rsidP="0044760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Изучив текстовое описание задания, чертежи и спецификации участник последовательно моделирует, в удобной для него САПР-системе, детали сборочные единицы, выполняет проектирование чертежей, фотореалистичных изображений и </w:t>
            </w:r>
            <w:proofErr w:type="spellStart"/>
            <w:r>
              <w:rPr>
                <w:bCs/>
                <w:color w:val="000000"/>
              </w:rPr>
              <w:t>анимаций</w:t>
            </w:r>
            <w:proofErr w:type="spellEnd"/>
            <w:r>
              <w:rPr>
                <w:bCs/>
                <w:color w:val="000000"/>
              </w:rPr>
              <w:t xml:space="preserve"> согласно заданию.</w:t>
            </w:r>
          </w:p>
        </w:tc>
      </w:tr>
      <w:tr w:rsidR="00011140" w:rsidRPr="004A12E4" w:rsidTr="0044760E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Default="00011140" w:rsidP="0044760E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011140" w:rsidRPr="004A12E4" w:rsidRDefault="00011140" w:rsidP="004476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Default="00011140" w:rsidP="0044760E">
            <w:pPr>
              <w:rPr>
                <w:bCs/>
              </w:rPr>
            </w:pPr>
            <w:r>
              <w:rPr>
                <w:bCs/>
              </w:rPr>
              <w:t>Моделирование деталей: 20 баллов</w:t>
            </w:r>
          </w:p>
          <w:p w:rsidR="00011140" w:rsidRDefault="00011140" w:rsidP="0044760E">
            <w:pPr>
              <w:rPr>
                <w:bCs/>
              </w:rPr>
            </w:pPr>
            <w:r>
              <w:rPr>
                <w:bCs/>
              </w:rPr>
              <w:t>Моделирование сборки: 10 баллов</w:t>
            </w:r>
          </w:p>
          <w:p w:rsidR="00011140" w:rsidRDefault="00011140" w:rsidP="0044760E">
            <w:pPr>
              <w:rPr>
                <w:bCs/>
              </w:rPr>
            </w:pPr>
            <w:r>
              <w:rPr>
                <w:bCs/>
              </w:rPr>
              <w:t>Чертежи согласно заданию: 10 баллов</w:t>
            </w:r>
          </w:p>
          <w:p w:rsidR="00011140" w:rsidRDefault="00011140" w:rsidP="0044760E">
            <w:pPr>
              <w:rPr>
                <w:bCs/>
              </w:rPr>
            </w:pPr>
            <w:r>
              <w:rPr>
                <w:bCs/>
              </w:rPr>
              <w:t>Фотореалистичное изображение: 5 баллов</w:t>
            </w:r>
          </w:p>
          <w:p w:rsidR="00011140" w:rsidRDefault="00011140" w:rsidP="0044760E">
            <w:pPr>
              <w:rPr>
                <w:bCs/>
              </w:rPr>
            </w:pPr>
            <w:r>
              <w:rPr>
                <w:bCs/>
              </w:rPr>
              <w:t>Анимация согласно заданию: 5 баллов</w:t>
            </w:r>
          </w:p>
          <w:p w:rsidR="00011140" w:rsidRPr="00B51D12" w:rsidRDefault="00011140" w:rsidP="0044760E">
            <w:pPr>
              <w:rPr>
                <w:bCs/>
              </w:rPr>
            </w:pPr>
            <w:r>
              <w:rPr>
                <w:bCs/>
              </w:rPr>
              <w:t>Итого: 50 баллов</w:t>
            </w:r>
          </w:p>
        </w:tc>
      </w:tr>
      <w:tr w:rsidR="00011140" w:rsidRPr="004A12E4" w:rsidTr="0044760E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A12E4" w:rsidRDefault="00011140" w:rsidP="0044760E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011140" w:rsidRPr="004A12E4" w:rsidRDefault="00011140" w:rsidP="004476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Подготовить рабочее место: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 убрать все посторонние предметы, которые могут отвлекать внимание и затруднять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работу;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 проверить правильность установки стола, стула и, при необходимости, провести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регулировку;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 отрегулировать освещенность, убедиться в достаточной освещенности, отсутствии</w:t>
            </w:r>
          </w:p>
          <w:p w:rsidR="00011140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отражений на экране, отсутствии встречного светового потока;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Запрещается: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касаться одновременно экрана монитора и клавиатуры;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прикасаться к задней панели системного блока при включенном питании;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переключение разъемов интерфейсных кабелей периферийных устройств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при включенном питании;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производить отключение питания во время выполнения активной задачи;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lastRenderedPageBreak/>
              <w:t>производить частые переключения питания;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допускать попадание влаги на поверхность системного блока, монитора,</w:t>
            </w:r>
          </w:p>
          <w:p w:rsidR="00011140" w:rsidRPr="004C0118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рабочую поверхность клавиатуры, дисковода, принтера и др. устройств;</w:t>
            </w:r>
          </w:p>
          <w:p w:rsidR="00011140" w:rsidRPr="00F23E29" w:rsidRDefault="00011140" w:rsidP="0044760E">
            <w:pPr>
              <w:rPr>
                <w:bCs/>
              </w:rPr>
            </w:pPr>
            <w:r w:rsidRPr="004C0118">
              <w:rPr>
                <w:bCs/>
              </w:rPr>
              <w:t>производить самостоятельное вскрытие и ремонт оборудования;</w:t>
            </w:r>
          </w:p>
        </w:tc>
      </w:tr>
      <w:tr w:rsidR="00011140" w:rsidRPr="004A12E4" w:rsidTr="0044760E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A12E4" w:rsidRDefault="00011140" w:rsidP="0044760E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 xml:space="preserve">Разработал (Ф.И.О., № ОО, </w:t>
            </w:r>
            <w:proofErr w:type="spellStart"/>
            <w:r w:rsidRPr="004A12E4">
              <w:rPr>
                <w:sz w:val="26"/>
                <w:szCs w:val="26"/>
              </w:rPr>
              <w:t>моб</w:t>
            </w:r>
            <w:proofErr w:type="spellEnd"/>
            <w:r w:rsidRPr="004A12E4">
              <w:rPr>
                <w:sz w:val="26"/>
                <w:szCs w:val="26"/>
              </w:rPr>
              <w:t>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1140" w:rsidRPr="004C0118" w:rsidRDefault="00011140" w:rsidP="004476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Шутов Игорь Васильевич, МАОУ «Лицей  №97 г. Челябинска», +7 (951) 444 40 </w:t>
            </w:r>
            <w:proofErr w:type="spellStart"/>
            <w:r>
              <w:rPr>
                <w:bCs/>
              </w:rPr>
              <w:t>40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011140" w:rsidRPr="004A12E4" w:rsidRDefault="00011140" w:rsidP="00011140">
      <w:pPr>
        <w:rPr>
          <w:sz w:val="26"/>
          <w:szCs w:val="26"/>
        </w:rPr>
      </w:pPr>
    </w:p>
    <w:p w:rsidR="00011140" w:rsidRDefault="00011140" w:rsidP="0001114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1140" w:rsidRDefault="00011140" w:rsidP="0001114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1140" w:rsidRDefault="00011140" w:rsidP="0001114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1140" w:rsidRDefault="00011140" w:rsidP="0001114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1140" w:rsidRDefault="00011140" w:rsidP="0001114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1140" w:rsidRDefault="00011140" w:rsidP="0001114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1140" w:rsidRDefault="00011140">
      <w:pPr>
        <w:rPr>
          <w:rFonts w:ascii="Times New Roman" w:hAnsi="Times New Roman" w:cs="Times New Roman"/>
          <w:sz w:val="28"/>
          <w:szCs w:val="28"/>
        </w:rPr>
      </w:pPr>
    </w:p>
    <w:p w:rsidR="00011140" w:rsidRDefault="000111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A2C41" w:rsidRPr="00D205BD" w:rsidRDefault="00D205BD" w:rsidP="00D2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5BD">
        <w:rPr>
          <w:rFonts w:ascii="Times New Roman" w:hAnsi="Times New Roman" w:cs="Times New Roman"/>
          <w:sz w:val="28"/>
          <w:szCs w:val="28"/>
        </w:rPr>
        <w:lastRenderedPageBreak/>
        <w:t>Текстовое описание задания</w:t>
      </w:r>
    </w:p>
    <w:p w:rsidR="00D205BD" w:rsidRDefault="00D205BD" w:rsidP="00D2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5BD">
        <w:rPr>
          <w:rFonts w:ascii="Times New Roman" w:hAnsi="Times New Roman" w:cs="Times New Roman"/>
          <w:sz w:val="28"/>
          <w:szCs w:val="28"/>
        </w:rPr>
        <w:t>«</w:t>
      </w:r>
      <w:r w:rsidR="00E33D59">
        <w:rPr>
          <w:rFonts w:ascii="Times New Roman" w:hAnsi="Times New Roman" w:cs="Times New Roman"/>
          <w:sz w:val="28"/>
          <w:szCs w:val="28"/>
        </w:rPr>
        <w:t>Тепловоз</w:t>
      </w:r>
      <w:r w:rsidRPr="00D205BD">
        <w:rPr>
          <w:rFonts w:ascii="Times New Roman" w:hAnsi="Times New Roman" w:cs="Times New Roman"/>
          <w:sz w:val="28"/>
          <w:szCs w:val="28"/>
        </w:rPr>
        <w:t>» 1</w:t>
      </w:r>
      <w:r w:rsidR="00E33D59">
        <w:rPr>
          <w:rFonts w:ascii="Times New Roman" w:hAnsi="Times New Roman" w:cs="Times New Roman"/>
          <w:sz w:val="28"/>
          <w:szCs w:val="28"/>
        </w:rPr>
        <w:t>4</w:t>
      </w:r>
      <w:r w:rsidRPr="00D205BD">
        <w:rPr>
          <w:rFonts w:ascii="Times New Roman" w:hAnsi="Times New Roman" w:cs="Times New Roman"/>
          <w:sz w:val="28"/>
          <w:szCs w:val="28"/>
        </w:rPr>
        <w:t>+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рассчитано на выполнение в САПР (системах автоматизированного проектирования)</w:t>
      </w:r>
      <w:r w:rsidR="00964014">
        <w:rPr>
          <w:rFonts w:ascii="Times New Roman" w:hAnsi="Times New Roman" w:cs="Times New Roman"/>
          <w:sz w:val="28"/>
          <w:szCs w:val="28"/>
        </w:rPr>
        <w:t>, таких как Компас 3</w:t>
      </w:r>
      <w:r w:rsidR="009640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014">
        <w:rPr>
          <w:rFonts w:ascii="Times New Roman" w:hAnsi="Times New Roman" w:cs="Times New Roman"/>
          <w:sz w:val="28"/>
          <w:szCs w:val="28"/>
          <w:lang w:val="en-US"/>
        </w:rPr>
        <w:t>AutodeskInventor</w:t>
      </w:r>
      <w:proofErr w:type="spellEnd"/>
      <w:r w:rsidR="00964014" w:rsidRPr="00964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014">
        <w:rPr>
          <w:rFonts w:ascii="Times New Roman" w:hAnsi="Times New Roman" w:cs="Times New Roman"/>
          <w:sz w:val="28"/>
          <w:szCs w:val="28"/>
          <w:lang w:val="en-US"/>
        </w:rPr>
        <w:t>PTCCreo</w:t>
      </w:r>
      <w:proofErr w:type="spellEnd"/>
      <w:proofErr w:type="gramStart"/>
      <w:r w:rsidR="009640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4014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чертеж начать моделировать </w:t>
      </w:r>
      <w:r w:rsidR="00E33D59">
        <w:rPr>
          <w:rFonts w:ascii="Times New Roman" w:hAnsi="Times New Roman" w:cs="Times New Roman"/>
          <w:sz w:val="28"/>
          <w:szCs w:val="28"/>
        </w:rPr>
        <w:t>детали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E33D59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детали 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итоговую сборку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E33D59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размещение крепежных изделий согласной сборочному чертежу и спецификации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разнесенный чертеж </w:t>
      </w:r>
      <w:r w:rsidR="00E33D59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>сборки со спецификацией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с указанием номеров позиций, обозначений и наименований</w:t>
      </w:r>
      <w:r w:rsidR="00E33D59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фотореалистичное изображение итоговой сборки в формате </w:t>
      </w:r>
      <w:r w:rsidRPr="00D20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 1280х1024 пикселей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3E42F3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анимацию вращению итоговой сборки вокруг своей оси на 360 градусов. Формат ролика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продолжительность не менее </w:t>
      </w:r>
      <w:r w:rsidR="00E33D5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сек.   </w:t>
      </w:r>
    </w:p>
    <w:p w:rsidR="003E42F3" w:rsidRDefault="003E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2F3" w:rsidRPr="00AE2A74" w:rsidRDefault="003E42F3" w:rsidP="003E4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для конкурсной площадки, участников и экспертов</w:t>
      </w:r>
    </w:p>
    <w:p w:rsidR="003E42F3" w:rsidRPr="00AE2A74" w:rsidRDefault="003E42F3" w:rsidP="003E4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A74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«Инженерный дизайн </w:t>
      </w:r>
      <w:r w:rsidRPr="00AE2A74">
        <w:rPr>
          <w:rFonts w:ascii="Times New Roman" w:hAnsi="Times New Roman" w:cs="Times New Roman"/>
          <w:b/>
          <w:bCs/>
          <w:sz w:val="28"/>
          <w:szCs w:val="28"/>
          <w:lang w:val="en-US"/>
        </w:rPr>
        <w:t>CAD</w:t>
      </w:r>
      <w:r w:rsidRPr="00AE2A7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2A74">
        <w:rPr>
          <w:rFonts w:ascii="Times New Roman" w:hAnsi="Times New Roman" w:cs="Times New Roman"/>
          <w:b/>
          <w:bCs/>
          <w:sz w:val="28"/>
          <w:szCs w:val="28"/>
        </w:rPr>
        <w:t>+»</w:t>
      </w:r>
    </w:p>
    <w:p w:rsidR="003E42F3" w:rsidRPr="008D7D87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</w:t>
      </w:r>
      <w:r w:rsidRPr="00276E3A">
        <w:rPr>
          <w:rFonts w:ascii="Times New Roman" w:hAnsi="Times New Roman" w:cs="Times New Roman"/>
          <w:sz w:val="28"/>
          <w:szCs w:val="28"/>
        </w:rPr>
        <w:t>Машиностроительное производство</w:t>
      </w:r>
      <w:r w:rsidRPr="00AE2A74">
        <w:rPr>
          <w:rFonts w:ascii="Times New Roman" w:hAnsi="Times New Roman" w:cs="Times New Roman"/>
          <w:sz w:val="28"/>
          <w:szCs w:val="28"/>
        </w:rPr>
        <w:t>. Конкурсанты получают текстовое описание задания, чертежи деталей и сборок</w:t>
      </w:r>
      <w:r>
        <w:rPr>
          <w:rFonts w:ascii="Times New Roman" w:hAnsi="Times New Roman" w:cs="Times New Roman"/>
          <w:sz w:val="28"/>
          <w:szCs w:val="28"/>
        </w:rPr>
        <w:t xml:space="preserve"> в бумажном и цифровом варианте</w:t>
      </w:r>
      <w:r w:rsidRPr="008D7D87">
        <w:rPr>
          <w:rFonts w:ascii="Times New Roman" w:hAnsi="Times New Roman" w:cs="Times New Roman"/>
          <w:sz w:val="28"/>
          <w:szCs w:val="28"/>
        </w:rPr>
        <w:t>.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Выполнение задания включает в себя: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• построение 3D-моделей деталей,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подсборок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и сборок в соответствии </w:t>
      </w:r>
      <w:proofErr w:type="gramStart"/>
      <w:r w:rsidRPr="00AE2A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информацией, приведенной на чертежах и в текстовом описании;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• создание чертежей;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• создание фотореалистичной визуализации;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• выполнение схем сборки-разборки указанных частей конструкций;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Во время проведения конкурсной части запрещено использование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любыхносителей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информации (диски,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и т.д.), копирование или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фотографированиеконкурсного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задания или его частей (чертежей, деталей, сборок и т.д.).</w:t>
      </w:r>
    </w:p>
    <w:p w:rsidR="003E42F3" w:rsidRPr="00AE2A74" w:rsidRDefault="003E42F3" w:rsidP="003E4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Каждому конкурсанту выдаются распечатки чертежей и </w:t>
      </w:r>
      <w:proofErr w:type="gramStart"/>
      <w:r w:rsidRPr="00AE2A74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AE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описаниезадания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2F3" w:rsidRPr="00AE2A74" w:rsidRDefault="003E42F3" w:rsidP="003E42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Конкурсантам необходимо:</w:t>
      </w:r>
    </w:p>
    <w:p w:rsidR="003E42F3" w:rsidRPr="00AE2A74" w:rsidRDefault="003E42F3" w:rsidP="003E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смоделировать требуемые детали;</w:t>
      </w:r>
    </w:p>
    <w:p w:rsidR="003E42F3" w:rsidRPr="00AE2A74" w:rsidRDefault="003E42F3" w:rsidP="003E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AE2A74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AE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>;</w:t>
      </w:r>
    </w:p>
    <w:p w:rsidR="003E42F3" w:rsidRPr="00AE2A74" w:rsidRDefault="003E42F3" w:rsidP="003E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построить общую сборку;</w:t>
      </w:r>
    </w:p>
    <w:p w:rsidR="003E42F3" w:rsidRPr="00AE2A74" w:rsidRDefault="003E42F3" w:rsidP="003E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создать чертежи сборок,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подсборок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с указателями номеров позиций и спецификациями;</w:t>
      </w:r>
    </w:p>
    <w:p w:rsidR="00245A1E" w:rsidRDefault="003E42F3" w:rsidP="003E42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Заключительным этапом выполнения конкурсного задания является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созданиеанимационного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видеоролика процесса сборки/разборки изделия.</w:t>
      </w:r>
    </w:p>
    <w:p w:rsidR="00245A1E" w:rsidRDefault="0024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A1E" w:rsidRPr="0006374B" w:rsidRDefault="00245A1E" w:rsidP="00245A1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245A1E" w:rsidRPr="0006374B" w:rsidRDefault="00245A1E" w:rsidP="00245A1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245A1E" w:rsidRPr="0006374B" w:rsidRDefault="00245A1E" w:rsidP="00245A1E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245A1E" w:rsidRPr="0006374B" w:rsidTr="0044760E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5A1E" w:rsidRPr="0006374B" w:rsidRDefault="00245A1E" w:rsidP="0044760E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245A1E" w:rsidRPr="0006374B" w:rsidTr="0044760E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5A1E" w:rsidRPr="0006374B" w:rsidRDefault="00245A1E" w:rsidP="0044760E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5A1E" w:rsidRPr="0006374B" w:rsidRDefault="00245A1E" w:rsidP="0044760E">
            <w:pPr>
              <w:jc w:val="center"/>
              <w:rPr>
                <w:sz w:val="26"/>
                <w:szCs w:val="26"/>
              </w:rPr>
            </w:pPr>
          </w:p>
        </w:tc>
      </w:tr>
      <w:tr w:rsidR="00245A1E" w:rsidRPr="0006374B" w:rsidTr="0044760E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5A1E" w:rsidRPr="0006374B" w:rsidRDefault="00245A1E" w:rsidP="0044760E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5A1E" w:rsidRPr="004A12E4" w:rsidRDefault="00245A1E" w:rsidP="0044760E">
            <w:pPr>
              <w:jc w:val="center"/>
              <w:rPr>
                <w:sz w:val="26"/>
                <w:szCs w:val="26"/>
              </w:rPr>
            </w:pPr>
          </w:p>
        </w:tc>
      </w:tr>
      <w:tr w:rsidR="00245A1E" w:rsidRPr="0006374B" w:rsidTr="0044760E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5A1E" w:rsidRPr="0006374B" w:rsidRDefault="00245A1E" w:rsidP="0044760E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5A1E" w:rsidRPr="003B5A59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Инженерный дизайн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CAD</w:t>
            </w:r>
            <w:r>
              <w:rPr>
                <w:bCs/>
                <w:color w:val="000000"/>
                <w:sz w:val="26"/>
                <w:szCs w:val="26"/>
              </w:rPr>
              <w:t xml:space="preserve"> 14+</w:t>
            </w:r>
          </w:p>
        </w:tc>
      </w:tr>
      <w:tr w:rsidR="00245A1E" w:rsidRPr="0006374B" w:rsidTr="0044760E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5A1E" w:rsidRPr="0006374B" w:rsidRDefault="00245A1E" w:rsidP="0044760E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Шутов Игорь Васильевич</w:t>
            </w:r>
          </w:p>
        </w:tc>
      </w:tr>
    </w:tbl>
    <w:p w:rsidR="00245A1E" w:rsidRPr="0006374B" w:rsidRDefault="00245A1E" w:rsidP="00245A1E">
      <w:pPr>
        <w:rPr>
          <w:sz w:val="26"/>
          <w:szCs w:val="26"/>
        </w:rPr>
      </w:pPr>
    </w:p>
    <w:tbl>
      <w:tblPr>
        <w:tblW w:w="954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696"/>
        <w:gridCol w:w="3964"/>
        <w:gridCol w:w="1389"/>
        <w:gridCol w:w="958"/>
        <w:gridCol w:w="958"/>
      </w:tblGrid>
      <w:tr w:rsidR="00245A1E" w:rsidRPr="0006374B" w:rsidTr="00245A1E">
        <w:trPr>
          <w:trHeight w:val="645"/>
        </w:trPr>
        <w:tc>
          <w:tcPr>
            <w:tcW w:w="582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Парта одноместная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6" w:type="dxa"/>
            <w:vMerge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Оборудование</w:t>
            </w: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3B5A59" w:rsidRDefault="00245A1E" w:rsidP="0044760E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ПК с установленным заранее ПО Компас 3-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Dv</w:t>
            </w:r>
            <w:proofErr w:type="spellEnd"/>
            <w:r>
              <w:rPr>
                <w:color w:val="000000"/>
                <w:sz w:val="26"/>
                <w:szCs w:val="26"/>
              </w:rPr>
              <w:t>18 (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3B5A59">
              <w:rPr>
                <w:color w:val="000000"/>
                <w:sz w:val="26"/>
                <w:szCs w:val="26"/>
              </w:rPr>
              <w:t>.19)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AutodeskInventorv</w:t>
            </w:r>
            <w:proofErr w:type="spellEnd"/>
            <w:r w:rsidRPr="003B5A59">
              <w:rPr>
                <w:color w:val="000000"/>
                <w:sz w:val="26"/>
                <w:szCs w:val="26"/>
              </w:rPr>
              <w:t>.2020 (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3B5A59">
              <w:rPr>
                <w:color w:val="000000"/>
                <w:sz w:val="26"/>
                <w:szCs w:val="26"/>
              </w:rPr>
              <w:t xml:space="preserve">.2021) </w:t>
            </w:r>
            <w:r>
              <w:rPr>
                <w:color w:val="000000"/>
                <w:sz w:val="26"/>
                <w:szCs w:val="26"/>
              </w:rPr>
              <w:t xml:space="preserve">или иные </w:t>
            </w:r>
            <w:r>
              <w:rPr>
                <w:color w:val="000000"/>
                <w:sz w:val="26"/>
                <w:szCs w:val="26"/>
                <w:lang w:val="en-US"/>
              </w:rPr>
              <w:t>CAD</w:t>
            </w:r>
            <w:r>
              <w:rPr>
                <w:color w:val="000000"/>
                <w:sz w:val="26"/>
                <w:szCs w:val="26"/>
              </w:rPr>
              <w:t>-системы</w:t>
            </w:r>
            <w:proofErr w:type="gramEnd"/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96" w:type="dxa"/>
            <w:vMerge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6" w:type="dxa"/>
            <w:vMerge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Клавиатура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6" w:type="dxa"/>
            <w:vMerge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Компьютерная мышь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660"/>
        </w:trPr>
        <w:tc>
          <w:tcPr>
            <w:tcW w:w="582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для принтера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Папка-конверт для задания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585"/>
        </w:trPr>
        <w:tc>
          <w:tcPr>
            <w:tcW w:w="582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06374B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06374B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Блокнот или тетрадь для заметок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Карандаш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45A1E" w:rsidRPr="0006374B" w:rsidTr="00245A1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245A1E" w:rsidRDefault="00245A1E" w:rsidP="004476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Линейка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45A1E" w:rsidRPr="0006374B" w:rsidRDefault="00245A1E" w:rsidP="00447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45A1E" w:rsidRDefault="00245A1E" w:rsidP="00245A1E"/>
    <w:p w:rsidR="003E42F3" w:rsidRPr="00AE2A74" w:rsidRDefault="003E42F3" w:rsidP="003E42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42F3" w:rsidRPr="00AE2A74" w:rsidRDefault="003E42F3" w:rsidP="003E42F3">
      <w:pPr>
        <w:ind w:left="360"/>
      </w:pPr>
    </w:p>
    <w:p w:rsidR="003E42F3" w:rsidRDefault="003E42F3" w:rsidP="003E42F3"/>
    <w:p w:rsidR="003E42F3" w:rsidRPr="00AE2A74" w:rsidRDefault="003E42F3" w:rsidP="003E42F3"/>
    <w:p w:rsidR="00D205BD" w:rsidRPr="00D205BD" w:rsidRDefault="00D205BD" w:rsidP="003E42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05BD" w:rsidRPr="00D205BD" w:rsidSect="003F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00"/>
    <w:multiLevelType w:val="hybridMultilevel"/>
    <w:tmpl w:val="80D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07DBC"/>
    <w:multiLevelType w:val="hybridMultilevel"/>
    <w:tmpl w:val="C5C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6507"/>
    <w:rsid w:val="00011140"/>
    <w:rsid w:val="00245A1E"/>
    <w:rsid w:val="003E42F3"/>
    <w:rsid w:val="003F4AC7"/>
    <w:rsid w:val="00686507"/>
    <w:rsid w:val="007A2C41"/>
    <w:rsid w:val="00964014"/>
    <w:rsid w:val="00D205BD"/>
    <w:rsid w:val="00E3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BD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01114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4"/>
    <w:rsid w:val="00011140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01114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0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Шутов</dc:creator>
  <cp:keywords/>
  <dc:description/>
  <cp:lastModifiedBy>110-1</cp:lastModifiedBy>
  <cp:revision>8</cp:revision>
  <dcterms:created xsi:type="dcterms:W3CDTF">2020-08-30T16:35:00Z</dcterms:created>
  <dcterms:modified xsi:type="dcterms:W3CDTF">2020-09-21T04:47:00Z</dcterms:modified>
</cp:coreProperties>
</file>