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Конкурсное задание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15 – 17 лет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«Приготовление блюд в соответствии с  заданиями модулей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72526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</w:t>
      </w:r>
    </w:p>
    <w:p w:rsidR="0072526F" w:rsidRDefault="0072526F" w:rsidP="0072526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72526F" w:rsidRPr="00E92199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72526F" w:rsidRPr="00C9201B" w:rsidRDefault="0072526F" w:rsidP="0072526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73B0">
        <w:rPr>
          <w:rFonts w:ascii="Times New Roman" w:hAnsi="Times New Roman" w:cs="Times New Roman"/>
          <w:sz w:val="28"/>
          <w:szCs w:val="28"/>
          <w:lang w:val="en-US"/>
        </w:rPr>
        <w:t>DEF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526F" w:rsidRPr="00E92199" w:rsidRDefault="0072526F" w:rsidP="0072526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72526F" w:rsidRPr="00E92199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Каждый выполненный модуль оценивается отдельно.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Участникисоревнований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 xml:space="preserve"> получают</w:t>
      </w:r>
      <w:r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72526F" w:rsidRPr="00E92199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72526F" w:rsidRPr="00E92199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</w:t>
      </w:r>
      <w:proofErr w:type="gramStart"/>
      <w:r w:rsidRPr="00E92199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E92199">
        <w:rPr>
          <w:rFonts w:ascii="Times New Roman" w:hAnsi="Times New Roman" w:cs="Times New Roman"/>
          <w:sz w:val="28"/>
          <w:szCs w:val="28"/>
        </w:rPr>
        <w:t>ючает в себя приготовление и подачу блюд в соответствии с конкурсным заданием.</w:t>
      </w:r>
    </w:p>
    <w:p w:rsidR="0072526F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72526F" w:rsidRPr="00E92199" w:rsidRDefault="0072526F" w:rsidP="0072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72526F" w:rsidRDefault="0072526F" w:rsidP="007252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одиндень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3 модуля</w:t>
      </w:r>
      <w:proofErr w:type="gramStart"/>
      <w:r w:rsidRPr="004B73B0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526F" w:rsidRPr="00E92199" w:rsidRDefault="0072526F" w:rsidP="0072526F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На выполнение  модулей  </w:t>
      </w:r>
      <w:r w:rsidRPr="004B73B0">
        <w:rPr>
          <w:rFonts w:ascii="Times New Roman" w:hAnsi="Times New Roman" w:cs="Times New Roman"/>
          <w:sz w:val="28"/>
          <w:szCs w:val="28"/>
        </w:rPr>
        <w:t xml:space="preserve">DEF </w:t>
      </w:r>
      <w:r w:rsidRPr="00E92199">
        <w:rPr>
          <w:rFonts w:ascii="Times New Roman" w:hAnsi="Times New Roman" w:cs="Times New Roman"/>
          <w:sz w:val="28"/>
          <w:szCs w:val="28"/>
        </w:rPr>
        <w:t>дается 4 часа бе</w:t>
      </w:r>
      <w:r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72526F" w:rsidRPr="000011E6" w:rsidRDefault="0072526F" w:rsidP="0072526F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526F" w:rsidRPr="00A30C66" w:rsidTr="00433BE3">
        <w:tc>
          <w:tcPr>
            <w:tcW w:w="3190" w:type="dxa"/>
            <w:shd w:val="clear" w:color="auto" w:fill="00B050"/>
          </w:tcPr>
          <w:p w:rsidR="0072526F" w:rsidRPr="00A30C66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190" w:type="dxa"/>
            <w:shd w:val="clear" w:color="auto" w:fill="00B050"/>
          </w:tcPr>
          <w:p w:rsidR="0072526F" w:rsidRPr="00A30C66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00B050"/>
          </w:tcPr>
          <w:p w:rsidR="0072526F" w:rsidRPr="00A30C66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72526F" w:rsidRPr="004E0708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холодной закуски -  винегрет овощной </w:t>
            </w: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72526F" w:rsidRDefault="0072526F" w:rsidP="0072526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холодной закуски – максимум 150 г</w:t>
            </w:r>
          </w:p>
          <w:p w:rsidR="0072526F" w:rsidRDefault="0072526F" w:rsidP="0072526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холодной закуски подаются на отдельных тарелках – круглая белая плоская тарелка диаметром 32 см</w:t>
            </w:r>
          </w:p>
          <w:p w:rsidR="0072526F" w:rsidRDefault="0072526F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72526F" w:rsidRPr="00803872" w:rsidRDefault="0072526F" w:rsidP="00433BE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872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26F" w:rsidRPr="004E0708" w:rsidRDefault="0072526F" w:rsidP="00433BE3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72526F" w:rsidRPr="004E0708" w:rsidTr="00433BE3">
        <w:tc>
          <w:tcPr>
            <w:tcW w:w="9571" w:type="dxa"/>
            <w:gridSpan w:val="3"/>
          </w:tcPr>
          <w:p w:rsidR="0072526F" w:rsidRPr="004E0708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2526F" w:rsidRPr="00B66DF2" w:rsidTr="00433BE3">
        <w:tc>
          <w:tcPr>
            <w:tcW w:w="3190" w:type="dxa"/>
            <w:shd w:val="clear" w:color="auto" w:fill="00B050"/>
          </w:tcPr>
          <w:p w:rsidR="0072526F" w:rsidRPr="00B66DF2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6DF2">
              <w:rPr>
                <w:rFonts w:ascii="Times New Roman" w:hAnsi="Times New Roman" w:cs="Times New Roman"/>
                <w:b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E</w:t>
            </w:r>
          </w:p>
        </w:tc>
        <w:tc>
          <w:tcPr>
            <w:tcW w:w="3190" w:type="dxa"/>
            <w:shd w:val="clear" w:color="auto" w:fill="00B050"/>
          </w:tcPr>
          <w:p w:rsidR="0072526F" w:rsidRPr="00B66DF2" w:rsidRDefault="0072526F" w:rsidP="00433BE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блюдо - птица</w:t>
            </w:r>
          </w:p>
        </w:tc>
        <w:tc>
          <w:tcPr>
            <w:tcW w:w="3191" w:type="dxa"/>
            <w:shd w:val="clear" w:color="auto" w:fill="00B050"/>
          </w:tcPr>
          <w:p w:rsidR="0072526F" w:rsidRPr="00B66DF2" w:rsidRDefault="0072526F" w:rsidP="00433BE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6381" w:type="dxa"/>
            <w:gridSpan w:val="2"/>
          </w:tcPr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  <w:r w:rsidRPr="00360F65">
              <w:rPr>
                <w:rFonts w:ascii="Times New Roman" w:hAnsi="Times New Roman" w:cs="Times New Roman"/>
              </w:rPr>
              <w:t xml:space="preserve">Приготовить 2 порции горячего блюда из </w:t>
            </w:r>
            <w:r>
              <w:rPr>
                <w:rFonts w:ascii="Times New Roman" w:hAnsi="Times New Roman" w:cs="Times New Roman"/>
              </w:rPr>
              <w:t>птицы</w:t>
            </w:r>
            <w:r w:rsidRPr="00360F65">
              <w:rPr>
                <w:rFonts w:ascii="Times New Roman" w:hAnsi="Times New Roman" w:cs="Times New Roman"/>
              </w:rPr>
              <w:t xml:space="preserve"> – «</w:t>
            </w:r>
            <w:r>
              <w:rPr>
                <w:rFonts w:ascii="Times New Roman" w:hAnsi="Times New Roman" w:cs="Times New Roman"/>
              </w:rPr>
              <w:t xml:space="preserve">Шницель </w:t>
            </w:r>
            <w:proofErr w:type="spellStart"/>
            <w:r>
              <w:rPr>
                <w:rFonts w:ascii="Times New Roman" w:hAnsi="Times New Roman" w:cs="Times New Roman"/>
              </w:rPr>
              <w:t>по-столичному</w:t>
            </w:r>
            <w:proofErr w:type="spellEnd"/>
            <w:r w:rsidRPr="00360F65">
              <w:rPr>
                <w:rFonts w:ascii="Times New Roman" w:hAnsi="Times New Roman" w:cs="Times New Roman"/>
              </w:rPr>
              <w:t>»</w:t>
            </w:r>
          </w:p>
          <w:p w:rsidR="0072526F" w:rsidRDefault="0072526F" w:rsidP="0072526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гарнир:</w:t>
            </w:r>
          </w:p>
          <w:p w:rsidR="0072526F" w:rsidRDefault="0072526F" w:rsidP="00433BE3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37DD">
              <w:rPr>
                <w:rFonts w:ascii="Times New Roman" w:hAnsi="Times New Roman" w:cs="Times New Roman"/>
              </w:rPr>
              <w:t>ратен</w:t>
            </w:r>
            <w:proofErr w:type="spellEnd"/>
            <w:r w:rsidRPr="00BC37DD">
              <w:rPr>
                <w:rFonts w:ascii="Times New Roman" w:hAnsi="Times New Roman" w:cs="Times New Roman"/>
              </w:rPr>
              <w:t xml:space="preserve"> картофельный</w:t>
            </w:r>
          </w:p>
          <w:p w:rsidR="0072526F" w:rsidRPr="00EC1336" w:rsidRDefault="0072526F" w:rsidP="0072526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 соуса:</w:t>
            </w:r>
          </w:p>
          <w:p w:rsidR="0072526F" w:rsidRDefault="0072526F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соус грибной</w:t>
            </w:r>
          </w:p>
          <w:p w:rsidR="0072526F" w:rsidRPr="004E0708" w:rsidRDefault="0072526F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горячего блюда – минимум 150 г</w:t>
            </w:r>
          </w:p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26F" w:rsidRPr="004E0708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72526F" w:rsidRPr="004E0708" w:rsidTr="00433BE3">
        <w:tc>
          <w:tcPr>
            <w:tcW w:w="9571" w:type="dxa"/>
            <w:gridSpan w:val="3"/>
          </w:tcPr>
          <w:p w:rsidR="0072526F" w:rsidRPr="004E0708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2526F" w:rsidRPr="00F75F55" w:rsidTr="00433BE3">
        <w:tc>
          <w:tcPr>
            <w:tcW w:w="3190" w:type="dxa"/>
            <w:shd w:val="clear" w:color="auto" w:fill="00B050"/>
          </w:tcPr>
          <w:p w:rsidR="0072526F" w:rsidRPr="00F75F55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75F55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F75F55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00B050"/>
          </w:tcPr>
          <w:p w:rsidR="0072526F" w:rsidRPr="00F75F55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75F55">
              <w:rPr>
                <w:rFonts w:ascii="Times New Roman" w:hAnsi="Times New Roman" w:cs="Times New Roman"/>
                <w:b/>
              </w:rPr>
              <w:t>Десерт</w:t>
            </w:r>
          </w:p>
        </w:tc>
        <w:tc>
          <w:tcPr>
            <w:tcW w:w="3191" w:type="dxa"/>
            <w:shd w:val="clear" w:color="auto" w:fill="00B050"/>
          </w:tcPr>
          <w:p w:rsidR="0072526F" w:rsidRPr="00F75F55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2 порции десерта – открытый яблочный пирог из песочного теста</w:t>
            </w:r>
          </w:p>
          <w:p w:rsidR="0072526F" w:rsidRDefault="0072526F" w:rsidP="0072526F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72526F" w:rsidRPr="004E0708" w:rsidRDefault="0072526F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клубничный</w:t>
            </w:r>
          </w:p>
        </w:tc>
      </w:tr>
      <w:tr w:rsidR="0072526F" w:rsidRPr="004E0708" w:rsidTr="00433BE3">
        <w:tc>
          <w:tcPr>
            <w:tcW w:w="3190" w:type="dxa"/>
          </w:tcPr>
          <w:p w:rsidR="0072526F" w:rsidRPr="004E0708" w:rsidRDefault="0072526F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72526F" w:rsidRDefault="0072526F" w:rsidP="0072526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десерта – минимум 100 г максимум 150 г</w:t>
            </w:r>
          </w:p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десерта на выбор участника</w:t>
            </w:r>
          </w:p>
          <w:p w:rsidR="0072526F" w:rsidRDefault="0072526F" w:rsidP="0072526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26F" w:rsidRPr="00803872" w:rsidRDefault="0072526F" w:rsidP="00433BE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872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72526F" w:rsidRDefault="0072526F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72526F" w:rsidRPr="004E0708" w:rsidRDefault="0072526F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72526F" w:rsidRDefault="0072526F" w:rsidP="0072526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6F" w:rsidRDefault="0072526F" w:rsidP="0072526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6F" w:rsidRPr="006462AB" w:rsidRDefault="0072526F" w:rsidP="0072526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72526F" w:rsidRPr="006462AB" w:rsidRDefault="0072526F" w:rsidP="0072526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72526F" w:rsidRPr="006462AB" w:rsidRDefault="0072526F" w:rsidP="0072526F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 xml:space="preserve">Китель (поварская куртка) – белого цвета (допускаются цветные </w:t>
      </w:r>
      <w:proofErr w:type="spellStart"/>
      <w:r w:rsidRPr="006462AB">
        <w:rPr>
          <w:rFonts w:ascii="Times New Roman" w:hAnsi="Times New Roman" w:cs="Times New Roman"/>
          <w:bCs/>
          <w:sz w:val="28"/>
          <w:szCs w:val="28"/>
        </w:rPr>
        <w:t>элементыотделки</w:t>
      </w:r>
      <w:proofErr w:type="spellEnd"/>
      <w:r w:rsidRPr="006462AB">
        <w:rPr>
          <w:rFonts w:ascii="Times New Roman" w:hAnsi="Times New Roman" w:cs="Times New Roman"/>
          <w:bCs/>
          <w:sz w:val="28"/>
          <w:szCs w:val="28"/>
        </w:rPr>
        <w:t>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72526F" w:rsidRPr="006462AB" w:rsidRDefault="0072526F" w:rsidP="0072526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72526F" w:rsidRPr="006462AB" w:rsidRDefault="0072526F" w:rsidP="0072526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72526F" w:rsidRPr="006462AB" w:rsidRDefault="0072526F" w:rsidP="0072526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72526F" w:rsidRPr="00D50C83" w:rsidRDefault="0072526F" w:rsidP="0072526F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 xml:space="preserve">Для экспертов обязательные элементы одежды – китель, передник </w:t>
      </w:r>
      <w:proofErr w:type="spellStart"/>
      <w:r w:rsidRPr="006462AB">
        <w:rPr>
          <w:rFonts w:ascii="Times New Roman" w:hAnsi="Times New Roman" w:cs="Times New Roman"/>
          <w:bCs/>
          <w:sz w:val="28"/>
          <w:szCs w:val="28"/>
        </w:rPr>
        <w:t>илифартук</w:t>
      </w:r>
      <w:proofErr w:type="spellEnd"/>
      <w:r w:rsidRPr="006462AB">
        <w:rPr>
          <w:rFonts w:ascii="Times New Roman" w:hAnsi="Times New Roman" w:cs="Times New Roman"/>
          <w:bCs/>
          <w:sz w:val="28"/>
          <w:szCs w:val="28"/>
        </w:rPr>
        <w:t>, колпак (всё белого цвета), чёрные брюки, безопасная обувь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526F" w:rsidRDefault="00725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526F" w:rsidRDefault="0072526F" w:rsidP="0072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72526F" w:rsidRPr="00156DFC" w:rsidRDefault="0072526F" w:rsidP="0072526F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72526F" w:rsidRPr="00156DFC" w:rsidRDefault="0072526F" w:rsidP="0072526F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72526F" w:rsidRPr="00156DFC" w:rsidRDefault="0072526F" w:rsidP="0072526F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96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Винегрет овощной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98"/>
        <w:gridCol w:w="1154"/>
        <w:gridCol w:w="1134"/>
        <w:gridCol w:w="1276"/>
        <w:gridCol w:w="1134"/>
      </w:tblGrid>
      <w:tr w:rsidR="0072526F" w:rsidRPr="004A7D58" w:rsidTr="00433BE3">
        <w:tc>
          <w:tcPr>
            <w:tcW w:w="2498" w:type="dxa"/>
            <w:vMerge w:val="restart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2288" w:type="dxa"/>
            <w:gridSpan w:val="2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 1 порцию</w:t>
            </w:r>
          </w:p>
        </w:tc>
        <w:tc>
          <w:tcPr>
            <w:tcW w:w="2410" w:type="dxa"/>
            <w:gridSpan w:val="2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 2 порций</w:t>
            </w:r>
          </w:p>
        </w:tc>
      </w:tr>
      <w:tr w:rsidR="0072526F" w:rsidRPr="004A7D58" w:rsidTr="00433BE3">
        <w:tc>
          <w:tcPr>
            <w:tcW w:w="2498" w:type="dxa"/>
            <w:vMerge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4" w:type="dxa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72526F" w:rsidRPr="00453D2D" w:rsidRDefault="0072526F" w:rsidP="00433BE3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Свекла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72526F" w:rsidRPr="007056D2" w:rsidRDefault="0072526F" w:rsidP="00433BE3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72526F" w:rsidRPr="0010506D" w:rsidRDefault="0072526F" w:rsidP="00433BE3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72526F" w:rsidRPr="000F7D74" w:rsidRDefault="0072526F" w:rsidP="00433BE3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72526F" w:rsidRPr="0010506D" w:rsidRDefault="0072526F" w:rsidP="00433BE3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Огурцы соленые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72526F" w:rsidRPr="004A7D58" w:rsidTr="00433BE3">
        <w:tc>
          <w:tcPr>
            <w:tcW w:w="2498" w:type="dxa"/>
          </w:tcPr>
          <w:p w:rsidR="0072526F" w:rsidRPr="004A7D58" w:rsidRDefault="0072526F" w:rsidP="00433BE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15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276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72526F" w:rsidRPr="004A7D58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</w:tbl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– Масса вареных очищенных овощей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Default="0072526F" w:rsidP="00725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>
        <w:rPr>
          <w:rFonts w:ascii="Times New Roman" w:hAnsi="Times New Roman" w:cs="Times New Roman"/>
          <w:sz w:val="26"/>
          <w:szCs w:val="26"/>
        </w:rPr>
        <w:tab/>
        <w:t xml:space="preserve">Картофель, свеклу и морковь моют и варят в кожуре до готовности. Затем охлаждают и очищают. 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</w:t>
      </w:r>
      <w:r w:rsidRPr="00EB062F">
        <w:rPr>
          <w:rFonts w:ascii="Times New Roman" w:hAnsi="Times New Roman" w:cs="Times New Roman"/>
          <w:sz w:val="26"/>
          <w:szCs w:val="26"/>
        </w:rPr>
        <w:t>реные очищенные картофель, свеклу и морковь, очищенные со</w:t>
      </w:r>
      <w:r>
        <w:rPr>
          <w:rFonts w:ascii="Times New Roman" w:hAnsi="Times New Roman" w:cs="Times New Roman"/>
          <w:sz w:val="26"/>
          <w:szCs w:val="26"/>
        </w:rPr>
        <w:t>леные огурцы нарезают ломтиками</w:t>
      </w:r>
      <w:r w:rsidRPr="00EB06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526F" w:rsidRPr="00EB062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Нарезанную свеклу соединяют с растительным маслом в отдельной миске. Оставшиеся п</w:t>
      </w:r>
      <w:r w:rsidRPr="00EB062F">
        <w:rPr>
          <w:rFonts w:ascii="Times New Roman" w:hAnsi="Times New Roman" w:cs="Times New Roman"/>
          <w:sz w:val="26"/>
          <w:szCs w:val="26"/>
        </w:rPr>
        <w:t>одготовленные овощи соединяют, добавляют м</w:t>
      </w:r>
      <w:r>
        <w:rPr>
          <w:rFonts w:ascii="Times New Roman" w:hAnsi="Times New Roman" w:cs="Times New Roman"/>
          <w:sz w:val="26"/>
          <w:szCs w:val="26"/>
        </w:rPr>
        <w:t>асло растительное, перемешивают, в конце добавляют подготовленную свеклу.</w:t>
      </w:r>
    </w:p>
    <w:p w:rsidR="0072526F" w:rsidRPr="00FE1908" w:rsidRDefault="0072526F" w:rsidP="00725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62F">
        <w:rPr>
          <w:rFonts w:ascii="Times New Roman" w:hAnsi="Times New Roman" w:cs="Times New Roman"/>
          <w:sz w:val="26"/>
          <w:szCs w:val="26"/>
        </w:rPr>
        <w:t>﻿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вощи</w:t>
      </w:r>
      <w:proofErr w:type="spellEnd"/>
      <w:r w:rsidRPr="00F75B55">
        <w:rPr>
          <w:rFonts w:ascii="Times New Roman" w:hAnsi="Times New Roman" w:cs="Times New Roman"/>
          <w:sz w:val="26"/>
          <w:szCs w:val="26"/>
        </w:rPr>
        <w:t xml:space="preserve"> нарезаны аккуратно, ломтиками, полностью покрыты </w:t>
      </w:r>
      <w:r>
        <w:rPr>
          <w:rFonts w:ascii="Times New Roman" w:hAnsi="Times New Roman" w:cs="Times New Roman"/>
          <w:sz w:val="26"/>
          <w:szCs w:val="26"/>
        </w:rPr>
        <w:t>растительным маслом</w:t>
      </w:r>
      <w:r w:rsidRPr="00F75B5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Винегрет  уложен в посуду горкой.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упругая, не разварившаяся</w:t>
      </w:r>
      <w:r w:rsidRPr="00F75B55">
        <w:rPr>
          <w:rFonts w:ascii="Times New Roman" w:hAnsi="Times New Roman" w:cs="Times New Roman"/>
          <w:sz w:val="26"/>
          <w:szCs w:val="26"/>
        </w:rPr>
        <w:t>.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оответствует</w:t>
      </w:r>
      <w:proofErr w:type="spellEnd"/>
      <w:r w:rsidRPr="00F75B55">
        <w:rPr>
          <w:rFonts w:ascii="Times New Roman" w:hAnsi="Times New Roman" w:cs="Times New Roman"/>
          <w:sz w:val="26"/>
          <w:szCs w:val="26"/>
        </w:rPr>
        <w:t xml:space="preserve"> входящим продуктам.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F75B55">
        <w:rPr>
          <w:rFonts w:ascii="Times New Roman" w:hAnsi="Times New Roman" w:cs="Times New Roman"/>
          <w:sz w:val="26"/>
          <w:szCs w:val="26"/>
        </w:rPr>
        <w:t xml:space="preserve"> меру соленый, без постороннего вкуса.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ез</w:t>
      </w:r>
      <w:proofErr w:type="spellEnd"/>
      <w:r w:rsidRPr="00F75B55">
        <w:rPr>
          <w:rFonts w:ascii="Times New Roman" w:hAnsi="Times New Roman" w:cs="Times New Roman"/>
          <w:sz w:val="26"/>
          <w:szCs w:val="26"/>
        </w:rPr>
        <w:t xml:space="preserve"> постороннего запаха, соответствует входящим продуктам.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№2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блюда: «</w:t>
      </w:r>
      <w:r w:rsidRPr="0050783A">
        <w:rPr>
          <w:rFonts w:ascii="Times New Roman" w:eastAsia="Calibri" w:hAnsi="Times New Roman" w:cs="Times New Roman"/>
          <w:sz w:val="24"/>
          <w:szCs w:val="24"/>
        </w:rPr>
        <w:t xml:space="preserve">Шницель </w:t>
      </w:r>
      <w:proofErr w:type="spellStart"/>
      <w:r w:rsidRPr="0050783A">
        <w:rPr>
          <w:rFonts w:ascii="Times New Roman" w:eastAsia="Calibri" w:hAnsi="Times New Roman" w:cs="Times New Roman"/>
          <w:sz w:val="24"/>
          <w:szCs w:val="24"/>
        </w:rPr>
        <w:t>по-столичному</w:t>
      </w:r>
      <w:proofErr w:type="spellEnd"/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526F" w:rsidRPr="002C7D27" w:rsidRDefault="0072526F" w:rsidP="0072526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  <w:gridCol w:w="1418"/>
        <w:gridCol w:w="1099"/>
      </w:tblGrid>
      <w:tr w:rsidR="0072526F" w:rsidRPr="002C7D27" w:rsidTr="00433BE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72526F" w:rsidRPr="002C7D27" w:rsidTr="00433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6F" w:rsidRPr="002C7D27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(филе)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DF6A7C" w:rsidRDefault="0072526F" w:rsidP="00433B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7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 из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DF6A7C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A7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D39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50783A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526F" w:rsidRPr="00195D39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D39">
              <w:rPr>
                <w:rFonts w:ascii="Times New Roman" w:hAnsi="Times New Roman"/>
                <w:b/>
                <w:sz w:val="24"/>
                <w:szCs w:val="24"/>
              </w:rPr>
              <w:t>Масса жареного филе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D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195D39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  <w:tr w:rsidR="0072526F" w:rsidRPr="002C7D2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2C7D27" w:rsidRDefault="0072526F" w:rsidP="00433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</w:tbl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Снимают кожу с грудных мускулов.  По выступу грудной кости  острым ножом подрезают мускул с одной стороны кости, перерубают косточку-вилку (дужку), перерезают сухожилия и снимают одно филе. После этого подрезают мускул  с другой стороны грудной кости и также срезают другое филе.</w:t>
      </w:r>
    </w:p>
    <w:p w:rsidR="0072526F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Полученное филе зачищают. Отделяют внутренний мускул (малое филе) от наружного (большое филе). Из малого филе вытягивают сухожилие, а мякоть отбивают. Большое филе раскрывают, слегка отбивают, надрезают в 2-3 местах.</w:t>
      </w:r>
    </w:p>
    <w:p w:rsidR="0072526F" w:rsidRPr="005A0BF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Кладут на большое филе малое филе и закрывают краями большого филе, придавая овальную форму. С</w:t>
      </w:r>
      <w:r w:rsidRPr="005A0BF8">
        <w:rPr>
          <w:rFonts w:ascii="Times New Roman" w:hAnsi="Times New Roman" w:cs="Times New Roman"/>
          <w:sz w:val="24"/>
          <w:szCs w:val="24"/>
        </w:rPr>
        <w:t>мачивают в яйцах, панируют в белом хлебе, нарезанном соломкой</w:t>
      </w:r>
      <w:r>
        <w:rPr>
          <w:rFonts w:ascii="Times New Roman" w:hAnsi="Times New Roman" w:cs="Times New Roman"/>
          <w:sz w:val="24"/>
          <w:szCs w:val="24"/>
        </w:rPr>
        <w:t xml:space="preserve"> или фигурно</w:t>
      </w:r>
      <w:r w:rsidRPr="005A0BF8">
        <w:rPr>
          <w:rFonts w:ascii="Times New Roman" w:hAnsi="Times New Roman" w:cs="Times New Roman"/>
          <w:sz w:val="24"/>
          <w:szCs w:val="24"/>
        </w:rPr>
        <w:t xml:space="preserve">, и жарят 12-15 мин </w:t>
      </w:r>
      <w:r>
        <w:rPr>
          <w:rFonts w:ascii="Times New Roman" w:hAnsi="Times New Roman" w:cs="Times New Roman"/>
          <w:sz w:val="24"/>
          <w:szCs w:val="24"/>
        </w:rPr>
        <w:t>с двух сторон до готовности.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оверхность</w:t>
      </w:r>
      <w:proofErr w:type="spellEnd"/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покрыта равномерно обжаренной 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корочкой, без трещин и разрывов, форма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овальная, плотно прилегающая фигурная панировка.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– хрустящая, внутри изделие сочное, мягкое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поджаристая корочка, на разрезе - 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047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047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ежный</w:t>
      </w:r>
      <w:proofErr w:type="spellEnd"/>
      <w:r w:rsidRPr="00A047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сочный, в меру солёный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6F" w:rsidRPr="00A04753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Запах: </w:t>
      </w:r>
      <w:r w:rsidRPr="00A04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свойственный жареной курице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72526F" w:rsidRDefault="0072526F" w:rsidP="0072526F"/>
    <w:p w:rsidR="0072526F" w:rsidRDefault="0072526F" w:rsidP="0072526F"/>
    <w:p w:rsidR="0072526F" w:rsidRDefault="0072526F" w:rsidP="0072526F"/>
    <w:p w:rsidR="0072526F" w:rsidRDefault="0072526F" w:rsidP="0072526F"/>
    <w:p w:rsidR="0072526F" w:rsidRDefault="0072526F" w:rsidP="0072526F"/>
    <w:p w:rsidR="0072526F" w:rsidRDefault="0072526F" w:rsidP="0072526F"/>
    <w:p w:rsidR="0072526F" w:rsidRDefault="0072526F" w:rsidP="0072526F"/>
    <w:p w:rsidR="0072526F" w:rsidRDefault="0072526F" w:rsidP="0072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№3</w:t>
      </w:r>
    </w:p>
    <w:p w:rsidR="0072526F" w:rsidRPr="00AD23A7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proofErr w:type="spellStart"/>
      <w:r w:rsidRPr="00AD23A7">
        <w:rPr>
          <w:rFonts w:ascii="Times New Roman" w:eastAsia="Calibri" w:hAnsi="Times New Roman" w:cs="Times New Roman"/>
          <w:sz w:val="24"/>
          <w:szCs w:val="24"/>
        </w:rPr>
        <w:t>Гратен</w:t>
      </w:r>
      <w:proofErr w:type="spellEnd"/>
      <w:r w:rsidRPr="00AD23A7">
        <w:rPr>
          <w:rFonts w:ascii="Times New Roman" w:eastAsia="Calibri" w:hAnsi="Times New Roman" w:cs="Times New Roman"/>
          <w:sz w:val="24"/>
          <w:szCs w:val="24"/>
        </w:rPr>
        <w:t xml:space="preserve"> картофельный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526F" w:rsidRPr="003562AB" w:rsidRDefault="0072526F" w:rsidP="007252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72526F" w:rsidRPr="00E371D8" w:rsidTr="00433BE3">
        <w:tc>
          <w:tcPr>
            <w:tcW w:w="3510" w:type="dxa"/>
            <w:vMerge w:val="restart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На 1 порцию, </w:t>
            </w:r>
            <w:proofErr w:type="gramStart"/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72526F" w:rsidRPr="00E371D8" w:rsidTr="00433BE3">
        <w:tc>
          <w:tcPr>
            <w:tcW w:w="3510" w:type="dxa"/>
            <w:vMerge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Сливки  22%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Перец белый молотый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Мускатный орех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2526F" w:rsidRPr="00E371D8" w:rsidTr="00433BE3">
        <w:tc>
          <w:tcPr>
            <w:tcW w:w="3510" w:type="dxa"/>
          </w:tcPr>
          <w:p w:rsidR="0072526F" w:rsidRPr="00E371D8" w:rsidRDefault="0072526F" w:rsidP="0043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701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72526F" w:rsidRPr="00E371D8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72526F" w:rsidRPr="00E371D8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Pr="00E371D8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Pr="00E371D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Очищенные клубни картофеля нарежьте тонкими ломтиками.</w:t>
      </w:r>
    </w:p>
    <w:p w:rsidR="0072526F" w:rsidRPr="00E371D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Измельченный  чеснок смешайте со сливочным маслом, и растопите его. Добавьте сливки, соль, мускатный орех и перец в масло, перемешайте до растворения соли.</w:t>
      </w:r>
    </w:p>
    <w:p w:rsidR="0072526F" w:rsidRPr="00E371D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Запекать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 из картофеля будем в форме для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маффинов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. Смажьте ее сливочным маслом,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выложите в каждое углубление ломтики картофеля чередуя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 с  </w:t>
      </w:r>
      <w:r>
        <w:rPr>
          <w:rFonts w:ascii="Times New Roman" w:hAnsi="Times New Roman" w:cs="Times New Roman"/>
          <w:sz w:val="24"/>
          <w:szCs w:val="24"/>
        </w:rPr>
        <w:t>тертым сыром и сливочным соусом</w:t>
      </w:r>
      <w:r w:rsidRPr="00E37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26F" w:rsidRPr="00E371D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Запекайте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картофельный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>, покрыв фольгой, при температуре 150 градусов в течение 35 минут.</w:t>
      </w:r>
    </w:p>
    <w:p w:rsidR="0072526F" w:rsidRPr="00E371D8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Затем выньте форму, присыпьте каждую порцию сыром, полейте оставшимся соусом и отправляйте допекаться до золотисто корочки, уже без фольги и при температуре 200 градусов.</w:t>
      </w:r>
    </w:p>
    <w:p w:rsidR="0072526F" w:rsidRPr="00E371D8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Перед тем, как вынуть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порционный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картофельный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 из формочек, дайте ему немного постоять. 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артофель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уложен слоями, имеет одинаковую форму, не разваренный.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оус</w:t>
      </w:r>
      <w:proofErr w:type="spellEnd"/>
      <w:r w:rsidRPr="0092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заветривания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картофель мягкий.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 поджаристую корочку, не блеклый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58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65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апеченных</w:t>
      </w:r>
      <w:proofErr w:type="spellEnd"/>
      <w:r w:rsidRPr="0076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с ароматом специй, в меру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соленый, аромат чеснока.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Pr="00504168" w:rsidRDefault="0072526F" w:rsidP="0072526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04168">
        <w:rPr>
          <w:rFonts w:ascii="Times New Roman" w:hAnsi="Times New Roman" w:cs="Times New Roman"/>
          <w:sz w:val="28"/>
          <w:szCs w:val="24"/>
        </w:rPr>
        <w:t>ТЕХНОЛОГИЧЕСКАЯ КАРТА №4</w:t>
      </w:r>
    </w:p>
    <w:p w:rsidR="0072526F" w:rsidRPr="003D1C2D" w:rsidRDefault="0072526F" w:rsidP="00725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C2D">
        <w:rPr>
          <w:rFonts w:ascii="Times New Roman" w:hAnsi="Times New Roman" w:cs="Times New Roman"/>
          <w:sz w:val="24"/>
          <w:szCs w:val="24"/>
        </w:rPr>
        <w:t>Наименование блюда: «Соус грибной»</w:t>
      </w:r>
    </w:p>
    <w:p w:rsidR="0072526F" w:rsidRDefault="0072526F" w:rsidP="0072526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</w:tblGrid>
      <w:tr w:rsidR="0072526F" w:rsidRPr="00E606E3" w:rsidTr="00433BE3">
        <w:tc>
          <w:tcPr>
            <w:tcW w:w="3510" w:type="dxa"/>
            <w:vMerge w:val="restart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 xml:space="preserve">На 1 порцию, </w:t>
            </w:r>
            <w:proofErr w:type="gramStart"/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</w:tr>
      <w:tr w:rsidR="0072526F" w:rsidRPr="00E606E3" w:rsidTr="00433BE3">
        <w:tc>
          <w:tcPr>
            <w:tcW w:w="3510" w:type="dxa"/>
            <w:vMerge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72526F" w:rsidRPr="00E606E3" w:rsidTr="00433BE3">
        <w:tc>
          <w:tcPr>
            <w:tcW w:w="3510" w:type="dxa"/>
          </w:tcPr>
          <w:p w:rsidR="0072526F" w:rsidRPr="00E606E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Шампиньоны</w:t>
            </w: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72526F" w:rsidRPr="00E606E3" w:rsidTr="00433BE3">
        <w:tc>
          <w:tcPr>
            <w:tcW w:w="3510" w:type="dxa"/>
          </w:tcPr>
          <w:p w:rsidR="0072526F" w:rsidRPr="00E606E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Лук репчатый</w:t>
            </w: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2526F" w:rsidRPr="00E606E3" w:rsidTr="00433BE3">
        <w:tc>
          <w:tcPr>
            <w:tcW w:w="3510" w:type="dxa"/>
          </w:tcPr>
          <w:p w:rsidR="0072526F" w:rsidRPr="00E606E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2526F" w:rsidRPr="00E606E3" w:rsidTr="00433BE3">
        <w:tc>
          <w:tcPr>
            <w:tcW w:w="3510" w:type="dxa"/>
          </w:tcPr>
          <w:p w:rsidR="0072526F" w:rsidRPr="00E606E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Сливки 10%</w:t>
            </w: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2526F" w:rsidRPr="00E606E3" w:rsidTr="00433BE3">
        <w:tc>
          <w:tcPr>
            <w:tcW w:w="3510" w:type="dxa"/>
          </w:tcPr>
          <w:p w:rsidR="0072526F" w:rsidRPr="00E606E3" w:rsidRDefault="0072526F" w:rsidP="00433BE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Выход</w:t>
            </w:r>
          </w:p>
        </w:tc>
        <w:tc>
          <w:tcPr>
            <w:tcW w:w="1701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</w:tcPr>
          <w:p w:rsidR="0072526F" w:rsidRPr="00E606E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06E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72526F" w:rsidRDefault="0072526F" w:rsidP="00725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Pr="00E371D8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Pr="00C35B11" w:rsidRDefault="0072526F" w:rsidP="0072526F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E4ED7">
        <w:rPr>
          <w:rFonts w:ascii="Times New Roman" w:hAnsi="Times New Roman" w:cs="Times New Roman"/>
          <w:sz w:val="28"/>
          <w:szCs w:val="24"/>
        </w:rPr>
        <w:t xml:space="preserve">Грибы, лук репчатый мелко шинкуют, слегка обжаривают, добавляют сливки, проваривают до </w:t>
      </w:r>
      <w:proofErr w:type="spellStart"/>
      <w:r w:rsidRPr="00CE4ED7">
        <w:rPr>
          <w:rFonts w:ascii="Times New Roman" w:hAnsi="Times New Roman" w:cs="Times New Roman"/>
          <w:sz w:val="28"/>
          <w:szCs w:val="24"/>
        </w:rPr>
        <w:t>загустения</w:t>
      </w:r>
      <w:proofErr w:type="spellEnd"/>
      <w:r w:rsidRPr="00CE4ED7">
        <w:rPr>
          <w:rFonts w:ascii="Times New Roman" w:hAnsi="Times New Roman" w:cs="Times New Roman"/>
          <w:sz w:val="28"/>
          <w:szCs w:val="24"/>
        </w:rPr>
        <w:t>.</w:t>
      </w:r>
    </w:p>
    <w:p w:rsidR="0072526F" w:rsidRDefault="0072526F" w:rsidP="0072526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72526F" w:rsidRPr="00CA737D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должен слегка обволакивать ложку, стекая с нее. Грибы в соусе мелко и аккуратно нарезаны, равномерно распределены в соусе, не переварены. Вкус и запах  грибов.</w:t>
      </w: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ADD">
        <w:rPr>
          <w:rFonts w:ascii="Times New Roman" w:hAnsi="Times New Roman" w:cs="Times New Roman"/>
          <w:sz w:val="24"/>
          <w:szCs w:val="24"/>
        </w:rPr>
        <w:t>Температура подачи: 65°С.</w:t>
      </w: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Pr="00504168" w:rsidRDefault="0072526F" w:rsidP="0072526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ТЕХНОЛОГИЧЕСКАЯ КАРТА №5</w:t>
      </w:r>
    </w:p>
    <w:p w:rsidR="0072526F" w:rsidRPr="003D1C2D" w:rsidRDefault="0072526F" w:rsidP="00725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C2D">
        <w:rPr>
          <w:rFonts w:ascii="Times New Roman" w:hAnsi="Times New Roman" w:cs="Times New Roman"/>
          <w:sz w:val="24"/>
          <w:szCs w:val="24"/>
        </w:rPr>
        <w:t>Наименование блюда: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0D6A">
        <w:rPr>
          <w:rFonts w:ascii="Times New Roman" w:hAnsi="Times New Roman" w:cs="Times New Roman"/>
          <w:sz w:val="24"/>
          <w:szCs w:val="24"/>
        </w:rPr>
        <w:t>ткрытый яблочный пирог из песочного теста</w:t>
      </w:r>
      <w:r w:rsidRPr="003D1C2D">
        <w:rPr>
          <w:rFonts w:ascii="Times New Roman" w:hAnsi="Times New Roman" w:cs="Times New Roman"/>
          <w:sz w:val="24"/>
          <w:szCs w:val="24"/>
        </w:rPr>
        <w:t>»</w:t>
      </w: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10"/>
        <w:gridCol w:w="1695"/>
        <w:gridCol w:w="6"/>
        <w:gridCol w:w="1560"/>
      </w:tblGrid>
      <w:tr w:rsidR="0072526F" w:rsidRPr="00C76DC3" w:rsidTr="00433BE3">
        <w:tc>
          <w:tcPr>
            <w:tcW w:w="3510" w:type="dxa"/>
            <w:vMerge w:val="restart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1695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 xml:space="preserve">1 порция, </w:t>
            </w:r>
            <w:proofErr w:type="gramStart"/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1566" w:type="dxa"/>
            <w:gridSpan w:val="2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 xml:space="preserve">2 порции, </w:t>
            </w:r>
            <w:proofErr w:type="gramStart"/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</w:tr>
      <w:tr w:rsidR="0072526F" w:rsidRPr="00C76DC3" w:rsidTr="00433BE3">
        <w:tc>
          <w:tcPr>
            <w:tcW w:w="3510" w:type="dxa"/>
            <w:vMerge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Мука</w:t>
            </w:r>
          </w:p>
        </w:tc>
        <w:tc>
          <w:tcPr>
            <w:tcW w:w="1701" w:type="dxa"/>
            <w:gridSpan w:val="2"/>
          </w:tcPr>
          <w:p w:rsidR="0072526F" w:rsidRPr="009A2D16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45+15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72526F" w:rsidRPr="009A2D16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90+30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*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Яйца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Пекарский порошок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Соль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Масса теста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180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Начинка: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Яблоки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Корица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Масса яблочной  начинки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Мята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2526F" w:rsidRPr="00C76DC3" w:rsidTr="00433BE3">
        <w:tc>
          <w:tcPr>
            <w:tcW w:w="3510" w:type="dxa"/>
          </w:tcPr>
          <w:p w:rsidR="0072526F" w:rsidRPr="00C76DC3" w:rsidRDefault="0072526F" w:rsidP="00433B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701" w:type="dxa"/>
            <w:gridSpan w:val="2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160</w:t>
            </w:r>
          </w:p>
        </w:tc>
        <w:tc>
          <w:tcPr>
            <w:tcW w:w="1560" w:type="dxa"/>
          </w:tcPr>
          <w:p w:rsidR="0072526F" w:rsidRPr="00C76DC3" w:rsidRDefault="0072526F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DC3">
              <w:rPr>
                <w:rFonts w:ascii="Times New Roman" w:hAnsi="Times New Roman" w:cs="Times New Roman"/>
                <w:b/>
                <w:sz w:val="24"/>
                <w:szCs w:val="28"/>
              </w:rPr>
              <w:t>320</w:t>
            </w:r>
          </w:p>
        </w:tc>
      </w:tr>
    </w:tbl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мука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подпыл</w:t>
      </w:r>
      <w:proofErr w:type="spellEnd"/>
    </w:p>
    <w:p w:rsidR="0072526F" w:rsidRPr="00E606E3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Pr="00422FDE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Pr="00BC327D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C327D">
        <w:rPr>
          <w:rFonts w:ascii="Times New Roman" w:hAnsi="Times New Roman" w:cs="Times New Roman"/>
          <w:sz w:val="24"/>
          <w:szCs w:val="28"/>
          <w:u w:val="single"/>
        </w:rPr>
        <w:t>Тесто: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6DC3">
        <w:rPr>
          <w:rFonts w:ascii="Times New Roman" w:hAnsi="Times New Roman" w:cs="Times New Roman"/>
          <w:sz w:val="24"/>
          <w:szCs w:val="28"/>
        </w:rPr>
        <w:t>Масло  сливочное растирают с сахаром, добавляют яйца и муку с пекарским порошком, солью и быстро замешивают тесто.</w:t>
      </w:r>
    </w:p>
    <w:p w:rsidR="0072526F" w:rsidRPr="00DF5AB9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F5AB9">
        <w:rPr>
          <w:rFonts w:ascii="Times New Roman" w:hAnsi="Times New Roman" w:cs="Times New Roman"/>
          <w:sz w:val="24"/>
          <w:szCs w:val="28"/>
          <w:u w:val="single"/>
        </w:rPr>
        <w:t>Начинка: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яблок удаляют сердцевину. Нарезают тонкими пластинками. Масло сливочное растворяют на сковороде и добавляют сахар и корицу, перемешивают до полного растворения сахара. Закладывают нарезанные яблоки и проваривают до готовности.</w:t>
      </w:r>
    </w:p>
    <w:p w:rsidR="0072526F" w:rsidRPr="00DF5AB9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F5AB9">
        <w:rPr>
          <w:rFonts w:ascii="Times New Roman" w:hAnsi="Times New Roman" w:cs="Times New Roman"/>
          <w:sz w:val="24"/>
          <w:szCs w:val="28"/>
          <w:u w:val="single"/>
        </w:rPr>
        <w:t>Пирог:</w:t>
      </w:r>
    </w:p>
    <w:p w:rsidR="0072526F" w:rsidRPr="00C76DC3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6DC3">
        <w:rPr>
          <w:rFonts w:ascii="Times New Roman" w:hAnsi="Times New Roman" w:cs="Times New Roman"/>
          <w:sz w:val="24"/>
          <w:szCs w:val="28"/>
        </w:rPr>
        <w:t>Готовое тесто раскатывают в пласт и  вырезают заготовку для пирога и  выкладывают  в форму. На середину  укладывают яблочную начинку. Выпекают при температуре 220</w:t>
      </w:r>
      <w:r w:rsidRPr="00C76DC3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C76DC3">
        <w:rPr>
          <w:rFonts w:ascii="Times New Roman" w:hAnsi="Times New Roman" w:cs="Times New Roman"/>
          <w:sz w:val="24"/>
          <w:szCs w:val="28"/>
        </w:rPr>
        <w:t>С  15 минут.</w:t>
      </w:r>
    </w:p>
    <w:p w:rsidR="0072526F" w:rsidRPr="00C76DC3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6DC3">
        <w:rPr>
          <w:rFonts w:ascii="Times New Roman" w:hAnsi="Times New Roman" w:cs="Times New Roman"/>
          <w:sz w:val="24"/>
          <w:szCs w:val="28"/>
        </w:rPr>
        <w:t xml:space="preserve">Охлаждают, вынимают из формы, укладывают на тарелку. </w:t>
      </w:r>
    </w:p>
    <w:p w:rsidR="0072526F" w:rsidRPr="00C76DC3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6DC3">
        <w:rPr>
          <w:rFonts w:ascii="Times New Roman" w:hAnsi="Times New Roman" w:cs="Times New Roman"/>
          <w:sz w:val="24"/>
          <w:szCs w:val="28"/>
        </w:rPr>
        <w:t>Украшают мятой</w:t>
      </w:r>
      <w:r>
        <w:rPr>
          <w:rFonts w:ascii="Times New Roman" w:hAnsi="Times New Roman" w:cs="Times New Roman"/>
          <w:sz w:val="24"/>
          <w:szCs w:val="28"/>
        </w:rPr>
        <w:t xml:space="preserve"> и клубничным</w:t>
      </w:r>
      <w:r w:rsidRPr="00C76DC3">
        <w:rPr>
          <w:rFonts w:ascii="Times New Roman" w:hAnsi="Times New Roman" w:cs="Times New Roman"/>
          <w:sz w:val="24"/>
          <w:szCs w:val="28"/>
        </w:rPr>
        <w:t xml:space="preserve"> соусом. </w:t>
      </w:r>
    </w:p>
    <w:p w:rsidR="0072526F" w:rsidRDefault="0072526F" w:rsidP="007252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526F" w:rsidRPr="00B244B6" w:rsidRDefault="0072526F" w:rsidP="0072526F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Качественная оценка готового блюда (изделия)</w:t>
      </w:r>
    </w:p>
    <w:p w:rsidR="0072526F" w:rsidRDefault="0072526F" w:rsidP="0072526F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сохранена, без трещин</w:t>
      </w:r>
    </w:p>
    <w:p w:rsidR="0072526F" w:rsidRPr="00B244B6" w:rsidRDefault="0072526F" w:rsidP="0072526F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– корочка изделия светло-коричневая.</w:t>
      </w:r>
    </w:p>
    <w:p w:rsidR="0072526F" w:rsidRPr="00B244B6" w:rsidRDefault="0072526F" w:rsidP="0072526F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Консистенция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- рассыпчатая, начинки - мягкая</w:t>
      </w: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6F" w:rsidRDefault="0072526F" w:rsidP="0072526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запах – </w:t>
      </w:r>
      <w:proofErr w:type="gramStart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свойственные</w:t>
      </w:r>
      <w:proofErr w:type="gramEnd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изделию, без посторонних.</w:t>
      </w:r>
    </w:p>
    <w:p w:rsidR="0072526F" w:rsidRDefault="0072526F" w:rsidP="007252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6F" w:rsidRPr="00744F77" w:rsidRDefault="0072526F" w:rsidP="0072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№6</w:t>
      </w:r>
    </w:p>
    <w:p w:rsidR="0072526F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526F" w:rsidRPr="00744F77" w:rsidRDefault="0072526F" w:rsidP="007252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72526F" w:rsidRPr="00744F77" w:rsidTr="00433BE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</w:tr>
      <w:tr w:rsidR="0072526F" w:rsidRPr="00744F77" w:rsidTr="00433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6F" w:rsidRPr="00744F77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72526F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2526F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2526F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6F" w:rsidRPr="00744F77" w:rsidRDefault="0072526F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2526F" w:rsidRDefault="0072526F" w:rsidP="00725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t>Клубнику растирают с сахаром. Проваривают 7-10  минут. Протирают через сито.  Готовый соус охлаждают.</w:t>
      </w:r>
    </w:p>
    <w:p w:rsidR="0072526F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26F" w:rsidRPr="00744F77" w:rsidRDefault="0072526F" w:rsidP="00725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72526F" w:rsidRDefault="0072526F" w:rsidP="0072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язкая</w:t>
      </w:r>
      <w:proofErr w:type="spellEnd"/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однородный, ярко-красный.</w:t>
      </w:r>
    </w:p>
    <w:p w:rsidR="0072526F" w:rsidRDefault="0072526F" w:rsidP="00725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72526F" w:rsidRPr="00B244B6" w:rsidRDefault="0072526F" w:rsidP="00725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526F" w:rsidRDefault="00725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526F" w:rsidRDefault="0072526F">
      <w:pPr>
        <w:rPr>
          <w:rFonts w:ascii="Times New Roman" w:hAnsi="Times New Roman" w:cs="Times New Roman"/>
          <w:b/>
          <w:sz w:val="28"/>
          <w:szCs w:val="28"/>
        </w:rPr>
      </w:pPr>
    </w:p>
    <w:p w:rsidR="007B6455" w:rsidRPr="007B6455" w:rsidRDefault="007B6455" w:rsidP="007B6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55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проведению Конкурса </w:t>
      </w:r>
    </w:p>
    <w:p w:rsidR="008E7A70" w:rsidRPr="007B6455" w:rsidRDefault="007B6455" w:rsidP="007B6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55">
        <w:rPr>
          <w:rFonts w:ascii="Times New Roman" w:hAnsi="Times New Roman" w:cs="Times New Roman"/>
          <w:b/>
          <w:sz w:val="28"/>
          <w:szCs w:val="28"/>
        </w:rPr>
        <w:t>в номинации «Поварское дело»</w:t>
      </w:r>
    </w:p>
    <w:p w:rsidR="00B2365C" w:rsidRDefault="00B2365C" w:rsidP="007B6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EC" w:rsidRPr="00457EEC" w:rsidRDefault="00457EEC" w:rsidP="00B2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EEC">
        <w:rPr>
          <w:rFonts w:ascii="Times New Roman" w:hAnsi="Times New Roman" w:cs="Times New Roman"/>
          <w:b/>
          <w:sz w:val="28"/>
          <w:szCs w:val="28"/>
        </w:rPr>
        <w:t>1. Подготовка к Конкурсу</w:t>
      </w:r>
    </w:p>
    <w:p w:rsidR="006540B3" w:rsidRDefault="0009386A" w:rsidP="00B23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К</w:t>
      </w:r>
      <w:r w:rsidR="006540B3" w:rsidRPr="006540B3">
        <w:rPr>
          <w:rFonts w:ascii="Times New Roman" w:hAnsi="Times New Roman" w:cs="Times New Roman"/>
          <w:sz w:val="28"/>
          <w:szCs w:val="28"/>
        </w:rPr>
        <w:t>онк</w:t>
      </w:r>
      <w:r>
        <w:rPr>
          <w:rFonts w:ascii="Times New Roman" w:hAnsi="Times New Roman" w:cs="Times New Roman"/>
          <w:sz w:val="28"/>
          <w:szCs w:val="28"/>
        </w:rPr>
        <w:t xml:space="preserve">урсанту должен быть </w:t>
      </w:r>
      <w:r w:rsidRPr="001F4CC5">
        <w:rPr>
          <w:rFonts w:ascii="Times New Roman" w:hAnsi="Times New Roman" w:cs="Times New Roman"/>
          <w:b/>
          <w:sz w:val="28"/>
          <w:szCs w:val="28"/>
        </w:rPr>
        <w:t>прикреплен Э</w:t>
      </w:r>
      <w:r w:rsidR="006540B3" w:rsidRPr="001F4CC5">
        <w:rPr>
          <w:rFonts w:ascii="Times New Roman" w:hAnsi="Times New Roman" w:cs="Times New Roman"/>
          <w:b/>
          <w:sz w:val="28"/>
          <w:szCs w:val="28"/>
        </w:rPr>
        <w:t>ксперт</w:t>
      </w:r>
      <w:r w:rsidR="006540B3" w:rsidRPr="006540B3">
        <w:rPr>
          <w:rFonts w:ascii="Times New Roman" w:hAnsi="Times New Roman" w:cs="Times New Roman"/>
          <w:sz w:val="28"/>
          <w:szCs w:val="28"/>
        </w:rPr>
        <w:t xml:space="preserve"> от образовательного учреждения.</w:t>
      </w:r>
    </w:p>
    <w:p w:rsidR="004375B8" w:rsidRDefault="0009386A" w:rsidP="00437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</w:t>
      </w:r>
      <w:r w:rsidR="00B2365C">
        <w:rPr>
          <w:rFonts w:ascii="Times New Roman" w:hAnsi="Times New Roman" w:cs="Times New Roman"/>
          <w:sz w:val="28"/>
          <w:szCs w:val="28"/>
        </w:rPr>
        <w:t>онкурсант выполняет конкурсное задание  в своем образовательном учреждении.</w:t>
      </w:r>
    </w:p>
    <w:p w:rsidR="00D74737" w:rsidRPr="005E6BA0" w:rsidRDefault="006540B3" w:rsidP="00B2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</w:t>
      </w:r>
      <w:r w:rsidR="00D74737">
        <w:rPr>
          <w:rFonts w:ascii="Times New Roman" w:hAnsi="Times New Roman" w:cs="Times New Roman"/>
          <w:sz w:val="28"/>
          <w:szCs w:val="28"/>
        </w:rPr>
        <w:t xml:space="preserve">онкурсанта должно </w:t>
      </w:r>
      <w:r w:rsidR="00557C50">
        <w:rPr>
          <w:rFonts w:ascii="Times New Roman" w:hAnsi="Times New Roman" w:cs="Times New Roman"/>
          <w:sz w:val="28"/>
          <w:szCs w:val="28"/>
        </w:rPr>
        <w:t>быть оснащено в соответствии с инфраструктурным листом</w:t>
      </w:r>
      <w:r w:rsidR="00D74737">
        <w:rPr>
          <w:rFonts w:ascii="Times New Roman" w:hAnsi="Times New Roman" w:cs="Times New Roman"/>
          <w:sz w:val="28"/>
          <w:szCs w:val="28"/>
        </w:rPr>
        <w:t>.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(см. Приложение</w:t>
      </w:r>
      <w:r w:rsidR="007845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)</w:t>
      </w:r>
    </w:p>
    <w:p w:rsidR="00B2365C" w:rsidRDefault="006540B3" w:rsidP="00654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месте К</w:t>
      </w:r>
      <w:r w:rsidR="00D74737">
        <w:rPr>
          <w:rFonts w:ascii="Times New Roman" w:hAnsi="Times New Roman" w:cs="Times New Roman"/>
          <w:sz w:val="28"/>
          <w:szCs w:val="28"/>
        </w:rPr>
        <w:t xml:space="preserve">онкурсанта на начало конкурса </w:t>
      </w:r>
      <w:r>
        <w:rPr>
          <w:rFonts w:ascii="Times New Roman" w:hAnsi="Times New Roman" w:cs="Times New Roman"/>
          <w:sz w:val="28"/>
          <w:szCs w:val="28"/>
        </w:rPr>
        <w:t>должна находиться корзина с необходимым</w:t>
      </w:r>
      <w:r w:rsidRPr="006540B3"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sz w:val="28"/>
          <w:szCs w:val="28"/>
        </w:rPr>
        <w:t xml:space="preserve">м продуктов </w:t>
      </w:r>
      <w:r w:rsidRPr="006540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своей возрастной группой.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(см. Приложение</w:t>
      </w:r>
      <w:r w:rsidR="007845D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)</w:t>
      </w:r>
    </w:p>
    <w:p w:rsidR="004375B8" w:rsidRDefault="004375B8" w:rsidP="00654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продуктов</w:t>
      </w:r>
      <w:r w:rsidR="007845D2">
        <w:rPr>
          <w:rFonts w:ascii="Times New Roman" w:hAnsi="Times New Roman" w:cs="Times New Roman"/>
          <w:sz w:val="28"/>
          <w:szCs w:val="28"/>
        </w:rPr>
        <w:t xml:space="preserve">, расходные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приобретает образовательное учреждение.</w:t>
      </w:r>
    </w:p>
    <w:p w:rsidR="0059218D" w:rsidRDefault="0005751A" w:rsidP="00654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день до начала</w:t>
      </w:r>
      <w:r w:rsidR="00EB0E00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="00EB0E00" w:rsidRPr="00EB0E0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F4CC5">
        <w:rPr>
          <w:rFonts w:ascii="Times New Roman" w:hAnsi="Times New Roman" w:cs="Times New Roman"/>
          <w:sz w:val="28"/>
          <w:szCs w:val="28"/>
        </w:rPr>
        <w:t xml:space="preserve">проведена встреча всех Экспертов. Будет </w:t>
      </w:r>
      <w:r w:rsidR="00EB0E00" w:rsidRPr="00EB0E00">
        <w:rPr>
          <w:rFonts w:ascii="Times New Roman" w:hAnsi="Times New Roman" w:cs="Times New Roman"/>
          <w:sz w:val="28"/>
          <w:szCs w:val="28"/>
        </w:rPr>
        <w:t>оглашено 30% изменение задания (будет определен дополнительный продукт</w:t>
      </w:r>
      <w:r w:rsidR="00EB0E00">
        <w:rPr>
          <w:rFonts w:ascii="Times New Roman" w:hAnsi="Times New Roman" w:cs="Times New Roman"/>
          <w:sz w:val="28"/>
          <w:szCs w:val="28"/>
        </w:rPr>
        <w:t xml:space="preserve"> из черного ящика</w:t>
      </w:r>
      <w:r w:rsidR="00141B15">
        <w:rPr>
          <w:rFonts w:ascii="Times New Roman" w:hAnsi="Times New Roman" w:cs="Times New Roman"/>
          <w:sz w:val="28"/>
          <w:szCs w:val="28"/>
        </w:rPr>
        <w:t>), а так же обсуждение всех вопросов.</w:t>
      </w:r>
    </w:p>
    <w:p w:rsidR="00457EEC" w:rsidRPr="00457EEC" w:rsidRDefault="00457EEC" w:rsidP="00457E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EEC">
        <w:rPr>
          <w:rFonts w:ascii="Times New Roman" w:hAnsi="Times New Roman" w:cs="Times New Roman"/>
          <w:b/>
          <w:sz w:val="28"/>
          <w:szCs w:val="28"/>
        </w:rPr>
        <w:t xml:space="preserve">2. Выполнение конкурсного задания </w:t>
      </w:r>
    </w:p>
    <w:p w:rsidR="00457EEC" w:rsidRDefault="00D92D42" w:rsidP="00457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возрастной группы</w:t>
      </w:r>
      <w:r w:rsidR="00457EEC">
        <w:rPr>
          <w:rFonts w:ascii="Times New Roman" w:hAnsi="Times New Roman" w:cs="Times New Roman"/>
          <w:sz w:val="28"/>
          <w:szCs w:val="28"/>
        </w:rPr>
        <w:t xml:space="preserve"> 12-14 лет выполн</w:t>
      </w:r>
      <w:r>
        <w:rPr>
          <w:rFonts w:ascii="Times New Roman" w:hAnsi="Times New Roman" w:cs="Times New Roman"/>
          <w:sz w:val="28"/>
          <w:szCs w:val="28"/>
        </w:rPr>
        <w:t>яю</w:t>
      </w:r>
      <w:r w:rsidR="00457EEC">
        <w:rPr>
          <w:rFonts w:ascii="Times New Roman" w:hAnsi="Times New Roman" w:cs="Times New Roman"/>
          <w:sz w:val="28"/>
          <w:szCs w:val="28"/>
        </w:rPr>
        <w:t xml:space="preserve">т конкурсное задание </w:t>
      </w:r>
      <w:r w:rsidR="00457EEC" w:rsidRPr="00457EEC">
        <w:rPr>
          <w:rFonts w:ascii="Times New Roman" w:hAnsi="Times New Roman" w:cs="Times New Roman"/>
          <w:sz w:val="28"/>
          <w:szCs w:val="28"/>
        </w:rPr>
        <w:t>06.10.2020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D42" w:rsidRDefault="00D92D42" w:rsidP="00457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F5">
        <w:rPr>
          <w:rFonts w:ascii="Times New Roman" w:hAnsi="Times New Roman" w:cs="Times New Roman"/>
          <w:sz w:val="28"/>
          <w:szCs w:val="28"/>
        </w:rPr>
        <w:t>Конкурсанты возрастной группы 15-17 лет выполняют конкурсное задание 07.10.2020 г.</w:t>
      </w:r>
    </w:p>
    <w:p w:rsidR="005E6BA0" w:rsidRDefault="004679BD" w:rsidP="005E6B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обязательно должен ознакомиться с правилами по технике безопасности и п</w:t>
      </w:r>
      <w:r w:rsidR="0009386A">
        <w:rPr>
          <w:rFonts w:ascii="Times New Roman" w:hAnsi="Times New Roman" w:cs="Times New Roman"/>
          <w:sz w:val="28"/>
          <w:szCs w:val="28"/>
        </w:rPr>
        <w:t xml:space="preserve">еред началом выполнения конкурсного </w:t>
      </w:r>
      <w:r w:rsidR="004C4D7B">
        <w:rPr>
          <w:rFonts w:ascii="Times New Roman" w:hAnsi="Times New Roman" w:cs="Times New Roman"/>
          <w:sz w:val="28"/>
          <w:szCs w:val="28"/>
        </w:rPr>
        <w:t>задания должен</w:t>
      </w:r>
      <w:r w:rsidR="0009386A">
        <w:rPr>
          <w:rFonts w:ascii="Times New Roman" w:hAnsi="Times New Roman" w:cs="Times New Roman"/>
          <w:sz w:val="28"/>
          <w:szCs w:val="28"/>
        </w:rPr>
        <w:t xml:space="preserve"> обязательно провести инструктаж по технике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для Конкурсанта</w:t>
      </w:r>
      <w:r w:rsidR="0009386A">
        <w:rPr>
          <w:rFonts w:ascii="Times New Roman" w:hAnsi="Times New Roman" w:cs="Times New Roman"/>
          <w:sz w:val="28"/>
          <w:szCs w:val="28"/>
        </w:rPr>
        <w:t>.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(см. Приложение</w:t>
      </w:r>
      <w:r w:rsidR="001F4CC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E6BA0" w:rsidRPr="005E6BA0">
        <w:rPr>
          <w:rFonts w:ascii="Times New Roman" w:hAnsi="Times New Roman" w:cs="Times New Roman"/>
          <w:b/>
          <w:sz w:val="28"/>
          <w:szCs w:val="28"/>
        </w:rPr>
        <w:t>)</w:t>
      </w:r>
    </w:p>
    <w:p w:rsidR="005E6BA0" w:rsidRDefault="005E6BA0" w:rsidP="005E6B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A0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="004C4D7B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4C4D7B" w:rsidRPr="005E6BA0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должны подписать все необходимые протоколы. </w:t>
      </w:r>
      <w:r w:rsidRPr="005E6BA0">
        <w:rPr>
          <w:rFonts w:ascii="Times New Roman" w:hAnsi="Times New Roman" w:cs="Times New Roman"/>
          <w:b/>
          <w:sz w:val="28"/>
          <w:szCs w:val="28"/>
        </w:rPr>
        <w:t>(см. Приложение</w:t>
      </w:r>
      <w:r w:rsidR="006A6CD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E6BA0">
        <w:rPr>
          <w:rFonts w:ascii="Times New Roman" w:hAnsi="Times New Roman" w:cs="Times New Roman"/>
          <w:b/>
          <w:sz w:val="28"/>
          <w:szCs w:val="28"/>
        </w:rPr>
        <w:t>)</w:t>
      </w:r>
    </w:p>
    <w:p w:rsidR="008A0E43" w:rsidRDefault="008A0E43" w:rsidP="008A0E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конкурсного задания все Конкурсанты начинают одновременно строго по времени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BA0">
        <w:rPr>
          <w:rFonts w:ascii="Times New Roman" w:hAnsi="Times New Roman" w:cs="Times New Roman"/>
          <w:b/>
          <w:sz w:val="28"/>
          <w:szCs w:val="28"/>
        </w:rPr>
        <w:t>(см. Приложение</w:t>
      </w:r>
      <w:r w:rsidR="004C4D7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E6BA0">
        <w:rPr>
          <w:rFonts w:ascii="Times New Roman" w:hAnsi="Times New Roman" w:cs="Times New Roman"/>
          <w:b/>
          <w:sz w:val="28"/>
          <w:szCs w:val="28"/>
        </w:rPr>
        <w:t>)</w:t>
      </w:r>
    </w:p>
    <w:p w:rsidR="008A0E43" w:rsidRDefault="008A0E43" w:rsidP="008A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43">
        <w:rPr>
          <w:rFonts w:ascii="Times New Roman" w:hAnsi="Times New Roman" w:cs="Times New Roman"/>
          <w:sz w:val="28"/>
          <w:szCs w:val="28"/>
        </w:rPr>
        <w:t>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всего конкурсного дня должна быть организована </w:t>
      </w:r>
      <w:r w:rsidRPr="00BA2286">
        <w:rPr>
          <w:rFonts w:ascii="Times New Roman" w:hAnsi="Times New Roman" w:cs="Times New Roman"/>
          <w:b/>
          <w:sz w:val="28"/>
          <w:szCs w:val="28"/>
        </w:rPr>
        <w:t>непрерывная</w:t>
      </w:r>
      <w:r>
        <w:rPr>
          <w:rFonts w:ascii="Times New Roman" w:hAnsi="Times New Roman" w:cs="Times New Roman"/>
          <w:sz w:val="28"/>
          <w:szCs w:val="28"/>
        </w:rPr>
        <w:t xml:space="preserve"> видеосъемка (начиная с момента подписания всех протоколов Конкурсантами и Экспертами и проведением инструктажа по технике безопасности  до демонстрации последнего блюда).</w:t>
      </w:r>
    </w:p>
    <w:p w:rsidR="00E35634" w:rsidRDefault="008A0E43" w:rsidP="008A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должно быть обязательно сохранено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E43">
        <w:rPr>
          <w:rFonts w:ascii="Times New Roman" w:hAnsi="Times New Roman" w:cs="Times New Roman"/>
          <w:sz w:val="28"/>
          <w:szCs w:val="28"/>
        </w:rPr>
        <w:t>USB-флеш-накопитель</w:t>
      </w:r>
      <w:proofErr w:type="spellEnd"/>
      <w:r w:rsidR="00E35634">
        <w:rPr>
          <w:rFonts w:ascii="Times New Roman" w:hAnsi="Times New Roman" w:cs="Times New Roman"/>
          <w:sz w:val="28"/>
          <w:szCs w:val="28"/>
        </w:rPr>
        <w:t>.</w:t>
      </w:r>
    </w:p>
    <w:p w:rsidR="008A0E43" w:rsidRDefault="00BE4A0E" w:rsidP="00E35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видео</w:t>
      </w:r>
      <w:r w:rsidR="002A09B9">
        <w:rPr>
          <w:rFonts w:ascii="Times New Roman" w:hAnsi="Times New Roman" w:cs="Times New Roman"/>
          <w:sz w:val="28"/>
          <w:szCs w:val="28"/>
        </w:rPr>
        <w:t>съемки камера должна быть расположена непосредственно рядом с Конкурсантом</w:t>
      </w:r>
      <w:r w:rsidR="00BF55F1">
        <w:rPr>
          <w:rFonts w:ascii="Times New Roman" w:hAnsi="Times New Roman" w:cs="Times New Roman"/>
          <w:sz w:val="28"/>
          <w:szCs w:val="28"/>
        </w:rPr>
        <w:t>, на некотором возвышении так, чтобы были видны все поверхности производственных столов</w:t>
      </w:r>
      <w:r w:rsidR="00494780">
        <w:rPr>
          <w:rFonts w:ascii="Times New Roman" w:hAnsi="Times New Roman" w:cs="Times New Roman"/>
          <w:sz w:val="28"/>
          <w:szCs w:val="28"/>
        </w:rPr>
        <w:t>, часы</w:t>
      </w:r>
      <w:r w:rsidR="004C4D7B">
        <w:rPr>
          <w:rFonts w:ascii="Times New Roman" w:hAnsi="Times New Roman" w:cs="Times New Roman"/>
          <w:sz w:val="28"/>
          <w:szCs w:val="28"/>
        </w:rPr>
        <w:t>и видно</w:t>
      </w:r>
      <w:r w:rsidR="00BF55F1">
        <w:rPr>
          <w:rFonts w:ascii="Times New Roman" w:hAnsi="Times New Roman" w:cs="Times New Roman"/>
          <w:sz w:val="28"/>
          <w:szCs w:val="28"/>
        </w:rPr>
        <w:t xml:space="preserve"> было Конкурсанта в полный рост.</w:t>
      </w:r>
    </w:p>
    <w:p w:rsidR="00BF55F1" w:rsidRDefault="008A78FC" w:rsidP="00E35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блюд должна производиться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Поданное блюдо должно быть снято крупным планом со всех ракурсов </w:t>
      </w:r>
      <w:r w:rsidRPr="008A78FC">
        <w:rPr>
          <w:rFonts w:ascii="Times New Roman" w:hAnsi="Times New Roman" w:cs="Times New Roman"/>
          <w:b/>
          <w:sz w:val="28"/>
          <w:szCs w:val="28"/>
        </w:rPr>
        <w:t>без прерывания (отключения)</w:t>
      </w:r>
      <w:r>
        <w:rPr>
          <w:rFonts w:ascii="Times New Roman" w:hAnsi="Times New Roman" w:cs="Times New Roman"/>
          <w:sz w:val="28"/>
          <w:szCs w:val="28"/>
        </w:rPr>
        <w:t xml:space="preserve"> видеосъемки. После демонстрации блюда, видеокамеру необходимо вернуть </w:t>
      </w:r>
      <w:r w:rsidRPr="008A78FC">
        <w:rPr>
          <w:rFonts w:ascii="Times New Roman" w:hAnsi="Times New Roman" w:cs="Times New Roman"/>
          <w:b/>
          <w:sz w:val="28"/>
          <w:szCs w:val="28"/>
        </w:rPr>
        <w:t>без прерывания (отключения)</w:t>
      </w:r>
      <w:r>
        <w:rPr>
          <w:rFonts w:ascii="Times New Roman" w:hAnsi="Times New Roman" w:cs="Times New Roman"/>
          <w:sz w:val="28"/>
          <w:szCs w:val="28"/>
        </w:rPr>
        <w:t>в исходное положение.</w:t>
      </w:r>
    </w:p>
    <w:p w:rsidR="008A78FC" w:rsidRDefault="00525F48" w:rsidP="00E35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Нечеткие видео, видео на которых не виден Конкурсант в полный рост, видео на которых не  видны рабочие поверхности</w:t>
      </w:r>
      <w:r w:rsidR="00E07C69">
        <w:rPr>
          <w:rFonts w:ascii="Times New Roman" w:hAnsi="Times New Roman" w:cs="Times New Roman"/>
          <w:sz w:val="28"/>
          <w:szCs w:val="28"/>
        </w:rPr>
        <w:t xml:space="preserve"> и часы</w:t>
      </w:r>
      <w:r w:rsidR="00BE4A0E">
        <w:rPr>
          <w:rFonts w:ascii="Times New Roman" w:hAnsi="Times New Roman" w:cs="Times New Roman"/>
          <w:sz w:val="28"/>
          <w:szCs w:val="28"/>
        </w:rPr>
        <w:t>, видео снятые с отключением камеры  не оцениваются и выполненная работа снимается с Конкурса.</w:t>
      </w:r>
    </w:p>
    <w:p w:rsidR="00113DB7" w:rsidRPr="00796F89" w:rsidRDefault="00796F89" w:rsidP="00E356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F89">
        <w:rPr>
          <w:rFonts w:ascii="Times New Roman" w:hAnsi="Times New Roman" w:cs="Times New Roman"/>
          <w:b/>
          <w:sz w:val="28"/>
          <w:szCs w:val="28"/>
        </w:rPr>
        <w:t>3. Завершение Конкурсного дня</w:t>
      </w:r>
    </w:p>
    <w:p w:rsidR="008A0E43" w:rsidRDefault="008275DB" w:rsidP="002B3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5DB">
        <w:rPr>
          <w:rFonts w:ascii="Times New Roman" w:hAnsi="Times New Roman" w:cs="Times New Roman"/>
          <w:sz w:val="28"/>
          <w:szCs w:val="28"/>
        </w:rPr>
        <w:t>Видео, приготовленные блюда (в соответствии с Конкурсным заданием)  и подписанные протоколы должны     быть доставлены</w:t>
      </w:r>
      <w:r w:rsidRPr="00843427">
        <w:rPr>
          <w:rFonts w:ascii="Times New Roman" w:hAnsi="Times New Roman" w:cs="Times New Roman"/>
          <w:b/>
          <w:sz w:val="28"/>
          <w:szCs w:val="28"/>
        </w:rPr>
        <w:t>Экспертом</w:t>
      </w:r>
      <w:r w:rsidRPr="008275DB">
        <w:rPr>
          <w:rFonts w:ascii="Times New Roman" w:hAnsi="Times New Roman" w:cs="Times New Roman"/>
          <w:sz w:val="28"/>
          <w:szCs w:val="28"/>
        </w:rPr>
        <w:t xml:space="preserve"> в течение     1 часа после окончания Конкурса по адресу г. Челябинск, ул. Грибоедова, дом 50.</w:t>
      </w:r>
    </w:p>
    <w:p w:rsidR="008275DB" w:rsidRDefault="001C3B98" w:rsidP="002B3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Приготовленные блюда (в количестве 1 порция)  необходимо привезти для оценивания по критериям «Дегустация».  Блюда должны быть упакованы в одноразовые контейнеры, с соблюдением санитарных норм и правил. </w:t>
      </w:r>
    </w:p>
    <w:p w:rsidR="001C3B98" w:rsidRDefault="001C3B98" w:rsidP="002B3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компонент блюда упаковывается отдельно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Горячее блюдо – отдельно гарнир, отдельно соус, отдельно мясное блюдо и т.д.)</w:t>
      </w:r>
      <w:proofErr w:type="gramEnd"/>
    </w:p>
    <w:p w:rsidR="001C3B98" w:rsidRDefault="00AA00D0" w:rsidP="002B3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прибывшие Эксперты </w:t>
      </w:r>
      <w:r w:rsidRPr="00843427">
        <w:rPr>
          <w:rFonts w:ascii="Times New Roman" w:hAnsi="Times New Roman" w:cs="Times New Roman"/>
          <w:b/>
          <w:sz w:val="28"/>
          <w:szCs w:val="28"/>
        </w:rPr>
        <w:t>остаются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оценивания выполненных работ Конкурсантов.</w:t>
      </w:r>
    </w:p>
    <w:p w:rsidR="00AA00D0" w:rsidRDefault="00AA00D0" w:rsidP="002B3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Экспертами будет проведена жеребьевка. Эксперты будут разбиты на экспертные группы, которые будут проводить оценку по разным критериям.</w:t>
      </w:r>
    </w:p>
    <w:p w:rsidR="005E6BA0" w:rsidRPr="00E46A91" w:rsidRDefault="00E46A91" w:rsidP="00E46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оценивания будут</w:t>
      </w:r>
      <w:r w:rsidR="00B45152">
        <w:rPr>
          <w:rFonts w:ascii="Times New Roman" w:hAnsi="Times New Roman" w:cs="Times New Roman"/>
          <w:sz w:val="28"/>
          <w:szCs w:val="28"/>
        </w:rPr>
        <w:t xml:space="preserve"> подведены итоги.</w:t>
      </w:r>
    </w:p>
    <w:p w:rsidR="0005751A" w:rsidRPr="007B6455" w:rsidRDefault="0005751A" w:rsidP="00E46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51A" w:rsidRPr="007B6455" w:rsidSect="00E46A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23"/>
    <w:rsid w:val="00003723"/>
    <w:rsid w:val="0005751A"/>
    <w:rsid w:val="0009386A"/>
    <w:rsid w:val="00113DB7"/>
    <w:rsid w:val="00141B15"/>
    <w:rsid w:val="001C3B98"/>
    <w:rsid w:val="001F4CC5"/>
    <w:rsid w:val="002A09B9"/>
    <w:rsid w:val="002B3B83"/>
    <w:rsid w:val="003A5189"/>
    <w:rsid w:val="004375B8"/>
    <w:rsid w:val="00457EEC"/>
    <w:rsid w:val="004679BD"/>
    <w:rsid w:val="00494780"/>
    <w:rsid w:val="004C4D7B"/>
    <w:rsid w:val="00525F48"/>
    <w:rsid w:val="00557C50"/>
    <w:rsid w:val="0059218D"/>
    <w:rsid w:val="005E6BA0"/>
    <w:rsid w:val="005E7CBF"/>
    <w:rsid w:val="006540B3"/>
    <w:rsid w:val="006A6CDA"/>
    <w:rsid w:val="0072526F"/>
    <w:rsid w:val="007845D2"/>
    <w:rsid w:val="00796F89"/>
    <w:rsid w:val="007B6455"/>
    <w:rsid w:val="008275DB"/>
    <w:rsid w:val="00843427"/>
    <w:rsid w:val="008A0E43"/>
    <w:rsid w:val="008A78FC"/>
    <w:rsid w:val="008E23AE"/>
    <w:rsid w:val="008E7A70"/>
    <w:rsid w:val="00916C3E"/>
    <w:rsid w:val="009F7984"/>
    <w:rsid w:val="00A11EF5"/>
    <w:rsid w:val="00AA00D0"/>
    <w:rsid w:val="00AA1523"/>
    <w:rsid w:val="00AE06D6"/>
    <w:rsid w:val="00B2365C"/>
    <w:rsid w:val="00B45152"/>
    <w:rsid w:val="00BA2286"/>
    <w:rsid w:val="00BE4A0E"/>
    <w:rsid w:val="00BF55F1"/>
    <w:rsid w:val="00C57C4F"/>
    <w:rsid w:val="00CF2DFD"/>
    <w:rsid w:val="00D013BE"/>
    <w:rsid w:val="00D74737"/>
    <w:rsid w:val="00D92D42"/>
    <w:rsid w:val="00DE6265"/>
    <w:rsid w:val="00E07C69"/>
    <w:rsid w:val="00E35634"/>
    <w:rsid w:val="00E46A91"/>
    <w:rsid w:val="00EB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2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72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5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110-1</cp:lastModifiedBy>
  <cp:revision>2</cp:revision>
  <cp:lastPrinted>2020-09-05T05:46:00Z</cp:lastPrinted>
  <dcterms:created xsi:type="dcterms:W3CDTF">2020-09-21T05:02:00Z</dcterms:created>
  <dcterms:modified xsi:type="dcterms:W3CDTF">2020-09-21T05:02:00Z</dcterms:modified>
</cp:coreProperties>
</file>