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4D" w:rsidRPr="005D674D" w:rsidRDefault="005D674D" w:rsidP="005D6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4D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5D674D" w:rsidRPr="005D674D" w:rsidRDefault="005D674D" w:rsidP="005D67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674D">
        <w:rPr>
          <w:rFonts w:ascii="Times New Roman" w:hAnsi="Times New Roman" w:cs="Times New Roman"/>
          <w:sz w:val="24"/>
          <w:szCs w:val="24"/>
        </w:rPr>
        <w:t xml:space="preserve">Открытый конкурс по Электронике проводится с целью повышения мотивации школьников к </w:t>
      </w:r>
      <w:proofErr w:type="gramStart"/>
      <w:r w:rsidRPr="005D674D">
        <w:rPr>
          <w:rFonts w:ascii="Times New Roman" w:hAnsi="Times New Roman" w:cs="Times New Roman"/>
          <w:sz w:val="24"/>
          <w:szCs w:val="24"/>
        </w:rPr>
        <w:t>обучению по программам</w:t>
      </w:r>
      <w:proofErr w:type="gramEnd"/>
      <w:r w:rsidRPr="005D674D">
        <w:rPr>
          <w:rFonts w:ascii="Times New Roman" w:hAnsi="Times New Roman" w:cs="Times New Roman"/>
          <w:sz w:val="24"/>
          <w:szCs w:val="24"/>
        </w:rPr>
        <w:t xml:space="preserve"> технической направленности, реализации творческого потенциала и формирования навыков самостоятельного инженерного проектирования. </w:t>
      </w:r>
    </w:p>
    <w:p w:rsidR="005D674D" w:rsidRPr="005D674D" w:rsidRDefault="005D674D" w:rsidP="005D674D">
      <w:pPr>
        <w:rPr>
          <w:rFonts w:ascii="Times New Roman" w:hAnsi="Times New Roman" w:cs="Times New Roman"/>
          <w:sz w:val="24"/>
          <w:szCs w:val="24"/>
        </w:rPr>
      </w:pPr>
      <w:r w:rsidRPr="005D674D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5D674D" w:rsidRDefault="005D674D" w:rsidP="005D6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74D">
        <w:rPr>
          <w:rFonts w:ascii="Times New Roman" w:hAnsi="Times New Roman" w:cs="Times New Roman"/>
          <w:sz w:val="24"/>
          <w:szCs w:val="24"/>
        </w:rPr>
        <w:t xml:space="preserve">Выявление и поддержка талантливых школьников; </w:t>
      </w:r>
    </w:p>
    <w:p w:rsidR="005D674D" w:rsidRDefault="005D674D" w:rsidP="005D6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74D">
        <w:rPr>
          <w:rFonts w:ascii="Times New Roman" w:hAnsi="Times New Roman" w:cs="Times New Roman"/>
          <w:sz w:val="24"/>
          <w:szCs w:val="24"/>
        </w:rPr>
        <w:t xml:space="preserve">Создание новых возможностей для реализации научно-технического потенциала школьников; </w:t>
      </w:r>
    </w:p>
    <w:p w:rsidR="005D674D" w:rsidRPr="005D674D" w:rsidRDefault="005D674D" w:rsidP="005D6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74D">
        <w:rPr>
          <w:rFonts w:ascii="Times New Roman" w:hAnsi="Times New Roman" w:cs="Times New Roman"/>
          <w:sz w:val="24"/>
          <w:szCs w:val="24"/>
        </w:rPr>
        <w:t xml:space="preserve">Демонстрация школьниками навыков самостоятельного инженерного проектирования. </w:t>
      </w:r>
    </w:p>
    <w:p w:rsidR="005D674D" w:rsidRDefault="005D674D" w:rsidP="005D674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D674D">
        <w:rPr>
          <w:rFonts w:ascii="Times New Roman" w:hAnsi="Times New Roman" w:cs="Times New Roman"/>
          <w:sz w:val="24"/>
          <w:szCs w:val="24"/>
        </w:rPr>
        <w:t>Участники конкурса: учащиеся общеобразова</w:t>
      </w:r>
      <w:r>
        <w:rPr>
          <w:rFonts w:ascii="Times New Roman" w:hAnsi="Times New Roman" w:cs="Times New Roman"/>
          <w:sz w:val="24"/>
          <w:szCs w:val="24"/>
        </w:rPr>
        <w:t>тельных учреждений в возрасте 14 – 16</w:t>
      </w:r>
      <w:r w:rsidRPr="005D674D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5D674D" w:rsidRPr="005D674D" w:rsidRDefault="005D674D" w:rsidP="005D674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D674D">
        <w:rPr>
          <w:rFonts w:ascii="Times New Roman" w:hAnsi="Times New Roman" w:cs="Times New Roman"/>
          <w:sz w:val="24"/>
          <w:szCs w:val="24"/>
        </w:rPr>
        <w:t xml:space="preserve">Выполнение конкурсного задания: конкурсное задание выполняется в виртуальной среде </w:t>
      </w:r>
      <w:proofErr w:type="spellStart"/>
      <w:r w:rsidRPr="005D674D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5D674D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D40AEF">
          <w:rPr>
            <w:rStyle w:val="a4"/>
            <w:rFonts w:ascii="Times New Roman" w:hAnsi="Times New Roman" w:cs="Times New Roman"/>
            <w:sz w:val="24"/>
            <w:szCs w:val="24"/>
          </w:rPr>
          <w:t>https://www.tinkercad.com/</w:t>
        </w:r>
      </w:hyperlink>
      <w:r w:rsidRPr="005D674D">
        <w:rPr>
          <w:rFonts w:ascii="Times New Roman" w:hAnsi="Times New Roman" w:cs="Times New Roman"/>
          <w:sz w:val="24"/>
          <w:szCs w:val="24"/>
        </w:rPr>
        <w:t xml:space="preserve">). </w:t>
      </w:r>
      <w:r w:rsidRPr="005D674D">
        <w:rPr>
          <w:rFonts w:ascii="Times New Roman" w:hAnsi="Times New Roman" w:cs="Times New Roman"/>
          <w:sz w:val="24"/>
          <w:szCs w:val="24"/>
        </w:rPr>
        <w:t xml:space="preserve">Коммуникация между экспертами конкурса и участниками в момент проведения соревнований будет осуществляться посредством облачной платформы </w:t>
      </w:r>
      <w:proofErr w:type="spellStart"/>
      <w:r w:rsidRPr="005D674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5D6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74D" w:rsidRPr="005D674D" w:rsidRDefault="005D674D" w:rsidP="005D674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D674D">
        <w:rPr>
          <w:rFonts w:ascii="Times New Roman" w:hAnsi="Times New Roman" w:cs="Times New Roman"/>
          <w:sz w:val="24"/>
          <w:szCs w:val="24"/>
        </w:rPr>
        <w:t xml:space="preserve">Задание заключается в сборке схемы устройства и программировании контроллера </w:t>
      </w:r>
      <w:proofErr w:type="spellStart"/>
      <w:r w:rsidRPr="005D674D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5D674D">
        <w:rPr>
          <w:rFonts w:ascii="Times New Roman" w:hAnsi="Times New Roman" w:cs="Times New Roman"/>
          <w:sz w:val="24"/>
          <w:szCs w:val="24"/>
        </w:rPr>
        <w:t xml:space="preserve"> UNO. </w:t>
      </w:r>
    </w:p>
    <w:p w:rsidR="005D674D" w:rsidRPr="005D674D" w:rsidRDefault="005D674D" w:rsidP="005D6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4D">
        <w:rPr>
          <w:rFonts w:ascii="Times New Roman" w:hAnsi="Times New Roman" w:cs="Times New Roman"/>
          <w:b/>
          <w:sz w:val="24"/>
          <w:szCs w:val="24"/>
        </w:rPr>
        <w:t>Время на выполнение задания 3 часа (180 минут).</w:t>
      </w:r>
    </w:p>
    <w:p w:rsidR="005D674D" w:rsidRPr="005D674D" w:rsidRDefault="005D674D" w:rsidP="005D674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проведения конкурса</w:t>
      </w:r>
      <w:r w:rsidRPr="005D674D">
        <w:rPr>
          <w:rFonts w:ascii="Times New Roman" w:hAnsi="Times New Roman" w:cs="Times New Roman"/>
          <w:sz w:val="24"/>
          <w:szCs w:val="24"/>
        </w:rPr>
        <w:t xml:space="preserve"> на 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5D674D">
        <w:rPr>
          <w:rFonts w:ascii="Times New Roman" w:hAnsi="Times New Roman" w:cs="Times New Roman"/>
          <w:sz w:val="24"/>
          <w:szCs w:val="24"/>
        </w:rPr>
        <w:t xml:space="preserve">, указанную при регистрации, будет направлено письмо с инструкцией для входа в систему для выполнения задания и ссылка на онлайн конференцию на платформе </w:t>
      </w:r>
      <w:proofErr w:type="spellStart"/>
      <w:r w:rsidRPr="005D674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5D6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74D" w:rsidRPr="005D674D" w:rsidRDefault="005D674D" w:rsidP="005D6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4D">
        <w:rPr>
          <w:rFonts w:ascii="Times New Roman" w:hAnsi="Times New Roman" w:cs="Times New Roman"/>
          <w:b/>
          <w:sz w:val="24"/>
          <w:szCs w:val="24"/>
        </w:rPr>
        <w:t>Порядок выполнения конкурсного задания:</w:t>
      </w:r>
    </w:p>
    <w:p w:rsidR="005D674D" w:rsidRPr="005D674D" w:rsidRDefault="005D674D" w:rsidP="005D67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D674D">
        <w:rPr>
          <w:rFonts w:ascii="Times New Roman" w:hAnsi="Times New Roman" w:cs="Times New Roman"/>
          <w:sz w:val="24"/>
          <w:szCs w:val="24"/>
        </w:rPr>
        <w:t xml:space="preserve">Конкурсное задание выполняется зарегистрированным участником, получившим подтверждение от организаторов. У участника, во время выполнения задания, должны быть включены </w:t>
      </w:r>
      <w:proofErr w:type="spellStart"/>
      <w:r w:rsidRPr="005D674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D674D">
        <w:rPr>
          <w:rFonts w:ascii="Times New Roman" w:hAnsi="Times New Roman" w:cs="Times New Roman"/>
          <w:sz w:val="24"/>
          <w:szCs w:val="24"/>
        </w:rPr>
        <w:t xml:space="preserve">-камера и микрофон ПК. Конкурсное задание выполняется непосредственно зарегистрированным участником без вмешательства третьих лиц. После завершения выполнения задания в созданный проект запрещено вносить изменения. </w:t>
      </w:r>
    </w:p>
    <w:p w:rsidR="005D674D" w:rsidRPr="005D674D" w:rsidRDefault="005D674D" w:rsidP="005D67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D674D">
        <w:rPr>
          <w:rFonts w:ascii="Times New Roman" w:hAnsi="Times New Roman" w:cs="Times New Roman"/>
          <w:sz w:val="24"/>
          <w:szCs w:val="24"/>
        </w:rPr>
        <w:t xml:space="preserve">Во время выполнения задания учащимся необходимы навыки по работе с клавиатурой 4x4, </w:t>
      </w:r>
      <w:proofErr w:type="spellStart"/>
      <w:r w:rsidRPr="005D674D">
        <w:rPr>
          <w:rFonts w:ascii="Times New Roman" w:hAnsi="Times New Roman" w:cs="Times New Roman"/>
          <w:sz w:val="24"/>
          <w:szCs w:val="24"/>
        </w:rPr>
        <w:t>семисегментными</w:t>
      </w:r>
      <w:proofErr w:type="spellEnd"/>
      <w:r w:rsidRPr="005D674D">
        <w:rPr>
          <w:rFonts w:ascii="Times New Roman" w:hAnsi="Times New Roman" w:cs="Times New Roman"/>
          <w:sz w:val="24"/>
          <w:szCs w:val="24"/>
        </w:rPr>
        <w:t xml:space="preserve"> индикаторами, сдвиговыми регистрами 74HC595, адресными светодиодами </w:t>
      </w:r>
      <w:proofErr w:type="spellStart"/>
      <w:r w:rsidRPr="005D674D">
        <w:rPr>
          <w:rFonts w:ascii="Times New Roman" w:hAnsi="Times New Roman" w:cs="Times New Roman"/>
          <w:sz w:val="24"/>
          <w:szCs w:val="24"/>
        </w:rPr>
        <w:t>NeoPixel</w:t>
      </w:r>
      <w:proofErr w:type="spellEnd"/>
      <w:r w:rsidRPr="005D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74D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Pr="005D6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74D" w:rsidRDefault="005D674D" w:rsidP="005D67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D674D">
        <w:rPr>
          <w:rFonts w:ascii="Times New Roman" w:hAnsi="Times New Roman" w:cs="Times New Roman"/>
          <w:sz w:val="24"/>
          <w:szCs w:val="24"/>
        </w:rPr>
        <w:t xml:space="preserve">Для работы с адресными светодиодами </w:t>
      </w:r>
      <w:proofErr w:type="spellStart"/>
      <w:r w:rsidRPr="005D674D">
        <w:rPr>
          <w:rFonts w:ascii="Times New Roman" w:hAnsi="Times New Roman" w:cs="Times New Roman"/>
          <w:sz w:val="24"/>
          <w:szCs w:val="24"/>
        </w:rPr>
        <w:t>NeoPixel</w:t>
      </w:r>
      <w:proofErr w:type="spellEnd"/>
      <w:r w:rsidRPr="005D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74D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Pr="005D674D">
        <w:rPr>
          <w:rFonts w:ascii="Times New Roman" w:hAnsi="Times New Roman" w:cs="Times New Roman"/>
          <w:sz w:val="24"/>
          <w:szCs w:val="24"/>
        </w:rPr>
        <w:t xml:space="preserve"> можно пользоваться встроенной библиотекой </w:t>
      </w:r>
      <w:proofErr w:type="spellStart"/>
      <w:r w:rsidRPr="005D674D">
        <w:rPr>
          <w:rFonts w:ascii="Times New Roman" w:hAnsi="Times New Roman" w:cs="Times New Roman"/>
          <w:sz w:val="24"/>
          <w:szCs w:val="24"/>
        </w:rPr>
        <w:t>Adafruit</w:t>
      </w:r>
      <w:proofErr w:type="spellEnd"/>
      <w:r w:rsidRPr="005D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74D">
        <w:rPr>
          <w:rFonts w:ascii="Times New Roman" w:hAnsi="Times New Roman" w:cs="Times New Roman"/>
          <w:sz w:val="24"/>
          <w:szCs w:val="24"/>
        </w:rPr>
        <w:t>NeoPixel</w:t>
      </w:r>
      <w:proofErr w:type="spellEnd"/>
      <w:r w:rsidRPr="005D6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BAB" w:rsidRDefault="005D674D" w:rsidP="005D674D">
      <w:pPr>
        <w:rPr>
          <w:rFonts w:ascii="Times New Roman" w:hAnsi="Times New Roman" w:cs="Times New Roman"/>
          <w:b/>
          <w:sz w:val="24"/>
          <w:szCs w:val="24"/>
        </w:rPr>
      </w:pPr>
      <w:r w:rsidRPr="003F4E46">
        <w:rPr>
          <w:rFonts w:ascii="Times New Roman" w:hAnsi="Times New Roman" w:cs="Times New Roman"/>
          <w:b/>
          <w:sz w:val="24"/>
          <w:szCs w:val="24"/>
        </w:rPr>
        <w:t>Оценку будут осуществлять эксперты</w:t>
      </w:r>
      <w:r w:rsidR="003F4E46" w:rsidRPr="003F4E46">
        <w:rPr>
          <w:rFonts w:ascii="Times New Roman" w:hAnsi="Times New Roman" w:cs="Times New Roman"/>
          <w:b/>
          <w:sz w:val="24"/>
          <w:szCs w:val="24"/>
        </w:rPr>
        <w:t xml:space="preserve"> в лице руководителей участников.</w:t>
      </w:r>
    </w:p>
    <w:p w:rsidR="003F4E46" w:rsidRDefault="003F4E46" w:rsidP="005D674D">
      <w:pPr>
        <w:rPr>
          <w:rFonts w:ascii="Times New Roman" w:hAnsi="Times New Roman" w:cs="Times New Roman"/>
          <w:sz w:val="24"/>
          <w:szCs w:val="24"/>
        </w:rPr>
      </w:pPr>
    </w:p>
    <w:p w:rsidR="003F4E46" w:rsidRPr="003F4E46" w:rsidRDefault="003F4E46" w:rsidP="003F4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4E46">
        <w:rPr>
          <w:rFonts w:ascii="Times New Roman" w:hAnsi="Times New Roman" w:cs="Times New Roman"/>
          <w:b/>
          <w:sz w:val="24"/>
          <w:szCs w:val="24"/>
        </w:rPr>
        <w:lastRenderedPageBreak/>
        <w:t>Memory</w:t>
      </w:r>
      <w:proofErr w:type="spellEnd"/>
      <w:r w:rsidRPr="003F4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E46">
        <w:rPr>
          <w:rFonts w:ascii="Times New Roman" w:hAnsi="Times New Roman" w:cs="Times New Roman"/>
          <w:b/>
          <w:sz w:val="24"/>
          <w:szCs w:val="24"/>
        </w:rPr>
        <w:t>Game</w:t>
      </w:r>
      <w:proofErr w:type="spellEnd"/>
    </w:p>
    <w:p w:rsidR="003F4E46" w:rsidRDefault="003F4E46" w:rsidP="003F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E46">
        <w:rPr>
          <w:rFonts w:ascii="Times New Roman" w:hAnsi="Times New Roman" w:cs="Times New Roman"/>
          <w:sz w:val="24"/>
          <w:szCs w:val="24"/>
        </w:rPr>
        <w:t xml:space="preserve">Суть игры заключается в запоминании последовательности символов и воспроизведение этих символов с помощью клавиатуры. </w:t>
      </w:r>
    </w:p>
    <w:p w:rsidR="003F4E46" w:rsidRDefault="003F4E46" w:rsidP="003F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E46">
        <w:rPr>
          <w:rFonts w:ascii="Times New Roman" w:hAnsi="Times New Roman" w:cs="Times New Roman"/>
          <w:sz w:val="24"/>
          <w:szCs w:val="24"/>
        </w:rPr>
        <w:t xml:space="preserve">Для начала игры необходимо нажать любую кнопку на клавиатуре, </w:t>
      </w:r>
      <w:proofErr w:type="spellStart"/>
      <w:r w:rsidRPr="003F4E46">
        <w:rPr>
          <w:rFonts w:ascii="Times New Roman" w:hAnsi="Times New Roman" w:cs="Times New Roman"/>
          <w:sz w:val="24"/>
          <w:szCs w:val="24"/>
        </w:rPr>
        <w:t>семисегментные</w:t>
      </w:r>
      <w:proofErr w:type="spellEnd"/>
      <w:r w:rsidRPr="003F4E46">
        <w:rPr>
          <w:rFonts w:ascii="Times New Roman" w:hAnsi="Times New Roman" w:cs="Times New Roman"/>
          <w:sz w:val="24"/>
          <w:szCs w:val="24"/>
        </w:rPr>
        <w:t xml:space="preserve"> индикаторы погашены, кольцо </w:t>
      </w:r>
      <w:proofErr w:type="spellStart"/>
      <w:r w:rsidRPr="003F4E46">
        <w:rPr>
          <w:rFonts w:ascii="Times New Roman" w:hAnsi="Times New Roman" w:cs="Times New Roman"/>
          <w:sz w:val="24"/>
          <w:szCs w:val="24"/>
        </w:rPr>
        <w:t>NeoPixel</w:t>
      </w:r>
      <w:proofErr w:type="spellEnd"/>
      <w:r w:rsidRPr="003F4E46">
        <w:rPr>
          <w:rFonts w:ascii="Times New Roman" w:hAnsi="Times New Roman" w:cs="Times New Roman"/>
          <w:sz w:val="24"/>
          <w:szCs w:val="24"/>
        </w:rPr>
        <w:t xml:space="preserve"> не светится. Игра начинается с одного символа. На верхнем индикаторе появляется </w:t>
      </w:r>
      <w:proofErr w:type="spellStart"/>
      <w:r w:rsidRPr="003F4E46">
        <w:rPr>
          <w:rFonts w:ascii="Times New Roman" w:hAnsi="Times New Roman" w:cs="Times New Roman"/>
          <w:sz w:val="24"/>
          <w:szCs w:val="24"/>
        </w:rPr>
        <w:t>рандомный</w:t>
      </w:r>
      <w:proofErr w:type="spellEnd"/>
      <w:r w:rsidRPr="003F4E46">
        <w:rPr>
          <w:rFonts w:ascii="Times New Roman" w:hAnsi="Times New Roman" w:cs="Times New Roman"/>
          <w:sz w:val="24"/>
          <w:szCs w:val="24"/>
        </w:rPr>
        <w:t xml:space="preserve"> символ (цифры (0-9) или буквы A, b, C, d), игрок должен нажать соответствующую кнопку на клавиатуре (4 х 4). После этого на этом же индикаторе появляется новый (</w:t>
      </w:r>
      <w:proofErr w:type="spellStart"/>
      <w:r w:rsidRPr="003F4E46">
        <w:rPr>
          <w:rFonts w:ascii="Times New Roman" w:hAnsi="Times New Roman" w:cs="Times New Roman"/>
          <w:sz w:val="24"/>
          <w:szCs w:val="24"/>
        </w:rPr>
        <w:t>рандомный</w:t>
      </w:r>
      <w:proofErr w:type="spellEnd"/>
      <w:r w:rsidRPr="003F4E46">
        <w:rPr>
          <w:rFonts w:ascii="Times New Roman" w:hAnsi="Times New Roman" w:cs="Times New Roman"/>
          <w:sz w:val="24"/>
          <w:szCs w:val="24"/>
        </w:rPr>
        <w:t xml:space="preserve">) символ, игрок должен нажать предыдущий символ и текущий т.д. </w:t>
      </w:r>
      <w:proofErr w:type="spellStart"/>
      <w:r w:rsidRPr="003F4E46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3F4E46">
        <w:rPr>
          <w:rFonts w:ascii="Times New Roman" w:hAnsi="Times New Roman" w:cs="Times New Roman"/>
          <w:sz w:val="24"/>
          <w:szCs w:val="24"/>
        </w:rPr>
        <w:t xml:space="preserve">. количество символов в комбинации постепенно увеличивается на один и игрок должен их последовательно воспроизвести с помощью клавиатуры. Максимальное время между нажатиями символов 2 сек. (в </w:t>
      </w:r>
      <w:proofErr w:type="spellStart"/>
      <w:r w:rsidRPr="003F4E46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3F4E46">
        <w:rPr>
          <w:rFonts w:ascii="Times New Roman" w:hAnsi="Times New Roman" w:cs="Times New Roman"/>
          <w:sz w:val="24"/>
          <w:szCs w:val="24"/>
        </w:rPr>
        <w:t xml:space="preserve"> время показано и при установке миллисекунд оно идет медленнее, есть возможность отследить). Как только игрок нажал на кнопку на клавиатуре (4х4), устройство должно сразу же отреагировать: если введенный символ верный - смена значения на верхнем </w:t>
      </w:r>
      <w:proofErr w:type="spellStart"/>
      <w:r w:rsidRPr="003F4E46">
        <w:rPr>
          <w:rFonts w:ascii="Times New Roman" w:hAnsi="Times New Roman" w:cs="Times New Roman"/>
          <w:sz w:val="24"/>
          <w:szCs w:val="24"/>
        </w:rPr>
        <w:t>семисегментном</w:t>
      </w:r>
      <w:proofErr w:type="spellEnd"/>
      <w:r w:rsidRPr="003F4E46">
        <w:rPr>
          <w:rFonts w:ascii="Times New Roman" w:hAnsi="Times New Roman" w:cs="Times New Roman"/>
          <w:sz w:val="24"/>
          <w:szCs w:val="24"/>
        </w:rPr>
        <w:t xml:space="preserve"> индикаторе, либо индикация выигрыша; если введен неверный символ - индикация проигрыша. Если участник превысил это время, считать, что игрок проиграл. </w:t>
      </w:r>
    </w:p>
    <w:p w:rsidR="003F4E46" w:rsidRDefault="003F4E46" w:rsidP="003F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E46">
        <w:rPr>
          <w:rFonts w:ascii="Times New Roman" w:hAnsi="Times New Roman" w:cs="Times New Roman"/>
          <w:sz w:val="24"/>
          <w:szCs w:val="24"/>
        </w:rPr>
        <w:t xml:space="preserve">Второй индикатор служит для подсказки, которую игрок может использовать не более 2-х раз за игру. При нажатии на клавишу «*», на нижнем индикаторе кратковременно (0,5 сек.) появляется символ, который участнику необходимо ввести следующим, при этом, время между нажатиями очередного символа продолжается, на верхнем индикаторе ничего не изменяется. </w:t>
      </w:r>
    </w:p>
    <w:p w:rsidR="003F4E46" w:rsidRDefault="003F4E46" w:rsidP="003F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E46">
        <w:rPr>
          <w:rFonts w:ascii="Times New Roman" w:hAnsi="Times New Roman" w:cs="Times New Roman"/>
          <w:sz w:val="24"/>
          <w:szCs w:val="24"/>
        </w:rPr>
        <w:t xml:space="preserve">Индикатор </w:t>
      </w:r>
      <w:proofErr w:type="spellStart"/>
      <w:r w:rsidRPr="003F4E46">
        <w:rPr>
          <w:rFonts w:ascii="Times New Roman" w:hAnsi="Times New Roman" w:cs="Times New Roman"/>
          <w:sz w:val="24"/>
          <w:szCs w:val="24"/>
        </w:rPr>
        <w:t>NeoPixel</w:t>
      </w:r>
      <w:proofErr w:type="spellEnd"/>
      <w:r w:rsidRPr="003F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46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Pr="003F4E46">
        <w:rPr>
          <w:rFonts w:ascii="Times New Roman" w:hAnsi="Times New Roman" w:cs="Times New Roman"/>
          <w:sz w:val="24"/>
          <w:szCs w:val="24"/>
        </w:rPr>
        <w:t xml:space="preserve"> состоит из 12 RGB светодиодов и демонстрирует количество верно введенных комбинаций – с каждой правильно введенной комбинацией загорается один светодиод синего цвета. Всего комбинаций 12 (1 круг). </w:t>
      </w:r>
    </w:p>
    <w:p w:rsidR="003F4E46" w:rsidRDefault="003F4E46" w:rsidP="003F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E46">
        <w:rPr>
          <w:rFonts w:ascii="Times New Roman" w:hAnsi="Times New Roman" w:cs="Times New Roman"/>
          <w:sz w:val="24"/>
          <w:szCs w:val="24"/>
        </w:rPr>
        <w:t xml:space="preserve">При правильном введении всех комбинаций на </w:t>
      </w:r>
      <w:proofErr w:type="spellStart"/>
      <w:r w:rsidRPr="003F4E46">
        <w:rPr>
          <w:rFonts w:ascii="Times New Roman" w:hAnsi="Times New Roman" w:cs="Times New Roman"/>
          <w:sz w:val="24"/>
          <w:szCs w:val="24"/>
        </w:rPr>
        <w:t>NeoPixelRing</w:t>
      </w:r>
      <w:proofErr w:type="spellEnd"/>
      <w:r w:rsidRPr="003F4E46">
        <w:rPr>
          <w:rFonts w:ascii="Times New Roman" w:hAnsi="Times New Roman" w:cs="Times New Roman"/>
          <w:sz w:val="24"/>
          <w:szCs w:val="24"/>
        </w:rPr>
        <w:t xml:space="preserve"> бегущий огонь зеленого цвета, на обоих </w:t>
      </w:r>
      <w:proofErr w:type="spellStart"/>
      <w:r w:rsidRPr="003F4E46">
        <w:rPr>
          <w:rFonts w:ascii="Times New Roman" w:hAnsi="Times New Roman" w:cs="Times New Roman"/>
          <w:sz w:val="24"/>
          <w:szCs w:val="24"/>
        </w:rPr>
        <w:t>семисегментных</w:t>
      </w:r>
      <w:proofErr w:type="spellEnd"/>
      <w:r w:rsidRPr="003F4E46">
        <w:rPr>
          <w:rFonts w:ascii="Times New Roman" w:hAnsi="Times New Roman" w:cs="Times New Roman"/>
          <w:sz w:val="24"/>
          <w:szCs w:val="24"/>
        </w:rPr>
        <w:t xml:space="preserve"> индикаторах горит цифра “1”, участник выиграл. При ошибке либо превышении лимита времени между нажатиями символов – бегущий огонь красного цвета, на обоих </w:t>
      </w:r>
      <w:proofErr w:type="spellStart"/>
      <w:r w:rsidRPr="003F4E46">
        <w:rPr>
          <w:rFonts w:ascii="Times New Roman" w:hAnsi="Times New Roman" w:cs="Times New Roman"/>
          <w:sz w:val="24"/>
          <w:szCs w:val="24"/>
        </w:rPr>
        <w:t>семисегментных</w:t>
      </w:r>
      <w:proofErr w:type="spellEnd"/>
      <w:r w:rsidRPr="003F4E46">
        <w:rPr>
          <w:rFonts w:ascii="Times New Roman" w:hAnsi="Times New Roman" w:cs="Times New Roman"/>
          <w:sz w:val="24"/>
          <w:szCs w:val="24"/>
        </w:rPr>
        <w:t xml:space="preserve"> индикаторах горит цифра “0”, участник проиграл. Скорость бегущего огонька выбирается самостоятельно. </w:t>
      </w:r>
    </w:p>
    <w:p w:rsidR="003F4E46" w:rsidRDefault="003F4E46" w:rsidP="003F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E46">
        <w:rPr>
          <w:rFonts w:ascii="Times New Roman" w:hAnsi="Times New Roman" w:cs="Times New Roman"/>
          <w:sz w:val="24"/>
          <w:szCs w:val="24"/>
        </w:rPr>
        <w:t>Для возобновления игры участнику необходимо нажать любую кнопку на клавиатуре (4x4).</w:t>
      </w:r>
    </w:p>
    <w:p w:rsidR="003F4E46" w:rsidRDefault="003F4E46" w:rsidP="003F4E4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F4E46" w:rsidRDefault="003F4E46" w:rsidP="003F4E4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F4E46" w:rsidRDefault="003F4E46" w:rsidP="003F4E4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F4E46" w:rsidRDefault="003F4E46" w:rsidP="003F4E4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F4E46" w:rsidRDefault="003F4E46" w:rsidP="003F4E4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F4E46" w:rsidRDefault="003F4E46" w:rsidP="003F4E4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F4E46" w:rsidRPr="003F4E46" w:rsidRDefault="003F4E46" w:rsidP="003F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E46">
        <w:rPr>
          <w:rFonts w:ascii="Times New Roman" w:hAnsi="Times New Roman" w:cs="Times New Roman"/>
          <w:sz w:val="24"/>
          <w:szCs w:val="24"/>
        </w:rPr>
        <w:lastRenderedPageBreak/>
        <w:t xml:space="preserve">Сборка схемы </w:t>
      </w:r>
    </w:p>
    <w:p w:rsidR="003F4E46" w:rsidRDefault="003F4E46" w:rsidP="003F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E46">
        <w:rPr>
          <w:rFonts w:ascii="Times New Roman" w:hAnsi="Times New Roman" w:cs="Times New Roman"/>
          <w:sz w:val="24"/>
          <w:szCs w:val="24"/>
        </w:rPr>
        <w:t xml:space="preserve">Для выполнения задания необходимо использовать следующие модули: </w:t>
      </w:r>
    </w:p>
    <w:p w:rsidR="003F4E46" w:rsidRPr="003F4E46" w:rsidRDefault="003F4E46" w:rsidP="003F4E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4E46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3F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46">
        <w:rPr>
          <w:rFonts w:ascii="Times New Roman" w:hAnsi="Times New Roman" w:cs="Times New Roman"/>
          <w:sz w:val="24"/>
          <w:szCs w:val="24"/>
        </w:rPr>
        <w:t>Uno</w:t>
      </w:r>
      <w:proofErr w:type="spellEnd"/>
      <w:r w:rsidRPr="003F4E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4E46" w:rsidRPr="003F4E46" w:rsidRDefault="002F228A" w:rsidP="003F4E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8pt;height:171pt">
            <v:imagedata r:id="rId8" o:title="1"/>
          </v:shape>
        </w:pict>
      </w:r>
    </w:p>
    <w:p w:rsidR="003F4E46" w:rsidRPr="003F4E46" w:rsidRDefault="003F4E46" w:rsidP="003F4E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4E46">
        <w:rPr>
          <w:rFonts w:ascii="Times New Roman" w:hAnsi="Times New Roman" w:cs="Times New Roman"/>
          <w:sz w:val="24"/>
          <w:szCs w:val="24"/>
        </w:rPr>
        <w:t xml:space="preserve">Клавиатура 4 х 4; </w:t>
      </w:r>
    </w:p>
    <w:p w:rsidR="003F4E46" w:rsidRDefault="002F228A" w:rsidP="003F4E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151.2pt;height:208.8pt">
            <v:imagedata r:id="rId9" o:title="2"/>
          </v:shape>
        </w:pict>
      </w:r>
    </w:p>
    <w:p w:rsidR="003F4E46" w:rsidRPr="003F4E46" w:rsidRDefault="003F4E46" w:rsidP="003F4E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4E46">
        <w:rPr>
          <w:rFonts w:ascii="Times New Roman" w:hAnsi="Times New Roman" w:cs="Times New Roman"/>
          <w:sz w:val="24"/>
          <w:szCs w:val="24"/>
        </w:rPr>
        <w:t>NeoPixel</w:t>
      </w:r>
      <w:proofErr w:type="spellEnd"/>
      <w:r w:rsidRPr="003F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46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Pr="003F4E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4E46" w:rsidRPr="003F4E46" w:rsidRDefault="002F228A" w:rsidP="003F4E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166.8pt;height:173.4pt">
            <v:imagedata r:id="rId10" o:title="3"/>
          </v:shape>
        </w:pict>
      </w:r>
    </w:p>
    <w:p w:rsidR="003F4E46" w:rsidRPr="003F4E46" w:rsidRDefault="003F4E46" w:rsidP="003F4E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4E46">
        <w:rPr>
          <w:rFonts w:ascii="Times New Roman" w:hAnsi="Times New Roman" w:cs="Times New Roman"/>
          <w:sz w:val="24"/>
          <w:szCs w:val="24"/>
        </w:rPr>
        <w:lastRenderedPageBreak/>
        <w:t xml:space="preserve">Двухразрядный </w:t>
      </w:r>
      <w:proofErr w:type="spellStart"/>
      <w:r w:rsidRPr="003F4E46">
        <w:rPr>
          <w:rFonts w:ascii="Times New Roman" w:hAnsi="Times New Roman" w:cs="Times New Roman"/>
          <w:sz w:val="24"/>
          <w:szCs w:val="24"/>
        </w:rPr>
        <w:t>семисегментный</w:t>
      </w:r>
      <w:proofErr w:type="spellEnd"/>
      <w:r w:rsidRPr="003F4E46">
        <w:rPr>
          <w:rFonts w:ascii="Times New Roman" w:hAnsi="Times New Roman" w:cs="Times New Roman"/>
          <w:sz w:val="24"/>
          <w:szCs w:val="24"/>
        </w:rPr>
        <w:t xml:space="preserve"> индикатор. В качестве двухразрядного индикатора использовать представленную сборку. </w:t>
      </w:r>
    </w:p>
    <w:p w:rsidR="003F4E46" w:rsidRDefault="002F228A" w:rsidP="003F4E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303pt;height:265.2pt">
            <v:imagedata r:id="rId11" o:title="4"/>
          </v:shape>
        </w:pict>
      </w:r>
    </w:p>
    <w:p w:rsidR="003F4E46" w:rsidRDefault="003F4E46" w:rsidP="002F22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E46">
        <w:rPr>
          <w:rFonts w:ascii="Times New Roman" w:hAnsi="Times New Roman" w:cs="Times New Roman"/>
          <w:sz w:val="24"/>
          <w:szCs w:val="24"/>
        </w:rPr>
        <w:t>Описание микросхемы 74HC595:</w:t>
      </w:r>
    </w:p>
    <w:p w:rsidR="003F4E46" w:rsidRDefault="002F228A" w:rsidP="002F228A">
      <w:pPr>
        <w:jc w:val="center"/>
        <w:rPr>
          <w:rFonts w:ascii="Times New Roman" w:hAnsi="Times New Roman" w:cs="Times New Roman"/>
          <w:sz w:val="24"/>
          <w:szCs w:val="24"/>
        </w:rPr>
        <w:sectPr w:rsidR="003F4E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pict>
          <v:shape id="_x0000_i1030" type="#_x0000_t75" style="width:467.4pt;height:252pt">
            <v:imagedata r:id="rId12" o:title="6"/>
          </v:shape>
        </w:pict>
      </w:r>
    </w:p>
    <w:p w:rsidR="003F4E46" w:rsidRDefault="002F228A" w:rsidP="002F2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9" type="#_x0000_t75" style="width:755.4pt;height:532.2pt">
            <v:imagedata r:id="rId13" o:title="5"/>
          </v:shape>
        </w:pict>
      </w:r>
    </w:p>
    <w:p w:rsidR="002F228A" w:rsidRDefault="002F228A" w:rsidP="002F228A">
      <w:pPr>
        <w:jc w:val="center"/>
        <w:rPr>
          <w:rFonts w:ascii="Times New Roman" w:hAnsi="Times New Roman" w:cs="Times New Roman"/>
          <w:sz w:val="24"/>
          <w:szCs w:val="24"/>
        </w:rPr>
        <w:sectPr w:rsidR="002F228A" w:rsidSect="002F228A">
          <w:pgSz w:w="16838" w:h="11906" w:orient="landscape"/>
          <w:pgMar w:top="426" w:right="536" w:bottom="426" w:left="567" w:header="709" w:footer="709" w:gutter="0"/>
          <w:cols w:space="708"/>
          <w:docGrid w:linePitch="360"/>
        </w:sectPr>
      </w:pPr>
    </w:p>
    <w:p w:rsidR="002F228A" w:rsidRPr="003F4E46" w:rsidRDefault="002F228A" w:rsidP="002F22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228A">
        <w:rPr>
          <w:rFonts w:ascii="Times New Roman" w:hAnsi="Times New Roman" w:cs="Times New Roman"/>
          <w:sz w:val="24"/>
          <w:szCs w:val="24"/>
        </w:rPr>
        <w:lastRenderedPageBreak/>
        <w:t>Участнику необходимо самостоятельно подключить все модули между собой. Провода должны быть уложены параллельно или перпендикулярно линиям макетной платы, сгибать провод строго под углом 90 град. Цвет провода должен соответствовать назначению: красный - питание, черный - GND, желтый - элементы индикации, зеленый - остальные соединения.</w:t>
      </w:r>
      <w:bookmarkStart w:id="0" w:name="_GoBack"/>
      <w:bookmarkEnd w:id="0"/>
    </w:p>
    <w:sectPr w:rsidR="002F228A" w:rsidRPr="003F4E46" w:rsidSect="002F228A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902"/>
    <w:multiLevelType w:val="hybridMultilevel"/>
    <w:tmpl w:val="462E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0E19"/>
    <w:multiLevelType w:val="hybridMultilevel"/>
    <w:tmpl w:val="1E24A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4D"/>
    <w:rsid w:val="000558B0"/>
    <w:rsid w:val="002F228A"/>
    <w:rsid w:val="003F4E46"/>
    <w:rsid w:val="005D674D"/>
    <w:rsid w:val="008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6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6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www.tinkercad.com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1625-CF93-4313-B77A-0B3AAF9B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</dc:creator>
  <cp:lastModifiedBy>Робот</cp:lastModifiedBy>
  <cp:revision>1</cp:revision>
  <dcterms:created xsi:type="dcterms:W3CDTF">2020-09-07T04:24:00Z</dcterms:created>
  <dcterms:modified xsi:type="dcterms:W3CDTF">2020-09-07T04:49:00Z</dcterms:modified>
</cp:coreProperties>
</file>