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38" w:rsidRPr="00F34238" w:rsidRDefault="00F34238" w:rsidP="00F34238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Муниципальный этап Всероссийской олимпиады школьников</w:t>
      </w:r>
    </w:p>
    <w:p w:rsidR="00F34238" w:rsidRPr="00F34238" w:rsidRDefault="004D0E8A" w:rsidP="00F3423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F34238" w:rsidRPr="00F34238">
        <w:rPr>
          <w:b/>
          <w:sz w:val="26"/>
          <w:szCs w:val="26"/>
        </w:rPr>
        <w:t>о литературе</w:t>
      </w:r>
    </w:p>
    <w:p w:rsidR="00F34238" w:rsidRPr="00F34238" w:rsidRDefault="00F34238" w:rsidP="00F34238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2015-2016 учебный год</w:t>
      </w:r>
    </w:p>
    <w:p w:rsidR="00F34238" w:rsidRPr="00F34238" w:rsidRDefault="00C22721" w:rsidP="00F3423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 </w:t>
      </w:r>
      <w:r w:rsidR="00F34238" w:rsidRPr="00F34238">
        <w:rPr>
          <w:b/>
          <w:sz w:val="26"/>
          <w:szCs w:val="26"/>
        </w:rPr>
        <w:t>класс</w:t>
      </w:r>
    </w:p>
    <w:p w:rsidR="00F34238" w:rsidRDefault="00C22721" w:rsidP="00F3423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Максимальный балл</w:t>
      </w:r>
      <w:r w:rsidR="00B772D0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 xml:space="preserve"> 5</w:t>
      </w:r>
      <w:r w:rsidR="00F34238" w:rsidRPr="00F34238">
        <w:rPr>
          <w:b/>
          <w:sz w:val="26"/>
          <w:szCs w:val="26"/>
        </w:rPr>
        <w:t>0</w:t>
      </w:r>
    </w:p>
    <w:p w:rsidR="00B772D0" w:rsidRPr="00B772D0" w:rsidRDefault="00B772D0" w:rsidP="00B772D0">
      <w:pPr>
        <w:jc w:val="center"/>
        <w:rPr>
          <w:b/>
          <w:i/>
          <w:sz w:val="26"/>
          <w:szCs w:val="26"/>
        </w:rPr>
      </w:pPr>
      <w:r w:rsidRPr="00B772D0">
        <w:rPr>
          <w:b/>
          <w:i/>
          <w:sz w:val="26"/>
          <w:szCs w:val="26"/>
        </w:rPr>
        <w:t>Дорогой участник олимпиады!</w:t>
      </w:r>
    </w:p>
    <w:p w:rsidR="00C22721" w:rsidRPr="00B772D0" w:rsidRDefault="00B772D0" w:rsidP="00B772D0">
      <w:pPr>
        <w:jc w:val="center"/>
        <w:rPr>
          <w:b/>
          <w:i/>
          <w:sz w:val="26"/>
          <w:szCs w:val="26"/>
        </w:rPr>
      </w:pPr>
      <w:r w:rsidRPr="00B772D0">
        <w:rPr>
          <w:b/>
          <w:i/>
          <w:sz w:val="26"/>
          <w:szCs w:val="26"/>
        </w:rPr>
        <w:t>Желаем тебе успеха!</w:t>
      </w:r>
    </w:p>
    <w:p w:rsidR="00B772D0" w:rsidRDefault="00B772D0" w:rsidP="00C22721">
      <w:pPr>
        <w:jc w:val="center"/>
        <w:rPr>
          <w:b/>
          <w:sz w:val="26"/>
          <w:szCs w:val="26"/>
        </w:rPr>
      </w:pPr>
    </w:p>
    <w:p w:rsidR="00C22721" w:rsidRDefault="00C22721" w:rsidP="00C22721">
      <w:pPr>
        <w:jc w:val="center"/>
        <w:rPr>
          <w:b/>
          <w:sz w:val="26"/>
          <w:szCs w:val="26"/>
        </w:rPr>
      </w:pPr>
      <w:r w:rsidRPr="00C22721">
        <w:rPr>
          <w:b/>
          <w:sz w:val="26"/>
          <w:szCs w:val="26"/>
        </w:rPr>
        <w:t>Задание 1</w:t>
      </w:r>
    </w:p>
    <w:p w:rsidR="00A87336" w:rsidRPr="00512CC5" w:rsidRDefault="00A87336" w:rsidP="00A8733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CC5">
        <w:rPr>
          <w:rFonts w:ascii="Times New Roman" w:hAnsi="Times New Roman" w:cs="Times New Roman"/>
          <w:sz w:val="24"/>
          <w:szCs w:val="24"/>
        </w:rPr>
        <w:t>Прочитайте отрывок из эссе В.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512CC5">
        <w:rPr>
          <w:rFonts w:ascii="Times New Roman" w:hAnsi="Times New Roman" w:cs="Times New Roman"/>
          <w:sz w:val="24"/>
          <w:szCs w:val="24"/>
        </w:rPr>
        <w:t>Набокова «О хороших ч</w:t>
      </w:r>
      <w:r>
        <w:rPr>
          <w:rFonts w:ascii="Times New Roman" w:hAnsi="Times New Roman" w:cs="Times New Roman"/>
          <w:sz w:val="24"/>
          <w:szCs w:val="24"/>
        </w:rPr>
        <w:t xml:space="preserve">итателях и хороших писателях». </w:t>
      </w:r>
      <w:r w:rsidRPr="00346620">
        <w:rPr>
          <w:rFonts w:ascii="Times New Roman" w:hAnsi="Times New Roman" w:cs="Times New Roman"/>
          <w:b/>
          <w:sz w:val="24"/>
          <w:szCs w:val="24"/>
        </w:rPr>
        <w:t>Выполните задание, которое писатель предложил студентам. Аргументируйте свою точку зрения</w:t>
      </w:r>
      <w:r w:rsidRPr="00512CC5">
        <w:rPr>
          <w:rFonts w:ascii="Times New Roman" w:hAnsi="Times New Roman" w:cs="Times New Roman"/>
          <w:sz w:val="24"/>
          <w:szCs w:val="24"/>
        </w:rPr>
        <w:t xml:space="preserve">. При ответе опирайтесь на </w:t>
      </w:r>
      <w:r>
        <w:rPr>
          <w:rFonts w:ascii="Times New Roman" w:hAnsi="Times New Roman" w:cs="Times New Roman"/>
          <w:sz w:val="24"/>
          <w:szCs w:val="24"/>
        </w:rPr>
        <w:t xml:space="preserve">личный </w:t>
      </w:r>
      <w:r w:rsidRPr="00512CC5">
        <w:rPr>
          <w:rFonts w:ascii="Times New Roman" w:hAnsi="Times New Roman" w:cs="Times New Roman"/>
          <w:sz w:val="24"/>
          <w:szCs w:val="24"/>
        </w:rPr>
        <w:t>читательский опыт, для доказательства вашей позиции обращайтесь к произведениям художественной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336" w:rsidRDefault="00A87336" w:rsidP="00A87336">
      <w:pPr>
        <w:pStyle w:val="a4"/>
        <w:spacing w:before="0" w:beforeAutospacing="0" w:after="0" w:afterAutospacing="0"/>
        <w:ind w:firstLine="709"/>
        <w:jc w:val="both"/>
      </w:pPr>
      <w:r w:rsidRPr="00512CC5">
        <w:t xml:space="preserve"> </w:t>
      </w:r>
    </w:p>
    <w:p w:rsidR="00A87336" w:rsidRPr="00512CC5" w:rsidRDefault="00A87336" w:rsidP="00A87336">
      <w:pPr>
        <w:pStyle w:val="a4"/>
        <w:spacing w:before="0" w:beforeAutospacing="0" w:after="0" w:afterAutospacing="0"/>
        <w:ind w:firstLine="709"/>
        <w:jc w:val="both"/>
      </w:pPr>
      <w:r>
        <w:t>«</w:t>
      </w:r>
      <w:r w:rsidRPr="00512CC5">
        <w:t>В одном провинциальном колледже, куда меня занесло во время затянувшегося лекционного тура, я устроил небольшой опрос. Я предложил десять определений читателя; студенты должны были выбрать четыре, каковой набор, по их мнению, обеспечит хорошего читателя. Список куда-то задевался, но попробую восстановить его по памяти. Выберите четыре ответа на вопрос, каким должен быть и что делать хороший читатель:</w:t>
      </w:r>
    </w:p>
    <w:p w:rsidR="00A87336" w:rsidRPr="00512CC5" w:rsidRDefault="00A87336" w:rsidP="00A87336">
      <w:pPr>
        <w:pStyle w:val="a4"/>
        <w:spacing w:before="0" w:beforeAutospacing="0" w:after="0" w:afterAutospacing="0"/>
      </w:pPr>
      <w:r w:rsidRPr="00512CC5">
        <w:t>1. Состоять членом клуба книголюбов.</w:t>
      </w:r>
      <w:r w:rsidRPr="00512CC5">
        <w:br/>
        <w:t>2. Отождествлять себя с героем/героиней книги.</w:t>
      </w:r>
      <w:r w:rsidRPr="00512CC5">
        <w:br/>
        <w:t xml:space="preserve">3. </w:t>
      </w:r>
      <w:proofErr w:type="gramStart"/>
      <w:r w:rsidRPr="00512CC5">
        <w:t>Интересоваться</w:t>
      </w:r>
      <w:proofErr w:type="gramEnd"/>
      <w:r w:rsidRPr="00512CC5">
        <w:t xml:space="preserve"> прежде всего социально-экономическим аспектом.</w:t>
      </w:r>
      <w:r w:rsidRPr="00512CC5">
        <w:br/>
        <w:t>4. Предпочитать книги, в которых больше действия и диалога.</w:t>
      </w:r>
      <w:r w:rsidRPr="00512CC5">
        <w:br/>
        <w:t>5. Не приступать к чтению, не посмотрев экранизацию.</w:t>
      </w:r>
      <w:r w:rsidRPr="00512CC5">
        <w:br/>
        <w:t>6. Быть начинающим писателем.</w:t>
      </w:r>
      <w:r w:rsidRPr="00512CC5">
        <w:br/>
        <w:t>7. Иметь воображение.</w:t>
      </w:r>
      <w:r w:rsidRPr="00512CC5">
        <w:br/>
        <w:t>8. Иметь хорошую память.</w:t>
      </w:r>
      <w:r w:rsidRPr="00512CC5">
        <w:br/>
        <w:t>9. Иметь словарь.</w:t>
      </w:r>
      <w:r w:rsidRPr="00512CC5">
        <w:br/>
        <w:t>10. Иметь некоторый художественный вкус</w:t>
      </w:r>
      <w:r>
        <w:t>»</w:t>
      </w:r>
      <w:r w:rsidRPr="00512CC5">
        <w:t>.</w:t>
      </w:r>
    </w:p>
    <w:p w:rsidR="00A87336" w:rsidRDefault="00A87336" w:rsidP="00A87336">
      <w:pPr>
        <w:rPr>
          <w:b/>
        </w:rPr>
      </w:pPr>
      <w:r>
        <w:rPr>
          <w:b/>
        </w:rPr>
        <w:t>Итак, каким же должен быть хороший читатель, по вашему мнению?</w:t>
      </w:r>
    </w:p>
    <w:p w:rsidR="00A87336" w:rsidRDefault="00A87336" w:rsidP="00A87336">
      <w:pPr>
        <w:jc w:val="center"/>
        <w:rPr>
          <w:b/>
        </w:rPr>
      </w:pPr>
    </w:p>
    <w:p w:rsidR="00A87336" w:rsidRPr="00B772D0" w:rsidRDefault="00A87336" w:rsidP="00A87336">
      <w:pPr>
        <w:jc w:val="center"/>
        <w:rPr>
          <w:b/>
          <w:sz w:val="26"/>
          <w:szCs w:val="26"/>
        </w:rPr>
      </w:pPr>
      <w:r w:rsidRPr="00B772D0">
        <w:rPr>
          <w:b/>
          <w:sz w:val="26"/>
          <w:szCs w:val="26"/>
        </w:rPr>
        <w:t xml:space="preserve">Критерии оценивания </w:t>
      </w:r>
    </w:p>
    <w:p w:rsidR="00A87336" w:rsidRDefault="00A87336" w:rsidP="00A87336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Аргументированность ответа на поставленный вопрос – до 10 баллов</w:t>
      </w:r>
    </w:p>
    <w:p w:rsidR="00A87336" w:rsidRDefault="00A87336" w:rsidP="00A87336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Опора на читательский опыт, примеры из художественной (пуб</w:t>
      </w:r>
      <w:r w:rsidR="00B772D0">
        <w:rPr>
          <w:rFonts w:ascii="Times New Roman" w:hAnsi="Times New Roman" w:cs="Times New Roman"/>
          <w:sz w:val="24"/>
          <w:szCs w:val="24"/>
        </w:rPr>
        <w:t>лицистической) литературы – до 5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A87336" w:rsidRDefault="00A87336" w:rsidP="00A87336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Логичность изложения, целостность текста – до 5 баллов</w:t>
      </w:r>
    </w:p>
    <w:p w:rsidR="00A87336" w:rsidRDefault="00A87336" w:rsidP="00A87336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Речевая грамотность </w:t>
      </w:r>
      <w:r w:rsidRPr="00512CC5">
        <w:rPr>
          <w:rFonts w:ascii="Times New Roman" w:hAnsi="Times New Roman" w:cs="Times New Roman"/>
          <w:sz w:val="24"/>
          <w:szCs w:val="24"/>
        </w:rPr>
        <w:t xml:space="preserve">(отсутствие речевых, грамматических </w:t>
      </w:r>
      <w:r>
        <w:rPr>
          <w:rFonts w:ascii="Times New Roman" w:hAnsi="Times New Roman" w:cs="Times New Roman"/>
          <w:sz w:val="24"/>
          <w:szCs w:val="24"/>
        </w:rPr>
        <w:t xml:space="preserve">и др. </w:t>
      </w:r>
      <w:r w:rsidRPr="00512CC5">
        <w:rPr>
          <w:rFonts w:ascii="Times New Roman" w:hAnsi="Times New Roman" w:cs="Times New Roman"/>
          <w:sz w:val="24"/>
          <w:szCs w:val="24"/>
        </w:rPr>
        <w:t>ошибок)</w:t>
      </w:r>
      <w:r>
        <w:rPr>
          <w:rFonts w:ascii="Times New Roman" w:hAnsi="Times New Roman" w:cs="Times New Roman"/>
          <w:sz w:val="24"/>
          <w:szCs w:val="24"/>
        </w:rPr>
        <w:t xml:space="preserve"> – до 5 баллов</w:t>
      </w:r>
    </w:p>
    <w:p w:rsidR="00A87336" w:rsidRPr="008B6D1E" w:rsidRDefault="00A87336" w:rsidP="00A87336">
      <w:pPr>
        <w:pStyle w:val="a8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–</w:t>
      </w:r>
      <w:r w:rsidR="00B772D0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Pr="008B6D1E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C22721" w:rsidRDefault="00C22721" w:rsidP="00C22721"/>
    <w:p w:rsidR="003A608B" w:rsidRDefault="003A608B">
      <w:pPr>
        <w:rPr>
          <w:rFonts w:eastAsiaTheme="minorHAnsi"/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br w:type="page"/>
      </w:r>
    </w:p>
    <w:p w:rsidR="00BE1A68" w:rsidRPr="00BE1A68" w:rsidRDefault="00BE1A68" w:rsidP="00BE1A68">
      <w:pPr>
        <w:pStyle w:val="a8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E1A68">
        <w:rPr>
          <w:rFonts w:ascii="Times New Roman" w:hAnsi="Times New Roman" w:cs="Times New Roman"/>
          <w:b/>
          <w:sz w:val="26"/>
          <w:szCs w:val="26"/>
        </w:rPr>
        <w:lastRenderedPageBreak/>
        <w:t>Задание 2</w:t>
      </w:r>
    </w:p>
    <w:p w:rsidR="00BE1A68" w:rsidRPr="00BE1A68" w:rsidRDefault="00BE1A68" w:rsidP="00A87336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A68">
        <w:rPr>
          <w:rFonts w:ascii="Times New Roman" w:hAnsi="Times New Roman" w:cs="Times New Roman"/>
          <w:sz w:val="24"/>
          <w:szCs w:val="24"/>
        </w:rPr>
        <w:t xml:space="preserve">В одном известном издательстве вышла серия книг «Узнать за 30 секунд». Например, «Древний Рим за 30 секунд», «Мифология за 30 секунд», «Архитектура за 30 секунд» и др. Суть в том, что каждая тема, о которой идет речь в той или иной книге серии, разбита на блоки информации. Каждый блок занимает 2 страницы и 30 секунд вашего времени. На одной странице размещён текст, на другой – картинка.  Немного времени вы тратите на изучение непосредственно текста и еще немного на картинку. Отсюда и название «Узнать за 30 секунд». </w:t>
      </w:r>
    </w:p>
    <w:p w:rsidR="00BE1A68" w:rsidRPr="00BE1A68" w:rsidRDefault="00BE1A68" w:rsidP="00A87336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A68">
        <w:rPr>
          <w:rFonts w:ascii="Times New Roman" w:hAnsi="Times New Roman" w:cs="Times New Roman"/>
          <w:sz w:val="24"/>
          <w:szCs w:val="24"/>
        </w:rPr>
        <w:t>Представьте, что вы входите в коллектив авторов, работающих над новой книгой «Литература за 30 секунд». Вам поручили подготовить материал для раздела</w:t>
      </w:r>
      <w:r w:rsidR="00B2447C">
        <w:rPr>
          <w:rFonts w:ascii="Times New Roman" w:hAnsi="Times New Roman" w:cs="Times New Roman"/>
          <w:sz w:val="24"/>
          <w:szCs w:val="24"/>
        </w:rPr>
        <w:t xml:space="preserve"> </w:t>
      </w:r>
      <w:r w:rsidR="00B2447C" w:rsidRPr="00B2447C">
        <w:rPr>
          <w:rFonts w:ascii="Times New Roman" w:hAnsi="Times New Roman" w:cs="Times New Roman"/>
          <w:b/>
          <w:sz w:val="24"/>
          <w:szCs w:val="24"/>
        </w:rPr>
        <w:t>«Юмор и сатира как формы комического</w:t>
      </w:r>
      <w:r w:rsidR="00B2447C">
        <w:rPr>
          <w:rFonts w:ascii="Times New Roman" w:hAnsi="Times New Roman" w:cs="Times New Roman"/>
          <w:b/>
          <w:sz w:val="24"/>
          <w:szCs w:val="24"/>
        </w:rPr>
        <w:t xml:space="preserve"> в литературе</w:t>
      </w:r>
      <w:r w:rsidR="00B2447C" w:rsidRPr="00B2447C">
        <w:rPr>
          <w:rFonts w:ascii="Times New Roman" w:hAnsi="Times New Roman" w:cs="Times New Roman"/>
          <w:b/>
          <w:sz w:val="24"/>
          <w:szCs w:val="24"/>
        </w:rPr>
        <w:t>»</w:t>
      </w:r>
      <w:r w:rsidRPr="00BE1A68">
        <w:rPr>
          <w:rFonts w:ascii="Times New Roman" w:hAnsi="Times New Roman" w:cs="Times New Roman"/>
          <w:sz w:val="24"/>
          <w:szCs w:val="24"/>
        </w:rPr>
        <w:t>. Напишите</w:t>
      </w:r>
    </w:p>
    <w:p w:rsidR="00BE1A68" w:rsidRPr="00BE1A68" w:rsidRDefault="00BE1A68" w:rsidP="00A87336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A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основной текст (примерно 15</w:t>
      </w:r>
      <w:r w:rsidRPr="00BE1A68">
        <w:rPr>
          <w:rFonts w:ascii="Times New Roman" w:hAnsi="Times New Roman" w:cs="Times New Roman"/>
          <w:sz w:val="24"/>
          <w:szCs w:val="24"/>
        </w:rPr>
        <w:t xml:space="preserve">0 слов), в котором бы излагалась тема, </w:t>
      </w:r>
    </w:p>
    <w:p w:rsidR="00BE1A68" w:rsidRPr="00BE1A68" w:rsidRDefault="00BE1A68" w:rsidP="00A87336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A68">
        <w:rPr>
          <w:rFonts w:ascii="Times New Roman" w:hAnsi="Times New Roman" w:cs="Times New Roman"/>
          <w:sz w:val="24"/>
          <w:szCs w:val="24"/>
        </w:rPr>
        <w:t>- предложение, передающее основную идею текста.</w:t>
      </w:r>
    </w:p>
    <w:p w:rsidR="00BE1A68" w:rsidRPr="00BE1A68" w:rsidRDefault="00BE1A68" w:rsidP="00A87336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A68">
        <w:rPr>
          <w:rFonts w:ascii="Times New Roman" w:hAnsi="Times New Roman" w:cs="Times New Roman"/>
          <w:sz w:val="24"/>
          <w:szCs w:val="24"/>
        </w:rPr>
        <w:t>Выделите отдельно раздел «Сопутствующие темы» (в назывном порядке перечислите темы, которые каким-то образом связаны с содержанием данного раздела</w:t>
      </w:r>
      <w:r>
        <w:rPr>
          <w:rFonts w:ascii="Times New Roman" w:hAnsi="Times New Roman" w:cs="Times New Roman"/>
          <w:sz w:val="24"/>
          <w:szCs w:val="24"/>
        </w:rPr>
        <w:t>, примерно 3-5 тем</w:t>
      </w:r>
      <w:r w:rsidRPr="00BE1A68">
        <w:rPr>
          <w:rFonts w:ascii="Times New Roman" w:hAnsi="Times New Roman" w:cs="Times New Roman"/>
          <w:sz w:val="24"/>
          <w:szCs w:val="24"/>
        </w:rPr>
        <w:t>).</w:t>
      </w:r>
    </w:p>
    <w:p w:rsidR="00BE1A68" w:rsidRDefault="00BE1A68" w:rsidP="00A87336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A68">
        <w:rPr>
          <w:rFonts w:ascii="Times New Roman" w:hAnsi="Times New Roman" w:cs="Times New Roman"/>
          <w:sz w:val="24"/>
          <w:szCs w:val="24"/>
        </w:rPr>
        <w:t>Подберите картинки (иллюстрации), подходящие к содержанию раздела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2D0" w:rsidRDefault="00B772D0" w:rsidP="00A87336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054B" w:rsidRPr="00B772D0" w:rsidRDefault="00B9054B" w:rsidP="00A87336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2D0">
        <w:rPr>
          <w:rFonts w:ascii="Times New Roman" w:hAnsi="Times New Roman" w:cs="Times New Roman"/>
          <w:b/>
          <w:sz w:val="26"/>
          <w:szCs w:val="26"/>
        </w:rPr>
        <w:t>Критерии оценивания</w:t>
      </w:r>
    </w:p>
    <w:p w:rsidR="00F729AF" w:rsidRPr="00806831" w:rsidRDefault="00B9054B" w:rsidP="00A87336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31">
        <w:rPr>
          <w:rFonts w:ascii="Times New Roman" w:hAnsi="Times New Roman" w:cs="Times New Roman"/>
          <w:sz w:val="24"/>
          <w:szCs w:val="24"/>
        </w:rPr>
        <w:t>Соответствие созданного текста поставленной задаче: глубина раскрытия темы, уровень владения теоретико-литературными понятиями, примеры -  до 10</w:t>
      </w:r>
      <w:r w:rsidR="00806831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B9054B" w:rsidRPr="00806831" w:rsidRDefault="00B9054B" w:rsidP="00A87336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31">
        <w:rPr>
          <w:rFonts w:ascii="Times New Roman" w:hAnsi="Times New Roman" w:cs="Times New Roman"/>
          <w:sz w:val="24"/>
          <w:szCs w:val="24"/>
        </w:rPr>
        <w:t>«</w:t>
      </w:r>
      <w:r w:rsidR="00806831">
        <w:rPr>
          <w:rFonts w:ascii="Times New Roman" w:hAnsi="Times New Roman" w:cs="Times New Roman"/>
          <w:sz w:val="24"/>
          <w:szCs w:val="24"/>
        </w:rPr>
        <w:t>К</w:t>
      </w:r>
      <w:r w:rsidRPr="00806831">
        <w:rPr>
          <w:rFonts w:ascii="Times New Roman" w:hAnsi="Times New Roman" w:cs="Times New Roman"/>
          <w:sz w:val="24"/>
          <w:szCs w:val="24"/>
        </w:rPr>
        <w:t xml:space="preserve">онцентрация идеи» в предложении – до </w:t>
      </w:r>
      <w:r w:rsidR="00806831">
        <w:rPr>
          <w:rFonts w:ascii="Times New Roman" w:hAnsi="Times New Roman" w:cs="Times New Roman"/>
          <w:sz w:val="24"/>
          <w:szCs w:val="24"/>
        </w:rPr>
        <w:t>5 баллов</w:t>
      </w:r>
    </w:p>
    <w:p w:rsidR="00B9054B" w:rsidRPr="00806831" w:rsidRDefault="00806831" w:rsidP="00A87336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9054B" w:rsidRPr="00806831">
        <w:rPr>
          <w:rFonts w:ascii="Times New Roman" w:hAnsi="Times New Roman" w:cs="Times New Roman"/>
          <w:sz w:val="24"/>
          <w:szCs w:val="24"/>
        </w:rPr>
        <w:t xml:space="preserve">вязь «сопутствующих тем» с темой основного текста – до </w:t>
      </w:r>
      <w:r>
        <w:rPr>
          <w:rFonts w:ascii="Times New Roman" w:hAnsi="Times New Roman" w:cs="Times New Roman"/>
          <w:sz w:val="24"/>
          <w:szCs w:val="24"/>
        </w:rPr>
        <w:t>5 баллов</w:t>
      </w:r>
    </w:p>
    <w:p w:rsidR="00B9054B" w:rsidRDefault="00806831" w:rsidP="00A87336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054B" w:rsidRPr="00806831">
        <w:rPr>
          <w:rFonts w:ascii="Times New Roman" w:hAnsi="Times New Roman" w:cs="Times New Roman"/>
          <w:sz w:val="24"/>
          <w:szCs w:val="24"/>
        </w:rPr>
        <w:t>одбор иллюстративного материала – до 5 баллов</w:t>
      </w:r>
    </w:p>
    <w:p w:rsidR="00B772D0" w:rsidRPr="00806831" w:rsidRDefault="00B772D0" w:rsidP="00B772D0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– </w:t>
      </w:r>
      <w:r w:rsidRPr="00B772D0">
        <w:rPr>
          <w:rFonts w:ascii="Times New Roman" w:hAnsi="Times New Roman" w:cs="Times New Roman"/>
          <w:b/>
          <w:sz w:val="24"/>
          <w:szCs w:val="24"/>
        </w:rPr>
        <w:t>25 баллов</w:t>
      </w:r>
    </w:p>
    <w:sectPr w:rsidR="00B772D0" w:rsidRPr="00806831" w:rsidSect="009D7389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6C" w:rsidRDefault="007B156C">
      <w:r>
        <w:separator/>
      </w:r>
    </w:p>
  </w:endnote>
  <w:endnote w:type="continuationSeparator" w:id="0">
    <w:p w:rsidR="007B156C" w:rsidRDefault="007B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AB" w:rsidRDefault="005C27B1" w:rsidP="0077692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02A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02AB" w:rsidRDefault="001D02AB" w:rsidP="00F729A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095807"/>
      <w:docPartObj>
        <w:docPartGallery w:val="Page Numbers (Bottom of Page)"/>
        <w:docPartUnique/>
      </w:docPartObj>
    </w:sdtPr>
    <w:sdtEndPr/>
    <w:sdtContent>
      <w:p w:rsidR="00F325BB" w:rsidRDefault="00F325B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08B">
          <w:rPr>
            <w:noProof/>
          </w:rPr>
          <w:t>2</w:t>
        </w:r>
        <w:r>
          <w:fldChar w:fldCharType="end"/>
        </w:r>
      </w:p>
    </w:sdtContent>
  </w:sdt>
  <w:p w:rsidR="001D02AB" w:rsidRDefault="001D02AB" w:rsidP="00F729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6C" w:rsidRDefault="007B156C">
      <w:r>
        <w:separator/>
      </w:r>
    </w:p>
  </w:footnote>
  <w:footnote w:type="continuationSeparator" w:id="0">
    <w:p w:rsidR="007B156C" w:rsidRDefault="007B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CA"/>
    <w:multiLevelType w:val="hybridMultilevel"/>
    <w:tmpl w:val="14043FF8"/>
    <w:lvl w:ilvl="0" w:tplc="C30E7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D02FC"/>
    <w:multiLevelType w:val="hybridMultilevel"/>
    <w:tmpl w:val="40F8DF04"/>
    <w:lvl w:ilvl="0" w:tplc="1A72FBCA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2C14B56"/>
    <w:multiLevelType w:val="hybridMultilevel"/>
    <w:tmpl w:val="2A12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C028D"/>
    <w:multiLevelType w:val="hybridMultilevel"/>
    <w:tmpl w:val="DE30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7786D"/>
    <w:multiLevelType w:val="hybridMultilevel"/>
    <w:tmpl w:val="6A743B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296A75"/>
    <w:multiLevelType w:val="hybridMultilevel"/>
    <w:tmpl w:val="6900B04E"/>
    <w:lvl w:ilvl="0" w:tplc="06A07DC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C9F230E"/>
    <w:multiLevelType w:val="hybridMultilevel"/>
    <w:tmpl w:val="FAD6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D55"/>
    <w:rsid w:val="001961AC"/>
    <w:rsid w:val="001D02AB"/>
    <w:rsid w:val="002327B8"/>
    <w:rsid w:val="00292A0C"/>
    <w:rsid w:val="0029473F"/>
    <w:rsid w:val="002E2F67"/>
    <w:rsid w:val="003A608B"/>
    <w:rsid w:val="004D0E8A"/>
    <w:rsid w:val="004E0972"/>
    <w:rsid w:val="005C27B1"/>
    <w:rsid w:val="006D6D42"/>
    <w:rsid w:val="00705DB8"/>
    <w:rsid w:val="0077692D"/>
    <w:rsid w:val="007B156C"/>
    <w:rsid w:val="00806831"/>
    <w:rsid w:val="0084328A"/>
    <w:rsid w:val="009D7389"/>
    <w:rsid w:val="009E4B0C"/>
    <w:rsid w:val="009F0E98"/>
    <w:rsid w:val="00A37579"/>
    <w:rsid w:val="00A75C0E"/>
    <w:rsid w:val="00A87336"/>
    <w:rsid w:val="00AD522B"/>
    <w:rsid w:val="00AD6D55"/>
    <w:rsid w:val="00AE1EC9"/>
    <w:rsid w:val="00B10A24"/>
    <w:rsid w:val="00B2447C"/>
    <w:rsid w:val="00B772D0"/>
    <w:rsid w:val="00B9054B"/>
    <w:rsid w:val="00BE1A68"/>
    <w:rsid w:val="00C22721"/>
    <w:rsid w:val="00D32042"/>
    <w:rsid w:val="00E16FE6"/>
    <w:rsid w:val="00E30279"/>
    <w:rsid w:val="00E46B40"/>
    <w:rsid w:val="00F325BB"/>
    <w:rsid w:val="00F34238"/>
    <w:rsid w:val="00F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7B1"/>
    <w:rPr>
      <w:sz w:val="24"/>
      <w:szCs w:val="24"/>
    </w:rPr>
  </w:style>
  <w:style w:type="paragraph" w:styleId="4">
    <w:name w:val="heading 4"/>
    <w:basedOn w:val="a"/>
    <w:qFormat/>
    <w:rsid w:val="001961A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D6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10-otsl">
    <w:name w:val="text10-otsl"/>
    <w:basedOn w:val="a"/>
    <w:rsid w:val="00E46B40"/>
    <w:pPr>
      <w:spacing w:before="100" w:beforeAutospacing="1" w:after="100" w:afterAutospacing="1"/>
    </w:pPr>
  </w:style>
  <w:style w:type="paragraph" w:customStyle="1" w:styleId="text10">
    <w:name w:val="text10"/>
    <w:basedOn w:val="a"/>
    <w:rsid w:val="00E46B40"/>
    <w:pPr>
      <w:spacing w:before="100" w:beforeAutospacing="1" w:after="100" w:afterAutospacing="1"/>
    </w:pPr>
  </w:style>
  <w:style w:type="character" w:styleId="a3">
    <w:name w:val="Hyperlink"/>
    <w:basedOn w:val="a0"/>
    <w:rsid w:val="00E46B40"/>
    <w:rPr>
      <w:color w:val="0000FF"/>
      <w:u w:val="single"/>
    </w:rPr>
  </w:style>
  <w:style w:type="paragraph" w:styleId="a4">
    <w:name w:val="Normal (Web)"/>
    <w:basedOn w:val="a"/>
    <w:uiPriority w:val="99"/>
    <w:rsid w:val="00E46B40"/>
    <w:pPr>
      <w:spacing w:before="100" w:beforeAutospacing="1" w:after="100" w:afterAutospacing="1"/>
    </w:pPr>
  </w:style>
  <w:style w:type="character" w:customStyle="1" w:styleId="page">
    <w:name w:val="page"/>
    <w:basedOn w:val="a0"/>
    <w:rsid w:val="00E46B40"/>
  </w:style>
  <w:style w:type="paragraph" w:customStyle="1" w:styleId="text10-vis">
    <w:name w:val="text10-vis"/>
    <w:basedOn w:val="a"/>
    <w:rsid w:val="00E46B40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1961AC"/>
  </w:style>
  <w:style w:type="paragraph" w:styleId="a5">
    <w:name w:val="footer"/>
    <w:basedOn w:val="a"/>
    <w:link w:val="a6"/>
    <w:uiPriority w:val="99"/>
    <w:rsid w:val="00F729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29AF"/>
  </w:style>
  <w:style w:type="paragraph" w:styleId="a8">
    <w:name w:val="List Paragraph"/>
    <w:basedOn w:val="a"/>
    <w:uiPriority w:val="34"/>
    <w:qFormat/>
    <w:rsid w:val="00C227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rsid w:val="00F325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325BB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F325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этап Всероссийской олимпиады школьников</vt:lpstr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этап Всероссийской олимпиады школьников</dc:title>
  <dc:subject/>
  <dc:creator>Елена</dc:creator>
  <cp:keywords/>
  <dc:description/>
  <cp:lastModifiedBy>Бабенкова Людмила Александровна</cp:lastModifiedBy>
  <cp:revision>9</cp:revision>
  <cp:lastPrinted>2015-11-11T09:13:00Z</cp:lastPrinted>
  <dcterms:created xsi:type="dcterms:W3CDTF">2015-10-14T15:00:00Z</dcterms:created>
  <dcterms:modified xsi:type="dcterms:W3CDTF">2015-11-11T09:13:00Z</dcterms:modified>
</cp:coreProperties>
</file>